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B92" w:rsidRPr="00C35D2F" w:rsidRDefault="00E53B92" w:rsidP="0074293C">
      <w:pPr>
        <w:spacing w:line="560" w:lineRule="exact"/>
        <w:jc w:val="center"/>
        <w:rPr>
          <w:rFonts w:ascii="Arial" w:eastAsiaTheme="minorEastAsia" w:hAnsi="Arial" w:cs="Arial"/>
          <w:b/>
          <w:sz w:val="32"/>
          <w:szCs w:val="32"/>
        </w:rPr>
      </w:pPr>
      <w:r w:rsidRPr="00C35D2F">
        <w:rPr>
          <w:rFonts w:ascii="Arial" w:eastAsiaTheme="minorEastAsia" w:hAnsi="Arial" w:cs="Arial"/>
          <w:b/>
          <w:sz w:val="32"/>
          <w:szCs w:val="32"/>
        </w:rPr>
        <w:t>第三</w:t>
      </w:r>
      <w:r w:rsidR="00BF28D2" w:rsidRPr="00C35D2F">
        <w:rPr>
          <w:rFonts w:ascii="Arial" w:eastAsiaTheme="minorEastAsia" w:hAnsi="Arial" w:cs="Arial"/>
          <w:b/>
          <w:sz w:val="32"/>
          <w:szCs w:val="32"/>
        </w:rPr>
        <w:t>屆</w:t>
      </w:r>
      <w:r w:rsidR="00BF28D2" w:rsidRPr="00C35D2F">
        <w:rPr>
          <w:rFonts w:ascii="Arial" w:eastAsiaTheme="minorEastAsia" w:hAnsi="Arial" w:cs="Arial"/>
          <w:b/>
          <w:sz w:val="32"/>
          <w:szCs w:val="32"/>
        </w:rPr>
        <w:t>H.O.T</w:t>
      </w:r>
      <w:r w:rsidRPr="00C35D2F">
        <w:rPr>
          <w:rFonts w:ascii="Arial" w:eastAsiaTheme="minorEastAsia" w:hAnsi="Arial" w:cs="Arial"/>
          <w:b/>
          <w:sz w:val="32"/>
          <w:szCs w:val="32"/>
        </w:rPr>
        <w:t>.</w:t>
      </w:r>
      <w:r w:rsidR="00BF28D2" w:rsidRPr="00C35D2F">
        <w:rPr>
          <w:rFonts w:ascii="Arial" w:eastAsiaTheme="minorEastAsia" w:hAnsi="Arial" w:cs="Arial"/>
          <w:b/>
          <w:sz w:val="32"/>
          <w:szCs w:val="32"/>
        </w:rPr>
        <w:t>全國校際原創音樂大賽</w:t>
      </w:r>
      <w:r w:rsidRPr="00C35D2F">
        <w:rPr>
          <w:rFonts w:ascii="Arial" w:eastAsiaTheme="minorEastAsia" w:hAnsi="Arial" w:cs="Arial"/>
          <w:b/>
          <w:sz w:val="32"/>
          <w:szCs w:val="32"/>
        </w:rPr>
        <w:t>活</w:t>
      </w:r>
      <w:r w:rsidR="008300E4" w:rsidRPr="00C35D2F">
        <w:rPr>
          <w:rFonts w:ascii="Arial" w:eastAsiaTheme="minorEastAsia" w:hAnsi="Arial" w:cs="Arial"/>
          <w:b/>
          <w:sz w:val="32"/>
          <w:szCs w:val="32"/>
        </w:rPr>
        <w:t>動辦法</w:t>
      </w:r>
    </w:p>
    <w:p w:rsidR="00BF28D2" w:rsidRPr="00C35D2F" w:rsidRDefault="00BF28D2" w:rsidP="0074293C">
      <w:pPr>
        <w:spacing w:line="560" w:lineRule="exact"/>
        <w:jc w:val="center"/>
        <w:rPr>
          <w:rFonts w:ascii="Arial" w:eastAsiaTheme="minorEastAsia" w:hAnsi="Arial" w:cs="Arial"/>
          <w:b/>
          <w:color w:val="000000"/>
          <w:sz w:val="32"/>
          <w:szCs w:val="32"/>
        </w:rPr>
      </w:pPr>
      <w:r w:rsidRPr="00C35D2F">
        <w:rPr>
          <w:rFonts w:ascii="Arial" w:eastAsiaTheme="minorEastAsia" w:hAnsi="Arial" w:cs="Arial"/>
          <w:b/>
          <w:sz w:val="32"/>
          <w:szCs w:val="32"/>
        </w:rPr>
        <w:t>《高中職組》</w:t>
      </w:r>
    </w:p>
    <w:p w:rsidR="00BF28D2" w:rsidRDefault="00BF28D2" w:rsidP="006269F3">
      <w:pPr>
        <w:numPr>
          <w:ilvl w:val="0"/>
          <w:numId w:val="15"/>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b/>
          <w:color w:val="000000"/>
          <w:sz w:val="22"/>
          <w:szCs w:val="22"/>
        </w:rPr>
        <w:t>活動</w:t>
      </w:r>
      <w:r w:rsidR="00636D10">
        <w:rPr>
          <w:rFonts w:ascii="Arial" w:eastAsiaTheme="minorEastAsia" w:hAnsi="Arial" w:cs="Arial" w:hint="eastAsia"/>
          <w:b/>
          <w:color w:val="000000"/>
          <w:sz w:val="22"/>
          <w:szCs w:val="22"/>
        </w:rPr>
        <w:t>說明</w:t>
      </w:r>
    </w:p>
    <w:p w:rsidR="005530F8" w:rsidRDefault="005530F8" w:rsidP="005530F8">
      <w:pPr>
        <w:pStyle w:val="a9"/>
        <w:tabs>
          <w:tab w:val="left" w:pos="567"/>
        </w:tabs>
        <w:spacing w:line="500" w:lineRule="exact"/>
        <w:ind w:leftChars="0"/>
        <w:rPr>
          <w:rFonts w:ascii="Arial" w:eastAsiaTheme="minorEastAsia" w:hAnsi="Arial" w:cs="Arial"/>
          <w:color w:val="000000"/>
          <w:sz w:val="22"/>
          <w:szCs w:val="22"/>
        </w:rPr>
      </w:pPr>
      <w:r w:rsidRPr="005530F8">
        <w:rPr>
          <w:rFonts w:ascii="Arial" w:eastAsiaTheme="minorEastAsia" w:hAnsi="Arial" w:cs="Arial" w:hint="eastAsia"/>
          <w:color w:val="000000"/>
          <w:sz w:val="22"/>
          <w:szCs w:val="22"/>
        </w:rPr>
        <w:t>台灣青年夢想聯盟協會自</w:t>
      </w:r>
      <w:r w:rsidRPr="005530F8">
        <w:rPr>
          <w:rFonts w:ascii="Arial" w:eastAsiaTheme="minorEastAsia" w:hAnsi="Arial" w:cs="Arial" w:hint="eastAsia"/>
          <w:color w:val="000000"/>
          <w:sz w:val="22"/>
          <w:szCs w:val="22"/>
        </w:rPr>
        <w:t>2013</w:t>
      </w:r>
      <w:r w:rsidRPr="005530F8">
        <w:rPr>
          <w:rFonts w:ascii="Arial" w:eastAsiaTheme="minorEastAsia" w:hAnsi="Arial" w:cs="Arial" w:hint="eastAsia"/>
          <w:color w:val="000000"/>
          <w:sz w:val="22"/>
          <w:szCs w:val="22"/>
        </w:rPr>
        <w:t>年起舉辦「</w:t>
      </w:r>
      <w:r w:rsidRPr="005530F8">
        <w:rPr>
          <w:rFonts w:ascii="Arial" w:eastAsiaTheme="minorEastAsia" w:hAnsi="Arial" w:cs="Arial" w:hint="eastAsia"/>
          <w:color w:val="000000"/>
          <w:sz w:val="22"/>
          <w:szCs w:val="22"/>
        </w:rPr>
        <w:t>H.O.T.</w:t>
      </w:r>
      <w:r w:rsidRPr="005530F8">
        <w:rPr>
          <w:rFonts w:ascii="Arial" w:eastAsiaTheme="minorEastAsia" w:hAnsi="Arial" w:cs="Arial" w:hint="eastAsia"/>
          <w:color w:val="000000"/>
          <w:sz w:val="22"/>
          <w:szCs w:val="22"/>
        </w:rPr>
        <w:t>全國校際原創音樂大賽」至今，以</w:t>
      </w:r>
      <w:r w:rsidRPr="005530F8">
        <w:rPr>
          <w:rFonts w:ascii="Arial" w:eastAsiaTheme="minorEastAsia" w:hAnsi="Arial" w:cs="Arial" w:hint="eastAsia"/>
          <w:color w:val="000000"/>
          <w:sz w:val="22"/>
          <w:szCs w:val="22"/>
        </w:rPr>
        <w:t>Hybrid</w:t>
      </w:r>
      <w:r w:rsidRPr="005530F8">
        <w:rPr>
          <w:rFonts w:ascii="Arial" w:eastAsiaTheme="minorEastAsia" w:hAnsi="Arial" w:cs="Arial" w:hint="eastAsia"/>
          <w:color w:val="000000"/>
          <w:sz w:val="22"/>
          <w:szCs w:val="22"/>
        </w:rPr>
        <w:t>為概念，結合官方單位，透過賽事串聯產業，促進原創校園音樂，讓有創作實力的學子在初賽、複賽、決賽的過程中不斷對外展現自己。除了持續透過比賽提供擁有音樂創作力的高中職及大專生一個追求夢想的舞台，呼應官方單位將此比賽定為造星計畫重點活動，同時也讓這些音樂創作者得到來自音樂業界的真實聲音與建議，以期縮小音樂人才的斷層。本屆凡晉級決賽的參賽者，皆有機會與杰威爾音樂簽約。高中職組晉級的參賽者，亦有機會優先錄取臺北城市科技大學演藝事業學士學位學程。</w:t>
      </w:r>
    </w:p>
    <w:p w:rsidR="003D750B" w:rsidRPr="005530F8" w:rsidRDefault="003D750B" w:rsidP="00636D10">
      <w:pPr>
        <w:tabs>
          <w:tab w:val="left" w:pos="567"/>
        </w:tabs>
        <w:spacing w:line="500" w:lineRule="exact"/>
        <w:ind w:left="480"/>
        <w:rPr>
          <w:rFonts w:ascii="Arial" w:eastAsiaTheme="minorEastAsia" w:hAnsi="Arial" w:cs="Arial"/>
          <w:color w:val="000000"/>
          <w:sz w:val="22"/>
          <w:szCs w:val="22"/>
        </w:rPr>
      </w:pPr>
    </w:p>
    <w:p w:rsidR="003D750B" w:rsidRPr="003D750B" w:rsidRDefault="003D750B" w:rsidP="00636D10">
      <w:pPr>
        <w:tabs>
          <w:tab w:val="left" w:pos="567"/>
        </w:tabs>
        <w:spacing w:line="500" w:lineRule="exact"/>
        <w:ind w:left="480"/>
        <w:rPr>
          <w:rFonts w:ascii="Arial" w:eastAsiaTheme="minorEastAsia" w:hAnsi="Arial" w:cs="Arial"/>
          <w:b/>
          <w:sz w:val="22"/>
          <w:szCs w:val="22"/>
        </w:rPr>
      </w:pPr>
      <w:r w:rsidRPr="003D750B">
        <w:rPr>
          <w:rFonts w:ascii="Arial" w:eastAsiaTheme="minorEastAsia" w:hAnsi="Arial" w:cs="Arial" w:hint="eastAsia"/>
          <w:b/>
          <w:sz w:val="22"/>
          <w:szCs w:val="22"/>
        </w:rPr>
        <w:t>你可以用一樣的和絃，去創作不一樣的旋律</w:t>
      </w:r>
    </w:p>
    <w:p w:rsidR="00636D10" w:rsidRPr="003D750B" w:rsidRDefault="00C85158" w:rsidP="00636D10">
      <w:pPr>
        <w:tabs>
          <w:tab w:val="left" w:pos="567"/>
        </w:tabs>
        <w:spacing w:line="500" w:lineRule="exact"/>
        <w:ind w:left="480"/>
        <w:rPr>
          <w:rFonts w:ascii="Arial" w:eastAsiaTheme="minorEastAsia" w:hAnsi="Arial" w:cs="Arial"/>
          <w:b/>
          <w:sz w:val="22"/>
          <w:szCs w:val="22"/>
        </w:rPr>
      </w:pPr>
      <w:r w:rsidRPr="003D750B">
        <w:rPr>
          <w:rFonts w:ascii="Arial" w:eastAsiaTheme="minorEastAsia" w:hAnsi="Arial" w:cs="Arial" w:hint="eastAsia"/>
          <w:b/>
          <w:sz w:val="22"/>
          <w:szCs w:val="22"/>
        </w:rPr>
        <w:t>最重要的就是，不要怕別人講什麼，勇敢的秀自己</w:t>
      </w:r>
    </w:p>
    <w:p w:rsidR="003D750B" w:rsidRPr="003D750B" w:rsidRDefault="003D750B" w:rsidP="00636D10">
      <w:pPr>
        <w:tabs>
          <w:tab w:val="left" w:pos="567"/>
        </w:tabs>
        <w:spacing w:line="500" w:lineRule="exact"/>
        <w:ind w:left="480"/>
        <w:rPr>
          <w:rFonts w:ascii="Arial" w:eastAsiaTheme="minorEastAsia" w:hAnsi="Arial" w:cs="Arial"/>
          <w:b/>
          <w:sz w:val="22"/>
          <w:szCs w:val="22"/>
        </w:rPr>
      </w:pPr>
      <w:r w:rsidRPr="003D750B">
        <w:rPr>
          <w:rFonts w:ascii="Arial" w:eastAsiaTheme="minorEastAsia" w:hAnsi="Arial" w:cs="Arial" w:hint="eastAsia"/>
          <w:b/>
          <w:sz w:val="22"/>
          <w:szCs w:val="22"/>
        </w:rPr>
        <w:t>自己覺得屌的東西，就是屌</w:t>
      </w:r>
    </w:p>
    <w:p w:rsidR="00ED7783" w:rsidRPr="003D750B" w:rsidRDefault="00636D10" w:rsidP="00ED7783">
      <w:pPr>
        <w:widowControl/>
        <w:adjustRightInd/>
        <w:spacing w:line="500" w:lineRule="exact"/>
        <w:ind w:firstLine="480"/>
        <w:jc w:val="left"/>
        <w:textAlignment w:val="auto"/>
        <w:rPr>
          <w:rFonts w:ascii="Arial" w:eastAsiaTheme="minorEastAsia" w:hAnsi="Arial" w:cs="Arial"/>
          <w:b/>
          <w:sz w:val="22"/>
          <w:szCs w:val="22"/>
        </w:rPr>
      </w:pPr>
      <w:r w:rsidRPr="003D750B">
        <w:rPr>
          <w:rFonts w:ascii="Arial" w:eastAsiaTheme="minorEastAsia" w:hAnsi="Arial" w:cs="Arial"/>
          <w:b/>
          <w:sz w:val="22"/>
          <w:szCs w:val="22"/>
        </w:rPr>
        <w:t>我是</w:t>
      </w:r>
      <w:r w:rsidRPr="003D750B">
        <w:rPr>
          <w:rFonts w:ascii="Arial" w:eastAsiaTheme="minorEastAsia" w:hAnsi="Arial" w:cs="Arial" w:hint="eastAsia"/>
          <w:b/>
          <w:sz w:val="22"/>
          <w:szCs w:val="22"/>
        </w:rPr>
        <w:t>周杰倫</w:t>
      </w:r>
      <w:r w:rsidR="00805A7A">
        <w:rPr>
          <w:rFonts w:ascii="Arial" w:eastAsiaTheme="minorEastAsia" w:hAnsi="Arial" w:cs="Arial" w:hint="eastAsia"/>
          <w:b/>
          <w:sz w:val="22"/>
          <w:szCs w:val="22"/>
        </w:rPr>
        <w:t>，</w:t>
      </w:r>
      <w:r w:rsidR="00BF28D2" w:rsidRPr="003D750B">
        <w:rPr>
          <w:rFonts w:ascii="Arial" w:eastAsiaTheme="minorEastAsia" w:hAnsi="Arial" w:cs="Arial"/>
          <w:b/>
          <w:sz w:val="22"/>
          <w:szCs w:val="22"/>
        </w:rPr>
        <w:t>唱出你的不一樣，</w:t>
      </w:r>
      <w:r w:rsidR="003D750B" w:rsidRPr="003D750B">
        <w:rPr>
          <w:rFonts w:ascii="Arial" w:eastAsiaTheme="minorEastAsia" w:hAnsi="Arial" w:cs="Arial" w:hint="eastAsia"/>
          <w:b/>
          <w:sz w:val="22"/>
          <w:szCs w:val="22"/>
        </w:rPr>
        <w:t>讓我聽見你的聲音</w:t>
      </w:r>
    </w:p>
    <w:p w:rsidR="00ED7783" w:rsidRPr="005530F8" w:rsidRDefault="00ED7783" w:rsidP="00ED7783">
      <w:pPr>
        <w:widowControl/>
        <w:adjustRightInd/>
        <w:spacing w:line="500" w:lineRule="exact"/>
        <w:ind w:firstLine="480"/>
        <w:jc w:val="left"/>
        <w:textAlignment w:val="auto"/>
        <w:rPr>
          <w:rFonts w:ascii="Arial" w:eastAsiaTheme="minorEastAsia" w:hAnsi="Arial" w:cs="Arial"/>
          <w:sz w:val="22"/>
          <w:szCs w:val="22"/>
        </w:rPr>
      </w:pPr>
    </w:p>
    <w:p w:rsidR="00ED7783" w:rsidRDefault="00ED7783" w:rsidP="00ED7783">
      <w:pPr>
        <w:widowControl/>
        <w:adjustRightInd/>
        <w:spacing w:line="500" w:lineRule="exact"/>
        <w:ind w:firstLine="480"/>
        <w:jc w:val="left"/>
        <w:textAlignment w:val="auto"/>
        <w:rPr>
          <w:rFonts w:ascii="Arial" w:eastAsiaTheme="minorEastAsia" w:hAnsi="Arial" w:cs="Arial"/>
          <w:color w:val="000000"/>
          <w:sz w:val="22"/>
          <w:szCs w:val="22"/>
        </w:rPr>
      </w:pPr>
      <w:r w:rsidRPr="00ED7783">
        <w:rPr>
          <w:rFonts w:ascii="Arial" w:eastAsiaTheme="minorEastAsia" w:hAnsi="Arial" w:cs="Arial" w:hint="eastAsia"/>
          <w:sz w:val="22"/>
          <w:szCs w:val="22"/>
        </w:rPr>
        <w:t>指導單位：文化部影視及流行音樂產業局、立法院洪秀柱副院長辦公室</w:t>
      </w:r>
    </w:p>
    <w:p w:rsidR="0084040E" w:rsidRDefault="0084040E" w:rsidP="00ED7783">
      <w:pPr>
        <w:widowControl/>
        <w:adjustRightInd/>
        <w:spacing w:line="500" w:lineRule="exact"/>
        <w:ind w:firstLine="480"/>
        <w:jc w:val="left"/>
        <w:textAlignment w:val="auto"/>
        <w:rPr>
          <w:rFonts w:ascii="Arial" w:eastAsiaTheme="minorEastAsia" w:hAnsi="Arial" w:cs="Arial"/>
          <w:sz w:val="22"/>
          <w:szCs w:val="22"/>
        </w:rPr>
      </w:pPr>
      <w:r w:rsidRPr="0084040E">
        <w:rPr>
          <w:rFonts w:ascii="Arial" w:eastAsiaTheme="minorEastAsia" w:hAnsi="Arial" w:cs="Arial" w:hint="eastAsia"/>
          <w:sz w:val="22"/>
          <w:szCs w:val="22"/>
        </w:rPr>
        <w:t>特別感謝：教育部、敦煌樂器</w:t>
      </w:r>
    </w:p>
    <w:p w:rsidR="00ED7783" w:rsidRDefault="00ED7783" w:rsidP="00ED7783">
      <w:pPr>
        <w:widowControl/>
        <w:adjustRightInd/>
        <w:spacing w:line="500" w:lineRule="exact"/>
        <w:ind w:firstLine="480"/>
        <w:jc w:val="left"/>
        <w:textAlignment w:val="auto"/>
        <w:rPr>
          <w:rFonts w:ascii="Arial" w:eastAsiaTheme="minorEastAsia" w:hAnsi="Arial" w:cs="Arial"/>
          <w:color w:val="000000"/>
          <w:sz w:val="22"/>
          <w:szCs w:val="22"/>
        </w:rPr>
      </w:pPr>
      <w:r w:rsidRPr="00ED7783">
        <w:rPr>
          <w:rFonts w:ascii="Arial" w:eastAsiaTheme="minorEastAsia" w:hAnsi="Arial" w:cs="Arial" w:hint="eastAsia"/>
          <w:sz w:val="22"/>
          <w:szCs w:val="22"/>
        </w:rPr>
        <w:t>主辦單位：台灣青年夢想聯盟協會</w:t>
      </w:r>
    </w:p>
    <w:p w:rsidR="00ED7783" w:rsidRDefault="00ED7783" w:rsidP="00ED7783">
      <w:pPr>
        <w:widowControl/>
        <w:adjustRightInd/>
        <w:spacing w:line="500" w:lineRule="exact"/>
        <w:ind w:firstLine="480"/>
        <w:jc w:val="left"/>
        <w:textAlignment w:val="auto"/>
        <w:rPr>
          <w:rFonts w:ascii="Arial" w:eastAsiaTheme="minorEastAsia" w:hAnsi="Arial" w:cs="Arial"/>
          <w:sz w:val="22"/>
          <w:szCs w:val="22"/>
        </w:rPr>
      </w:pPr>
      <w:r w:rsidRPr="00ED7783">
        <w:rPr>
          <w:rFonts w:ascii="Arial" w:eastAsiaTheme="minorEastAsia" w:hAnsi="Arial" w:cs="Arial" w:hint="eastAsia"/>
          <w:sz w:val="22"/>
          <w:szCs w:val="22"/>
        </w:rPr>
        <w:t>合辦單位：台灣音樂文化國際交流協會</w:t>
      </w:r>
      <w:r w:rsidR="0084040E">
        <w:rPr>
          <w:rFonts w:ascii="Arial" w:eastAsiaTheme="minorEastAsia" w:hAnsi="Arial" w:cs="Arial" w:hint="eastAsia"/>
          <w:sz w:val="22"/>
          <w:szCs w:val="22"/>
        </w:rPr>
        <w:t>、臺北市政府文化局、松山文創園區</w:t>
      </w:r>
    </w:p>
    <w:p w:rsidR="0084040E" w:rsidRDefault="0084040E" w:rsidP="00ED7783">
      <w:pPr>
        <w:widowControl/>
        <w:adjustRightInd/>
        <w:spacing w:line="500" w:lineRule="exact"/>
        <w:ind w:firstLine="480"/>
        <w:jc w:val="left"/>
        <w:textAlignment w:val="auto"/>
        <w:rPr>
          <w:rFonts w:ascii="Arial" w:eastAsiaTheme="minorEastAsia" w:hAnsi="Arial" w:cs="Arial"/>
          <w:sz w:val="22"/>
          <w:szCs w:val="22"/>
        </w:rPr>
      </w:pPr>
      <w:r w:rsidRPr="0084040E">
        <w:rPr>
          <w:rFonts w:ascii="Arial" w:eastAsiaTheme="minorEastAsia" w:hAnsi="Arial" w:cs="Arial" w:hint="eastAsia"/>
          <w:sz w:val="22"/>
          <w:szCs w:val="22"/>
        </w:rPr>
        <w:t>承辦單位：台灣電通</w:t>
      </w:r>
    </w:p>
    <w:p w:rsidR="00ED7783" w:rsidRDefault="00ED7783" w:rsidP="00ED7783">
      <w:pPr>
        <w:widowControl/>
        <w:adjustRightInd/>
        <w:spacing w:line="500" w:lineRule="exact"/>
        <w:ind w:firstLine="480"/>
        <w:jc w:val="left"/>
        <w:textAlignment w:val="auto"/>
        <w:rPr>
          <w:rFonts w:ascii="Arial" w:eastAsiaTheme="minorEastAsia" w:hAnsi="Arial" w:cs="Arial"/>
          <w:color w:val="000000"/>
          <w:sz w:val="22"/>
          <w:szCs w:val="22"/>
        </w:rPr>
      </w:pPr>
      <w:r w:rsidRPr="00ED7783">
        <w:rPr>
          <w:rFonts w:ascii="Arial" w:eastAsiaTheme="minorEastAsia" w:hAnsi="Arial" w:cs="Arial" w:hint="eastAsia"/>
          <w:sz w:val="22"/>
          <w:szCs w:val="22"/>
        </w:rPr>
        <w:t>協辦單位：杰威爾音樂</w:t>
      </w:r>
    </w:p>
    <w:p w:rsidR="00ED7783" w:rsidRDefault="00ED7783" w:rsidP="00ED7783">
      <w:pPr>
        <w:widowControl/>
        <w:adjustRightInd/>
        <w:spacing w:line="500" w:lineRule="exact"/>
        <w:ind w:firstLine="480"/>
        <w:jc w:val="left"/>
        <w:textAlignment w:val="auto"/>
        <w:rPr>
          <w:rFonts w:ascii="Arial" w:eastAsiaTheme="minorEastAsia" w:hAnsi="Arial" w:cs="Arial"/>
          <w:sz w:val="22"/>
          <w:szCs w:val="22"/>
        </w:rPr>
      </w:pPr>
      <w:r w:rsidRPr="00ED7783">
        <w:rPr>
          <w:rFonts w:ascii="Arial" w:eastAsiaTheme="minorEastAsia" w:hAnsi="Arial" w:cs="Arial" w:hint="eastAsia"/>
          <w:sz w:val="22"/>
          <w:szCs w:val="22"/>
        </w:rPr>
        <w:t>媒體協辦：</w:t>
      </w:r>
      <w:r w:rsidRPr="00ED7783">
        <w:rPr>
          <w:rFonts w:ascii="Arial" w:eastAsiaTheme="minorEastAsia" w:hAnsi="Arial" w:cs="Arial" w:hint="eastAsia"/>
          <w:sz w:val="22"/>
          <w:szCs w:val="22"/>
        </w:rPr>
        <w:t>Hit FM</w:t>
      </w:r>
      <w:r w:rsidR="0084040E">
        <w:rPr>
          <w:rFonts w:ascii="Arial" w:eastAsiaTheme="minorEastAsia" w:hAnsi="Arial" w:cs="Arial" w:hint="eastAsia"/>
          <w:sz w:val="22"/>
          <w:szCs w:val="22"/>
        </w:rPr>
        <w:t>聯播網</w:t>
      </w:r>
      <w:r w:rsidRPr="00ED7783">
        <w:rPr>
          <w:rFonts w:ascii="Arial" w:eastAsiaTheme="minorEastAsia" w:hAnsi="Arial" w:cs="Arial" w:hint="eastAsia"/>
          <w:sz w:val="22"/>
          <w:szCs w:val="22"/>
        </w:rPr>
        <w:t>、</w:t>
      </w:r>
      <w:r w:rsidRPr="00ED7783">
        <w:rPr>
          <w:rFonts w:ascii="Arial" w:eastAsiaTheme="minorEastAsia" w:hAnsi="Arial" w:cs="Arial" w:hint="eastAsia"/>
          <w:sz w:val="22"/>
          <w:szCs w:val="22"/>
        </w:rPr>
        <w:t>StreetVoic</w:t>
      </w:r>
      <w:r>
        <w:rPr>
          <w:rFonts w:ascii="Arial" w:eastAsiaTheme="minorEastAsia" w:hAnsi="Arial" w:cs="Arial" w:hint="eastAsia"/>
          <w:sz w:val="22"/>
          <w:szCs w:val="22"/>
        </w:rPr>
        <w:t>e</w:t>
      </w:r>
      <w:r w:rsidR="0084040E">
        <w:rPr>
          <w:rFonts w:ascii="Arial" w:eastAsiaTheme="minorEastAsia" w:hAnsi="Arial" w:cs="Arial" w:hint="eastAsia"/>
          <w:sz w:val="22"/>
          <w:szCs w:val="22"/>
        </w:rPr>
        <w:t>街聲、吹音樂、</w:t>
      </w:r>
      <w:r w:rsidR="0084040E">
        <w:rPr>
          <w:rFonts w:ascii="Arial" w:eastAsiaTheme="minorEastAsia" w:hAnsi="Arial" w:cs="Arial" w:hint="eastAsia"/>
          <w:sz w:val="22"/>
          <w:szCs w:val="22"/>
        </w:rPr>
        <w:t>PPAPER</w:t>
      </w:r>
    </w:p>
    <w:p w:rsidR="00DA4936" w:rsidRDefault="00DA4936" w:rsidP="00ED7783">
      <w:pPr>
        <w:widowControl/>
        <w:adjustRightInd/>
        <w:spacing w:line="500" w:lineRule="exact"/>
        <w:ind w:firstLine="480"/>
        <w:jc w:val="left"/>
        <w:textAlignment w:val="auto"/>
        <w:rPr>
          <w:rFonts w:ascii="Arial" w:eastAsiaTheme="minorEastAsia" w:hAnsi="Arial" w:cs="Arial"/>
          <w:sz w:val="22"/>
          <w:szCs w:val="22"/>
        </w:rPr>
      </w:pPr>
      <w:r>
        <w:rPr>
          <w:rFonts w:ascii="Arial" w:eastAsiaTheme="minorEastAsia" w:hAnsi="Arial" w:cs="Arial" w:hint="eastAsia"/>
          <w:sz w:val="22"/>
          <w:szCs w:val="22"/>
        </w:rPr>
        <w:t>贊助單位：玉山銀行、玉山文教基金會</w:t>
      </w:r>
    </w:p>
    <w:p w:rsidR="00ED7783" w:rsidRPr="00C35D2F" w:rsidRDefault="00ED7783" w:rsidP="007E0D0B">
      <w:pPr>
        <w:rPr>
          <w:rFonts w:ascii="Arial" w:eastAsiaTheme="minorEastAsia" w:hAnsi="Arial" w:cs="Arial"/>
          <w:color w:val="000000"/>
          <w:sz w:val="22"/>
          <w:szCs w:val="22"/>
        </w:rPr>
      </w:pPr>
    </w:p>
    <w:p w:rsidR="00F175CD" w:rsidRPr="00B87F40" w:rsidRDefault="00F175CD" w:rsidP="004E5C63">
      <w:pPr>
        <w:numPr>
          <w:ilvl w:val="0"/>
          <w:numId w:val="15"/>
        </w:numPr>
        <w:tabs>
          <w:tab w:val="left" w:pos="567"/>
        </w:tabs>
        <w:spacing w:line="500" w:lineRule="exact"/>
        <w:rPr>
          <w:rFonts w:ascii="Arial" w:eastAsiaTheme="minorEastAsia" w:hAnsi="Arial" w:cs="Arial"/>
          <w:color w:val="000000"/>
          <w:sz w:val="22"/>
          <w:szCs w:val="22"/>
        </w:rPr>
      </w:pPr>
      <w:r>
        <w:rPr>
          <w:rFonts w:ascii="Arial" w:eastAsiaTheme="minorEastAsia" w:hAnsi="Arial" w:cs="Arial" w:hint="eastAsia"/>
          <w:b/>
          <w:color w:val="000000"/>
          <w:sz w:val="22"/>
          <w:szCs w:val="22"/>
        </w:rPr>
        <w:t>報名時間</w:t>
      </w:r>
      <w:r w:rsidRPr="00B87F40">
        <w:rPr>
          <w:rFonts w:ascii="Arial" w:eastAsiaTheme="minorEastAsia" w:hAnsi="Arial" w:cs="Arial" w:hint="eastAsia"/>
          <w:color w:val="000000"/>
          <w:sz w:val="22"/>
          <w:szCs w:val="22"/>
        </w:rPr>
        <w:t>：</w:t>
      </w:r>
      <w:r w:rsidR="00624CC9">
        <w:rPr>
          <w:rFonts w:ascii="Arial" w:eastAsiaTheme="minorEastAsia" w:hAnsi="Arial" w:cs="Arial" w:hint="eastAsia"/>
          <w:color w:val="000000"/>
          <w:sz w:val="22"/>
          <w:szCs w:val="22"/>
        </w:rPr>
        <w:t>2015/1/3</w:t>
      </w:r>
      <w:r w:rsidR="00624CC9">
        <w:rPr>
          <w:rFonts w:ascii="Arial" w:eastAsiaTheme="minorEastAsia" w:hAnsi="Arial" w:cs="Arial"/>
          <w:color w:val="000000"/>
          <w:sz w:val="22"/>
          <w:szCs w:val="22"/>
        </w:rPr>
        <w:t>0</w:t>
      </w:r>
      <w:r w:rsidRPr="00B87F40">
        <w:rPr>
          <w:rFonts w:ascii="Arial" w:eastAsiaTheme="minorEastAsia" w:hAnsi="Arial" w:cs="Arial"/>
          <w:color w:val="000000"/>
          <w:sz w:val="22"/>
          <w:szCs w:val="22"/>
        </w:rPr>
        <w:t xml:space="preserve"> 00:00</w:t>
      </w:r>
      <w:r w:rsidR="00B87F40">
        <w:rPr>
          <w:rFonts w:ascii="Arial" w:eastAsiaTheme="minorEastAsia" w:hAnsi="Arial" w:cs="Arial"/>
          <w:color w:val="000000"/>
          <w:sz w:val="22"/>
          <w:szCs w:val="22"/>
        </w:rPr>
        <w:t>-</w:t>
      </w:r>
      <w:r w:rsidRPr="00B87F40">
        <w:rPr>
          <w:rFonts w:ascii="Arial" w:eastAsiaTheme="minorEastAsia" w:hAnsi="Arial" w:cs="Arial"/>
          <w:color w:val="000000"/>
          <w:sz w:val="22"/>
          <w:szCs w:val="22"/>
        </w:rPr>
        <w:t>3/8 23:59</w:t>
      </w:r>
    </w:p>
    <w:p w:rsidR="00BF28D2" w:rsidRPr="00C35D2F" w:rsidRDefault="008300E4" w:rsidP="004E5C63">
      <w:pPr>
        <w:numPr>
          <w:ilvl w:val="0"/>
          <w:numId w:val="15"/>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b/>
          <w:color w:val="000000"/>
          <w:sz w:val="22"/>
          <w:szCs w:val="22"/>
        </w:rPr>
        <w:t>報名資格</w:t>
      </w:r>
    </w:p>
    <w:p w:rsidR="00BF28D2" w:rsidRPr="00C35D2F" w:rsidRDefault="00F175CD" w:rsidP="00B6512B">
      <w:pPr>
        <w:numPr>
          <w:ilvl w:val="0"/>
          <w:numId w:val="18"/>
        </w:numPr>
        <w:tabs>
          <w:tab w:val="left" w:pos="567"/>
        </w:tabs>
        <w:spacing w:line="500" w:lineRule="exact"/>
        <w:rPr>
          <w:rFonts w:ascii="Arial" w:eastAsiaTheme="minorEastAsia" w:hAnsi="Arial" w:cs="Arial"/>
          <w:b/>
          <w:color w:val="000000"/>
          <w:sz w:val="22"/>
          <w:szCs w:val="22"/>
        </w:rPr>
      </w:pPr>
      <w:r>
        <w:rPr>
          <w:rFonts w:ascii="Arial" w:eastAsiaTheme="minorEastAsia" w:hAnsi="Arial" w:cs="Arial"/>
          <w:color w:val="000000"/>
          <w:sz w:val="22"/>
          <w:szCs w:val="22"/>
        </w:rPr>
        <w:t>凡</w:t>
      </w:r>
      <w:r>
        <w:rPr>
          <w:rFonts w:ascii="Arial" w:eastAsiaTheme="minorEastAsia" w:hAnsi="Arial" w:cs="Arial" w:hint="eastAsia"/>
          <w:color w:val="000000"/>
          <w:sz w:val="22"/>
          <w:szCs w:val="22"/>
        </w:rPr>
        <w:t>具備</w:t>
      </w:r>
      <w:r>
        <w:rPr>
          <w:rFonts w:ascii="Arial" w:eastAsiaTheme="minorEastAsia" w:hAnsi="Arial" w:cs="Arial"/>
          <w:color w:val="000000"/>
          <w:sz w:val="22"/>
          <w:szCs w:val="22"/>
        </w:rPr>
        <w:t>高中</w:t>
      </w:r>
      <w:r>
        <w:rPr>
          <w:rFonts w:ascii="Arial" w:eastAsiaTheme="minorEastAsia" w:hAnsi="Arial" w:cs="Arial" w:hint="eastAsia"/>
          <w:color w:val="000000"/>
          <w:sz w:val="22"/>
          <w:szCs w:val="22"/>
        </w:rPr>
        <w:t>職</w:t>
      </w:r>
      <w:r w:rsidR="00BF28D2" w:rsidRPr="00C35D2F">
        <w:rPr>
          <w:rFonts w:ascii="Arial" w:eastAsiaTheme="minorEastAsia" w:hAnsi="Arial" w:cs="Arial"/>
          <w:color w:val="000000"/>
          <w:sz w:val="22"/>
          <w:szCs w:val="22"/>
        </w:rPr>
        <w:t>學生</w:t>
      </w:r>
      <w:r w:rsidR="00E53B92" w:rsidRPr="00C35D2F">
        <w:rPr>
          <w:rFonts w:ascii="Arial" w:eastAsiaTheme="minorEastAsia" w:hAnsi="Arial" w:cs="Arial"/>
          <w:color w:val="000000"/>
          <w:sz w:val="22"/>
          <w:szCs w:val="22"/>
        </w:rPr>
        <w:t>身份</w:t>
      </w:r>
      <w:r>
        <w:rPr>
          <w:rFonts w:ascii="Arial" w:eastAsiaTheme="minorEastAsia" w:hAnsi="Arial" w:cs="Arial" w:hint="eastAsia"/>
          <w:color w:val="000000"/>
          <w:sz w:val="22"/>
          <w:szCs w:val="22"/>
        </w:rPr>
        <w:t>者</w:t>
      </w:r>
      <w:r w:rsidR="00BF28D2" w:rsidRPr="00C35D2F">
        <w:rPr>
          <w:rFonts w:ascii="Arial" w:eastAsiaTheme="minorEastAsia" w:hAnsi="Arial" w:cs="Arial"/>
          <w:color w:val="000000"/>
          <w:sz w:val="22"/>
          <w:szCs w:val="22"/>
        </w:rPr>
        <w:t>，均可報名，不限國籍。</w:t>
      </w:r>
    </w:p>
    <w:p w:rsidR="00E53B92" w:rsidRPr="00C35D2F" w:rsidRDefault="00BF28D2" w:rsidP="00E53B92">
      <w:pPr>
        <w:numPr>
          <w:ilvl w:val="0"/>
          <w:numId w:val="18"/>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color w:val="000000"/>
          <w:sz w:val="22"/>
          <w:szCs w:val="22"/>
        </w:rPr>
        <w:t>報名可以</w:t>
      </w:r>
      <w:r w:rsidR="00F175CD">
        <w:rPr>
          <w:rFonts w:ascii="Arial" w:eastAsiaTheme="minorEastAsia" w:hAnsi="Arial" w:cs="Arial" w:hint="eastAsia"/>
          <w:color w:val="000000"/>
          <w:sz w:val="22"/>
          <w:szCs w:val="22"/>
        </w:rPr>
        <w:t>「</w:t>
      </w:r>
      <w:r w:rsidRPr="00C35D2F">
        <w:rPr>
          <w:rFonts w:ascii="Arial" w:eastAsiaTheme="minorEastAsia" w:hAnsi="Arial" w:cs="Arial"/>
          <w:color w:val="000000"/>
          <w:sz w:val="22"/>
          <w:szCs w:val="22"/>
        </w:rPr>
        <w:t>個人</w:t>
      </w:r>
      <w:r w:rsidR="00F175CD">
        <w:rPr>
          <w:rFonts w:ascii="Arial" w:eastAsiaTheme="minorEastAsia" w:hAnsi="Arial" w:cs="Arial" w:hint="eastAsia"/>
          <w:color w:val="000000"/>
          <w:sz w:val="22"/>
          <w:szCs w:val="22"/>
        </w:rPr>
        <w:t>」</w:t>
      </w:r>
      <w:r w:rsidRPr="00C35D2F">
        <w:rPr>
          <w:rFonts w:ascii="Arial" w:eastAsiaTheme="minorEastAsia" w:hAnsi="Arial" w:cs="Arial"/>
          <w:color w:val="000000"/>
          <w:sz w:val="22"/>
          <w:szCs w:val="22"/>
        </w:rPr>
        <w:t>或</w:t>
      </w:r>
      <w:r w:rsidR="00F175CD">
        <w:rPr>
          <w:rFonts w:ascii="Arial" w:eastAsiaTheme="minorEastAsia" w:hAnsi="Arial" w:cs="Arial" w:hint="eastAsia"/>
          <w:color w:val="000000"/>
          <w:sz w:val="22"/>
          <w:szCs w:val="22"/>
        </w:rPr>
        <w:t>「</w:t>
      </w:r>
      <w:r w:rsidRPr="00C35D2F">
        <w:rPr>
          <w:rFonts w:ascii="Arial" w:eastAsiaTheme="minorEastAsia" w:hAnsi="Arial" w:cs="Arial"/>
          <w:color w:val="000000"/>
          <w:sz w:val="22"/>
          <w:szCs w:val="22"/>
        </w:rPr>
        <w:t>團體</w:t>
      </w:r>
      <w:r w:rsidR="00F175CD">
        <w:rPr>
          <w:rFonts w:ascii="Arial" w:eastAsiaTheme="minorEastAsia" w:hAnsi="Arial" w:cs="Arial" w:hint="eastAsia"/>
          <w:color w:val="000000"/>
          <w:sz w:val="22"/>
          <w:szCs w:val="22"/>
        </w:rPr>
        <w:t>（不限人數）」</w:t>
      </w:r>
      <w:r w:rsidRPr="00C35D2F">
        <w:rPr>
          <w:rFonts w:ascii="Arial" w:eastAsiaTheme="minorEastAsia" w:hAnsi="Arial" w:cs="Arial"/>
          <w:color w:val="000000"/>
          <w:sz w:val="22"/>
          <w:szCs w:val="22"/>
        </w:rPr>
        <w:t>方式報名，團體報名</w:t>
      </w:r>
      <w:r w:rsidR="00E53B92" w:rsidRPr="00C35D2F">
        <w:rPr>
          <w:rFonts w:ascii="Arial" w:eastAsiaTheme="minorEastAsia" w:hAnsi="Arial" w:cs="Arial"/>
          <w:color w:val="000000"/>
          <w:sz w:val="22"/>
          <w:szCs w:val="22"/>
        </w:rPr>
        <w:t>中所有</w:t>
      </w:r>
      <w:r w:rsidR="00F175CD">
        <w:rPr>
          <w:rFonts w:ascii="Arial" w:eastAsiaTheme="minorEastAsia" w:hAnsi="Arial" w:cs="Arial"/>
          <w:color w:val="000000"/>
          <w:sz w:val="22"/>
          <w:szCs w:val="22"/>
        </w:rPr>
        <w:t>團員</w:t>
      </w:r>
      <w:r w:rsidR="00F175CD">
        <w:rPr>
          <w:rFonts w:ascii="Arial" w:eastAsiaTheme="minorEastAsia" w:hAnsi="Arial" w:cs="Arial" w:hint="eastAsia"/>
          <w:color w:val="000000"/>
          <w:sz w:val="22"/>
          <w:szCs w:val="22"/>
        </w:rPr>
        <w:t>皆</w:t>
      </w:r>
      <w:r w:rsidRPr="00C35D2F">
        <w:rPr>
          <w:rFonts w:ascii="Arial" w:eastAsiaTheme="minorEastAsia" w:hAnsi="Arial" w:cs="Arial"/>
          <w:color w:val="000000"/>
          <w:sz w:val="22"/>
          <w:szCs w:val="22"/>
        </w:rPr>
        <w:t>須符合報名條件。</w:t>
      </w:r>
      <w:r w:rsidR="00F175CD">
        <w:rPr>
          <w:rFonts w:ascii="Arial" w:eastAsiaTheme="minorEastAsia" w:hAnsi="Arial" w:cs="Arial" w:hint="eastAsia"/>
          <w:color w:val="000000"/>
          <w:sz w:val="22"/>
          <w:szCs w:val="22"/>
        </w:rPr>
        <w:t>單一</w:t>
      </w:r>
      <w:r w:rsidR="00E53B92" w:rsidRPr="00C35D2F">
        <w:rPr>
          <w:rFonts w:ascii="Arial" w:eastAsiaTheme="minorEastAsia" w:hAnsi="Arial" w:cs="Arial"/>
          <w:color w:val="000000"/>
          <w:sz w:val="22"/>
          <w:szCs w:val="22"/>
        </w:rPr>
        <w:t>團體中若</w:t>
      </w:r>
      <w:r w:rsidR="00F175CD">
        <w:rPr>
          <w:rFonts w:ascii="Arial" w:eastAsiaTheme="minorEastAsia" w:hAnsi="Arial" w:cs="Arial" w:hint="eastAsia"/>
          <w:color w:val="000000"/>
          <w:sz w:val="22"/>
          <w:szCs w:val="22"/>
        </w:rPr>
        <w:t>同時有高中職生與</w:t>
      </w:r>
      <w:r w:rsidR="00E53B92" w:rsidRPr="00C35D2F">
        <w:rPr>
          <w:rFonts w:ascii="Arial" w:eastAsiaTheme="minorEastAsia" w:hAnsi="Arial" w:cs="Arial"/>
          <w:color w:val="000000"/>
          <w:sz w:val="22"/>
          <w:szCs w:val="22"/>
        </w:rPr>
        <w:t>大專生</w:t>
      </w:r>
      <w:r w:rsidR="00F175CD">
        <w:rPr>
          <w:rFonts w:ascii="Arial" w:eastAsiaTheme="minorEastAsia" w:hAnsi="Arial" w:cs="Arial" w:hint="eastAsia"/>
          <w:color w:val="000000"/>
          <w:sz w:val="22"/>
          <w:szCs w:val="22"/>
        </w:rPr>
        <w:t>團員</w:t>
      </w:r>
      <w:r w:rsidR="00E53B92" w:rsidRPr="00C35D2F">
        <w:rPr>
          <w:rFonts w:ascii="Arial" w:eastAsiaTheme="minorEastAsia" w:hAnsi="Arial" w:cs="Arial"/>
          <w:color w:val="000000"/>
          <w:sz w:val="22"/>
          <w:szCs w:val="22"/>
        </w:rPr>
        <w:t>，則需列入大專生組。</w:t>
      </w:r>
    </w:p>
    <w:p w:rsidR="00E53B92" w:rsidRPr="00C35D2F" w:rsidRDefault="00BF28D2" w:rsidP="00E53B92">
      <w:pPr>
        <w:numPr>
          <w:ilvl w:val="0"/>
          <w:numId w:val="18"/>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color w:val="000000"/>
          <w:sz w:val="22"/>
          <w:szCs w:val="22"/>
        </w:rPr>
        <w:lastRenderedPageBreak/>
        <w:t>個人或團體中</w:t>
      </w:r>
      <w:r w:rsidR="00F175CD">
        <w:rPr>
          <w:rFonts w:ascii="Arial" w:eastAsiaTheme="minorEastAsia" w:hAnsi="Arial" w:cs="Arial" w:hint="eastAsia"/>
          <w:color w:val="000000"/>
          <w:sz w:val="22"/>
          <w:szCs w:val="22"/>
        </w:rPr>
        <w:t>，</w:t>
      </w:r>
      <w:r w:rsidRPr="00C35D2F">
        <w:rPr>
          <w:rFonts w:ascii="Arial" w:eastAsiaTheme="minorEastAsia" w:hAnsi="Arial" w:cs="Arial"/>
          <w:color w:val="000000"/>
          <w:sz w:val="22"/>
          <w:szCs w:val="22"/>
        </w:rPr>
        <w:t>若有職業歌者或有經紀合約者</w:t>
      </w:r>
      <w:r w:rsidR="00F175CD">
        <w:rPr>
          <w:rFonts w:ascii="Arial" w:eastAsiaTheme="minorEastAsia" w:hAnsi="Arial" w:cs="Arial" w:hint="eastAsia"/>
          <w:color w:val="000000"/>
          <w:sz w:val="22"/>
          <w:szCs w:val="22"/>
        </w:rPr>
        <w:t>，則</w:t>
      </w:r>
      <w:r w:rsidRPr="00C35D2F">
        <w:rPr>
          <w:rFonts w:ascii="Arial" w:eastAsiaTheme="minorEastAsia" w:hAnsi="Arial" w:cs="Arial"/>
          <w:color w:val="000000"/>
          <w:sz w:val="22"/>
          <w:szCs w:val="22"/>
        </w:rPr>
        <w:t>不</w:t>
      </w:r>
      <w:r w:rsidRPr="00C35D2F">
        <w:rPr>
          <w:rFonts w:ascii="Arial" w:eastAsiaTheme="minorEastAsia" w:hAnsi="Arial" w:cs="Arial"/>
          <w:sz w:val="22"/>
          <w:szCs w:val="22"/>
        </w:rPr>
        <w:t>得參賽。</w:t>
      </w:r>
    </w:p>
    <w:p w:rsidR="00E53B92" w:rsidRPr="00C35D2F" w:rsidRDefault="00E53B92" w:rsidP="00E53B92">
      <w:pPr>
        <w:tabs>
          <w:tab w:val="left" w:pos="567"/>
        </w:tabs>
        <w:spacing w:line="500" w:lineRule="exact"/>
        <w:ind w:left="960"/>
        <w:rPr>
          <w:rFonts w:ascii="Arial" w:eastAsiaTheme="minorEastAsia" w:hAnsi="Arial" w:cs="Arial"/>
          <w:b/>
          <w:color w:val="000000"/>
          <w:sz w:val="22"/>
          <w:szCs w:val="22"/>
        </w:rPr>
      </w:pPr>
    </w:p>
    <w:p w:rsidR="00F175CD" w:rsidRDefault="00F175CD" w:rsidP="006269F3">
      <w:pPr>
        <w:numPr>
          <w:ilvl w:val="0"/>
          <w:numId w:val="15"/>
        </w:numPr>
        <w:tabs>
          <w:tab w:val="left" w:pos="567"/>
        </w:tabs>
        <w:spacing w:line="500" w:lineRule="exact"/>
        <w:rPr>
          <w:rFonts w:ascii="Arial" w:eastAsiaTheme="minorEastAsia" w:hAnsi="Arial" w:cs="Arial"/>
          <w:b/>
          <w:color w:val="000000"/>
          <w:sz w:val="22"/>
          <w:szCs w:val="22"/>
        </w:rPr>
      </w:pPr>
      <w:r>
        <w:rPr>
          <w:rFonts w:ascii="Arial" w:eastAsiaTheme="minorEastAsia" w:hAnsi="Arial" w:cs="Arial" w:hint="eastAsia"/>
          <w:b/>
          <w:color w:val="000000"/>
          <w:sz w:val="22"/>
          <w:szCs w:val="22"/>
        </w:rPr>
        <w:t>活動方式與獎勵</w:t>
      </w:r>
    </w:p>
    <w:p w:rsidR="00861669" w:rsidRDefault="006104C8" w:rsidP="006104C8">
      <w:pPr>
        <w:tabs>
          <w:tab w:val="left" w:pos="567"/>
        </w:tabs>
        <w:spacing w:line="500" w:lineRule="exact"/>
        <w:ind w:left="480"/>
        <w:rPr>
          <w:rFonts w:ascii="Arial" w:eastAsiaTheme="minorEastAsia" w:hAnsi="Arial" w:cs="Arial"/>
          <w:color w:val="000000"/>
          <w:sz w:val="22"/>
          <w:szCs w:val="22"/>
        </w:rPr>
      </w:pPr>
      <w:r w:rsidRPr="006104C8">
        <w:rPr>
          <w:rFonts w:ascii="Arial" w:eastAsiaTheme="minorEastAsia" w:hAnsi="Arial" w:cs="Arial" w:hint="eastAsia"/>
          <w:color w:val="000000"/>
          <w:sz w:val="22"/>
          <w:szCs w:val="22"/>
        </w:rPr>
        <w:t>本活動</w:t>
      </w:r>
      <w:r w:rsidR="00ED7783">
        <w:rPr>
          <w:rFonts w:ascii="Arial" w:eastAsiaTheme="minorEastAsia" w:hAnsi="Arial" w:cs="Arial" w:hint="eastAsia"/>
          <w:color w:val="000000"/>
          <w:sz w:val="22"/>
          <w:szCs w:val="22"/>
        </w:rPr>
        <w:t>以徵選校園原創歌曲為主，</w:t>
      </w:r>
      <w:r w:rsidR="001B67B6">
        <w:rPr>
          <w:rFonts w:ascii="Arial" w:eastAsiaTheme="minorEastAsia" w:hAnsi="Arial" w:cs="Arial"/>
          <w:sz w:val="22"/>
          <w:szCs w:val="22"/>
        </w:rPr>
        <w:t>參與比賽之創作歌曲</w:t>
      </w:r>
      <w:r w:rsidR="001B67B6">
        <w:rPr>
          <w:rFonts w:ascii="Arial" w:eastAsiaTheme="minorEastAsia" w:hAnsi="Arial" w:cs="Arial" w:hint="eastAsia"/>
          <w:sz w:val="22"/>
          <w:szCs w:val="22"/>
        </w:rPr>
        <w:t>須</w:t>
      </w:r>
      <w:r w:rsidR="001B67B6" w:rsidRPr="00C35D2F">
        <w:rPr>
          <w:rFonts w:ascii="Arial" w:eastAsiaTheme="minorEastAsia" w:hAnsi="Arial" w:cs="Arial"/>
          <w:sz w:val="22"/>
          <w:szCs w:val="22"/>
        </w:rPr>
        <w:t>符合「熱情」</w:t>
      </w:r>
      <w:r w:rsidR="001B67B6">
        <w:rPr>
          <w:rFonts w:ascii="Arial" w:eastAsiaTheme="minorEastAsia" w:hAnsi="Arial" w:cs="Arial" w:hint="eastAsia"/>
          <w:sz w:val="22"/>
          <w:szCs w:val="22"/>
        </w:rPr>
        <w:t>與「夢想」</w:t>
      </w:r>
      <w:r w:rsidR="001B67B6" w:rsidRPr="00C35D2F">
        <w:rPr>
          <w:rFonts w:ascii="Arial" w:eastAsiaTheme="minorEastAsia" w:hAnsi="Arial" w:cs="Arial"/>
          <w:sz w:val="22"/>
          <w:szCs w:val="22"/>
        </w:rPr>
        <w:t>之正向主題，且不妨害善良風俗</w:t>
      </w:r>
      <w:r w:rsidR="001B67B6">
        <w:rPr>
          <w:rFonts w:ascii="Arial" w:eastAsiaTheme="minorEastAsia" w:hAnsi="Arial" w:cs="Arial" w:hint="eastAsia"/>
          <w:sz w:val="22"/>
          <w:szCs w:val="22"/>
        </w:rPr>
        <w:t>，內容分</w:t>
      </w:r>
      <w:r>
        <w:rPr>
          <w:rFonts w:ascii="Arial" w:eastAsiaTheme="minorEastAsia" w:hAnsi="Arial" w:cs="Arial" w:hint="eastAsia"/>
          <w:color w:val="000000"/>
          <w:sz w:val="22"/>
          <w:szCs w:val="22"/>
        </w:rPr>
        <w:t>為網路徵選與實體比賽兩個部份以及初賽、複賽與決賽三個階段，</w:t>
      </w:r>
      <w:r w:rsidR="00861669">
        <w:rPr>
          <w:rFonts w:ascii="Arial" w:eastAsiaTheme="minorEastAsia" w:hAnsi="Arial" w:cs="Arial" w:hint="eastAsia"/>
          <w:color w:val="000000"/>
          <w:sz w:val="22"/>
          <w:szCs w:val="22"/>
        </w:rPr>
        <w:t>初賽後將有敗部復活的機會</w:t>
      </w:r>
      <w:r w:rsidR="001B67B6">
        <w:rPr>
          <w:rFonts w:ascii="Arial" w:eastAsiaTheme="minorEastAsia" w:hAnsi="Arial" w:cs="Arial" w:hint="eastAsia"/>
          <w:color w:val="000000"/>
          <w:sz w:val="22"/>
          <w:szCs w:val="22"/>
        </w:rPr>
        <w:t>。</w:t>
      </w:r>
    </w:p>
    <w:p w:rsidR="00861669" w:rsidRDefault="00071A9E" w:rsidP="00861669">
      <w:pPr>
        <w:pStyle w:val="a9"/>
        <w:numPr>
          <w:ilvl w:val="0"/>
          <w:numId w:val="43"/>
        </w:numPr>
        <w:tabs>
          <w:tab w:val="left" w:pos="567"/>
        </w:tabs>
        <w:spacing w:line="500" w:lineRule="exact"/>
        <w:ind w:leftChars="0"/>
        <w:rPr>
          <w:rFonts w:ascii="Arial" w:eastAsiaTheme="minorEastAsia" w:hAnsi="Arial" w:cs="Arial"/>
          <w:color w:val="000000"/>
          <w:sz w:val="22"/>
          <w:szCs w:val="22"/>
        </w:rPr>
      </w:pPr>
      <w:r w:rsidRPr="00861669">
        <w:rPr>
          <w:rFonts w:ascii="Arial" w:eastAsiaTheme="minorEastAsia" w:hAnsi="Arial" w:cs="Arial" w:hint="eastAsia"/>
          <w:color w:val="000000"/>
          <w:sz w:val="22"/>
          <w:szCs w:val="22"/>
        </w:rPr>
        <w:t>初賽</w:t>
      </w:r>
    </w:p>
    <w:p w:rsid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方式：網路徵選</w:t>
      </w:r>
      <w:r w:rsidR="00ED7783">
        <w:rPr>
          <w:rFonts w:ascii="Arial" w:eastAsiaTheme="minorEastAsia" w:hAnsi="Arial" w:cs="Arial" w:hint="eastAsia"/>
          <w:color w:val="000000"/>
          <w:sz w:val="22"/>
          <w:szCs w:val="22"/>
        </w:rPr>
        <w:t>，由參賽者</w:t>
      </w:r>
      <w:r w:rsidR="00ED7783">
        <w:rPr>
          <w:rFonts w:ascii="Arial" w:eastAsiaTheme="minorEastAsia" w:hAnsi="Arial" w:cs="Arial"/>
          <w:color w:val="000000"/>
          <w:sz w:val="22"/>
          <w:szCs w:val="22"/>
        </w:rPr>
        <w:t>將自創曲錄製成</w:t>
      </w:r>
      <w:r w:rsidR="00ED7783" w:rsidRPr="00C35D2F">
        <w:rPr>
          <w:rFonts w:ascii="Arial" w:eastAsiaTheme="minorEastAsia" w:hAnsi="Arial" w:cs="Arial"/>
          <w:color w:val="000000"/>
          <w:sz w:val="22"/>
          <w:szCs w:val="22"/>
        </w:rPr>
        <w:t>一首完整</w:t>
      </w:r>
      <w:r w:rsidR="00ED7783">
        <w:rPr>
          <w:rFonts w:ascii="Arial" w:eastAsiaTheme="minorEastAsia" w:hAnsi="Arial" w:cs="Arial" w:hint="eastAsia"/>
          <w:color w:val="000000"/>
          <w:sz w:val="22"/>
          <w:szCs w:val="22"/>
        </w:rPr>
        <w:t>的影音檔</w:t>
      </w:r>
      <w:r w:rsidR="00C0080B">
        <w:rPr>
          <w:rFonts w:ascii="Arial" w:eastAsiaTheme="minorEastAsia" w:hAnsi="Arial" w:cs="Arial" w:hint="eastAsia"/>
          <w:color w:val="000000"/>
          <w:sz w:val="22"/>
          <w:szCs w:val="22"/>
        </w:rPr>
        <w:t>報名參賽</w:t>
      </w:r>
    </w:p>
    <w:p w:rsid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名額：</w:t>
      </w:r>
      <w:r>
        <w:rPr>
          <w:rFonts w:ascii="Arial" w:eastAsiaTheme="minorEastAsia" w:hAnsi="Arial" w:cs="Arial" w:hint="eastAsia"/>
          <w:color w:val="000000"/>
          <w:sz w:val="22"/>
          <w:szCs w:val="22"/>
        </w:rPr>
        <w:t>30</w:t>
      </w:r>
      <w:r>
        <w:rPr>
          <w:rFonts w:ascii="Arial" w:eastAsiaTheme="minorEastAsia" w:hAnsi="Arial" w:cs="Arial" w:hint="eastAsia"/>
          <w:color w:val="000000"/>
          <w:sz w:val="22"/>
          <w:szCs w:val="22"/>
        </w:rPr>
        <w:t>名</w:t>
      </w:r>
      <w:r>
        <w:rPr>
          <w:rFonts w:ascii="Arial" w:eastAsiaTheme="minorEastAsia" w:hAnsi="Arial" w:cs="Arial" w:hint="eastAsia"/>
          <w:color w:val="000000"/>
          <w:sz w:val="22"/>
          <w:szCs w:val="22"/>
        </w:rPr>
        <w:t>+</w:t>
      </w:r>
      <w:r>
        <w:rPr>
          <w:rFonts w:ascii="Arial" w:eastAsiaTheme="minorEastAsia" w:hAnsi="Arial" w:cs="Arial" w:hint="eastAsia"/>
          <w:color w:val="000000"/>
          <w:sz w:val="22"/>
          <w:szCs w:val="22"/>
        </w:rPr>
        <w:t>敗部復活</w:t>
      </w:r>
      <w:r w:rsidR="00244597">
        <w:rPr>
          <w:rFonts w:ascii="Arial" w:eastAsiaTheme="minorEastAsia" w:hAnsi="Arial" w:cs="Arial" w:hint="eastAsia"/>
          <w:color w:val="000000"/>
          <w:sz w:val="22"/>
          <w:szCs w:val="22"/>
        </w:rPr>
        <w:t>2</w:t>
      </w:r>
      <w:r>
        <w:rPr>
          <w:rFonts w:ascii="Arial" w:eastAsiaTheme="minorEastAsia" w:hAnsi="Arial" w:cs="Arial" w:hint="eastAsia"/>
          <w:color w:val="000000"/>
          <w:sz w:val="22"/>
          <w:szCs w:val="22"/>
        </w:rPr>
        <w:t>名</w:t>
      </w:r>
    </w:p>
    <w:p w:rsidR="00861669" w:rsidRP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除正式晉級的</w:t>
      </w:r>
      <w:r>
        <w:rPr>
          <w:rFonts w:ascii="Arial" w:eastAsiaTheme="minorEastAsia" w:hAnsi="Arial" w:cs="Arial" w:hint="eastAsia"/>
          <w:color w:val="000000"/>
          <w:sz w:val="22"/>
          <w:szCs w:val="22"/>
        </w:rPr>
        <w:t>30</w:t>
      </w:r>
      <w:r>
        <w:rPr>
          <w:rFonts w:ascii="Arial" w:eastAsiaTheme="minorEastAsia" w:hAnsi="Arial" w:cs="Arial" w:hint="eastAsia"/>
          <w:color w:val="000000"/>
          <w:sz w:val="22"/>
          <w:szCs w:val="22"/>
        </w:rPr>
        <w:t>名外，另外公布</w:t>
      </w:r>
      <w:r>
        <w:rPr>
          <w:rFonts w:ascii="Arial" w:eastAsiaTheme="minorEastAsia" w:hAnsi="Arial" w:cs="Arial" w:hint="eastAsia"/>
          <w:color w:val="000000"/>
          <w:sz w:val="22"/>
          <w:szCs w:val="22"/>
        </w:rPr>
        <w:t>5</w:t>
      </w:r>
      <w:r>
        <w:rPr>
          <w:rFonts w:ascii="Arial" w:eastAsiaTheme="minorEastAsia" w:hAnsi="Arial" w:cs="Arial" w:hint="eastAsia"/>
          <w:color w:val="000000"/>
          <w:sz w:val="22"/>
          <w:szCs w:val="22"/>
        </w:rPr>
        <w:t>名進入敗部復活，由主辦單位將</w:t>
      </w:r>
      <w:r>
        <w:rPr>
          <w:rFonts w:ascii="Arial" w:eastAsiaTheme="minorEastAsia" w:hAnsi="Arial" w:cs="Arial" w:hint="eastAsia"/>
          <w:color w:val="000000"/>
          <w:sz w:val="22"/>
          <w:szCs w:val="22"/>
        </w:rPr>
        <w:t>5</w:t>
      </w:r>
      <w:r>
        <w:rPr>
          <w:rFonts w:ascii="Arial" w:eastAsiaTheme="minorEastAsia" w:hAnsi="Arial" w:cs="Arial" w:hint="eastAsia"/>
          <w:color w:val="000000"/>
          <w:sz w:val="22"/>
          <w:szCs w:val="22"/>
        </w:rPr>
        <w:t>名參賽者影音檔上傳至</w:t>
      </w:r>
      <w:r>
        <w:rPr>
          <w:rFonts w:ascii="Arial" w:eastAsiaTheme="minorEastAsia" w:hAnsi="Arial" w:cs="Arial" w:hint="eastAsia"/>
          <w:color w:val="000000"/>
          <w:sz w:val="22"/>
          <w:szCs w:val="22"/>
        </w:rPr>
        <w:t>H</w:t>
      </w:r>
      <w:r>
        <w:rPr>
          <w:rFonts w:ascii="Arial" w:eastAsiaTheme="minorEastAsia" w:hAnsi="Arial" w:cs="Arial"/>
          <w:color w:val="000000"/>
          <w:sz w:val="22"/>
          <w:szCs w:val="22"/>
        </w:rPr>
        <w:t>.O.T.</w:t>
      </w:r>
      <w:r>
        <w:rPr>
          <w:rFonts w:ascii="Arial" w:eastAsiaTheme="minorEastAsia" w:hAnsi="Arial" w:cs="Arial" w:hint="eastAsia"/>
          <w:color w:val="000000"/>
          <w:sz w:val="22"/>
          <w:szCs w:val="22"/>
        </w:rPr>
        <w:t>官方</w:t>
      </w:r>
      <w:r>
        <w:rPr>
          <w:rFonts w:ascii="Arial" w:eastAsiaTheme="minorEastAsia" w:hAnsi="Arial" w:cs="Arial" w:hint="eastAsia"/>
          <w:color w:val="000000"/>
          <w:sz w:val="22"/>
          <w:szCs w:val="22"/>
        </w:rPr>
        <w:t>YouTube</w:t>
      </w:r>
      <w:r>
        <w:rPr>
          <w:rFonts w:ascii="Arial" w:eastAsiaTheme="minorEastAsia" w:hAnsi="Arial" w:cs="Arial" w:hint="eastAsia"/>
          <w:color w:val="000000"/>
          <w:sz w:val="22"/>
          <w:szCs w:val="22"/>
        </w:rPr>
        <w:t>頻道，各參賽者各自拉票，拉票期間截止前按讚數最多的</w:t>
      </w:r>
      <w:r>
        <w:rPr>
          <w:rFonts w:ascii="Arial" w:eastAsiaTheme="minorEastAsia" w:hAnsi="Arial" w:cs="Arial" w:hint="eastAsia"/>
          <w:color w:val="000000"/>
          <w:sz w:val="22"/>
          <w:szCs w:val="22"/>
        </w:rPr>
        <w:t>2</w:t>
      </w:r>
      <w:r>
        <w:rPr>
          <w:rFonts w:ascii="Arial" w:eastAsiaTheme="minorEastAsia" w:hAnsi="Arial" w:cs="Arial" w:hint="eastAsia"/>
          <w:color w:val="000000"/>
          <w:sz w:val="22"/>
          <w:szCs w:val="22"/>
        </w:rPr>
        <w:t>名同樣晉級複賽</w:t>
      </w:r>
    </w:p>
    <w:p w:rsidR="00861669" w:rsidRDefault="00861669" w:rsidP="00861669">
      <w:pPr>
        <w:pStyle w:val="a9"/>
        <w:numPr>
          <w:ilvl w:val="0"/>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複賽</w:t>
      </w:r>
    </w:p>
    <w:p w:rsid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方式：現場表演</w:t>
      </w:r>
      <w:r w:rsidR="00C0080B">
        <w:rPr>
          <w:rFonts w:ascii="Arial" w:eastAsiaTheme="minorEastAsia" w:hAnsi="Arial" w:cs="Arial" w:hint="eastAsia"/>
          <w:color w:val="000000"/>
          <w:sz w:val="22"/>
          <w:szCs w:val="22"/>
        </w:rPr>
        <w:t>，曲目需與報名參賽時所提供的影音檔曲目相同</w:t>
      </w:r>
    </w:p>
    <w:p w:rsid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名額：</w:t>
      </w:r>
      <w:r>
        <w:rPr>
          <w:rFonts w:ascii="Arial" w:eastAsiaTheme="minorEastAsia" w:hAnsi="Arial" w:cs="Arial" w:hint="eastAsia"/>
          <w:color w:val="000000"/>
          <w:sz w:val="22"/>
          <w:szCs w:val="22"/>
        </w:rPr>
        <w:t>10</w:t>
      </w:r>
      <w:r>
        <w:rPr>
          <w:rFonts w:ascii="Arial" w:eastAsiaTheme="minorEastAsia" w:hAnsi="Arial" w:cs="Arial" w:hint="eastAsia"/>
          <w:color w:val="000000"/>
          <w:sz w:val="22"/>
          <w:szCs w:val="22"/>
        </w:rPr>
        <w:t>名</w:t>
      </w:r>
    </w:p>
    <w:p w:rsidR="00861669" w:rsidRDefault="00861669" w:rsidP="00861669">
      <w:pPr>
        <w:pStyle w:val="a9"/>
        <w:numPr>
          <w:ilvl w:val="0"/>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決賽</w:t>
      </w:r>
    </w:p>
    <w:p w:rsidR="00861669" w:rsidRDefault="00861669" w:rsidP="00977AE2">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方式：現場表演</w:t>
      </w:r>
      <w:r w:rsidR="00977AE2">
        <w:rPr>
          <w:rFonts w:ascii="Arial" w:eastAsiaTheme="minorEastAsia" w:hAnsi="Arial" w:cs="Arial" w:hint="eastAsia"/>
          <w:color w:val="000000"/>
          <w:sz w:val="22"/>
          <w:szCs w:val="22"/>
        </w:rPr>
        <w:t>，曲目與複賽的自創曲不限同一創作曲</w:t>
      </w:r>
    </w:p>
    <w:p w:rsidR="00861669" w:rsidRDefault="00861669" w:rsidP="00861669">
      <w:pPr>
        <w:pStyle w:val="a9"/>
        <w:numPr>
          <w:ilvl w:val="1"/>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名額：</w:t>
      </w:r>
      <w:r>
        <w:rPr>
          <w:rFonts w:ascii="Arial" w:eastAsiaTheme="minorEastAsia" w:hAnsi="Arial" w:cs="Arial" w:hint="eastAsia"/>
          <w:color w:val="000000"/>
          <w:sz w:val="22"/>
          <w:szCs w:val="22"/>
        </w:rPr>
        <w:t>4</w:t>
      </w:r>
      <w:r>
        <w:rPr>
          <w:rFonts w:ascii="Arial" w:eastAsiaTheme="minorEastAsia" w:hAnsi="Arial" w:cs="Arial" w:hint="eastAsia"/>
          <w:color w:val="000000"/>
          <w:sz w:val="22"/>
          <w:szCs w:val="22"/>
        </w:rPr>
        <w:t>名</w:t>
      </w:r>
    </w:p>
    <w:p w:rsidR="00861669" w:rsidRDefault="00861669" w:rsidP="00861669">
      <w:pPr>
        <w:pStyle w:val="a9"/>
        <w:numPr>
          <w:ilvl w:val="2"/>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冠軍</w:t>
      </w:r>
      <w:r w:rsidR="00ED7783">
        <w:rPr>
          <w:rFonts w:ascii="Arial" w:eastAsiaTheme="minorEastAsia" w:hAnsi="Arial" w:cs="Arial" w:hint="eastAsia"/>
          <w:color w:val="000000"/>
          <w:sz w:val="22"/>
          <w:szCs w:val="22"/>
        </w:rPr>
        <w:t>：</w:t>
      </w:r>
      <w:r w:rsidR="000A6ABE">
        <w:rPr>
          <w:rFonts w:ascii="Arial" w:eastAsiaTheme="minorEastAsia" w:hAnsi="Arial" w:cs="Arial" w:hint="eastAsia"/>
          <w:color w:val="000000"/>
          <w:sz w:val="22"/>
          <w:szCs w:val="22"/>
        </w:rPr>
        <w:t>一名，</w:t>
      </w:r>
      <w:r w:rsidR="00ED7783">
        <w:rPr>
          <w:rFonts w:ascii="Arial" w:eastAsiaTheme="minorEastAsia" w:hAnsi="Arial" w:cs="Arial" w:hint="eastAsia"/>
          <w:color w:val="000000"/>
          <w:sz w:val="22"/>
          <w:szCs w:val="22"/>
        </w:rPr>
        <w:t>獎金五萬元，獎盃乙座</w:t>
      </w:r>
    </w:p>
    <w:p w:rsidR="00861669" w:rsidRDefault="00861669" w:rsidP="00861669">
      <w:pPr>
        <w:pStyle w:val="a9"/>
        <w:numPr>
          <w:ilvl w:val="2"/>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亞軍</w:t>
      </w:r>
      <w:r w:rsidR="00ED7783">
        <w:rPr>
          <w:rFonts w:ascii="Arial" w:eastAsiaTheme="minorEastAsia" w:hAnsi="Arial" w:cs="Arial" w:hint="eastAsia"/>
          <w:color w:val="000000"/>
          <w:sz w:val="22"/>
          <w:szCs w:val="22"/>
        </w:rPr>
        <w:t>：</w:t>
      </w:r>
      <w:r w:rsidR="000A6ABE">
        <w:rPr>
          <w:rFonts w:ascii="Arial" w:eastAsiaTheme="minorEastAsia" w:hAnsi="Arial" w:cs="Arial" w:hint="eastAsia"/>
          <w:color w:val="000000"/>
          <w:sz w:val="22"/>
          <w:szCs w:val="22"/>
        </w:rPr>
        <w:t>一名，</w:t>
      </w:r>
      <w:r w:rsidR="00ED7783">
        <w:rPr>
          <w:rFonts w:ascii="Arial" w:eastAsiaTheme="minorEastAsia" w:hAnsi="Arial" w:cs="Arial" w:hint="eastAsia"/>
          <w:color w:val="000000"/>
          <w:sz w:val="22"/>
          <w:szCs w:val="22"/>
        </w:rPr>
        <w:t>獎金三萬元，獎盃乙座</w:t>
      </w:r>
    </w:p>
    <w:p w:rsidR="00861669" w:rsidRDefault="00861669" w:rsidP="00861669">
      <w:pPr>
        <w:pStyle w:val="a9"/>
        <w:numPr>
          <w:ilvl w:val="2"/>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季軍</w:t>
      </w:r>
      <w:r w:rsidR="00ED7783">
        <w:rPr>
          <w:rFonts w:ascii="Arial" w:eastAsiaTheme="minorEastAsia" w:hAnsi="Arial" w:cs="Arial" w:hint="eastAsia"/>
          <w:color w:val="000000"/>
          <w:sz w:val="22"/>
          <w:szCs w:val="22"/>
        </w:rPr>
        <w:t>：</w:t>
      </w:r>
      <w:r w:rsidR="000A6ABE">
        <w:rPr>
          <w:rFonts w:ascii="Arial" w:eastAsiaTheme="minorEastAsia" w:hAnsi="Arial" w:cs="Arial" w:hint="eastAsia"/>
          <w:color w:val="000000"/>
          <w:sz w:val="22"/>
          <w:szCs w:val="22"/>
        </w:rPr>
        <w:t>一名，</w:t>
      </w:r>
      <w:r w:rsidR="00ED7783">
        <w:rPr>
          <w:rFonts w:ascii="Arial" w:eastAsiaTheme="minorEastAsia" w:hAnsi="Arial" w:cs="Arial" w:hint="eastAsia"/>
          <w:color w:val="000000"/>
          <w:sz w:val="22"/>
          <w:szCs w:val="22"/>
        </w:rPr>
        <w:t>獎金二萬元，獎盃乙座</w:t>
      </w:r>
    </w:p>
    <w:p w:rsidR="00861669" w:rsidRDefault="00861669" w:rsidP="00861669">
      <w:pPr>
        <w:pStyle w:val="a9"/>
        <w:numPr>
          <w:ilvl w:val="2"/>
          <w:numId w:val="43"/>
        </w:numPr>
        <w:tabs>
          <w:tab w:val="left" w:pos="567"/>
        </w:tabs>
        <w:spacing w:line="500" w:lineRule="exact"/>
        <w:ind w:leftChars="0"/>
        <w:rPr>
          <w:rFonts w:ascii="Arial" w:eastAsiaTheme="minorEastAsia" w:hAnsi="Arial" w:cs="Arial"/>
          <w:color w:val="000000"/>
          <w:sz w:val="22"/>
          <w:szCs w:val="22"/>
        </w:rPr>
      </w:pPr>
      <w:r>
        <w:rPr>
          <w:rFonts w:ascii="Arial" w:eastAsiaTheme="minorEastAsia" w:hAnsi="Arial" w:cs="Arial" w:hint="eastAsia"/>
          <w:color w:val="000000"/>
          <w:sz w:val="22"/>
          <w:szCs w:val="22"/>
        </w:rPr>
        <w:t>優勝：</w:t>
      </w:r>
      <w:r w:rsidR="000A6ABE">
        <w:rPr>
          <w:rFonts w:ascii="Arial" w:eastAsiaTheme="minorEastAsia" w:hAnsi="Arial" w:cs="Arial" w:hint="eastAsia"/>
          <w:color w:val="000000"/>
          <w:sz w:val="22"/>
          <w:szCs w:val="22"/>
        </w:rPr>
        <w:t>兩名，</w:t>
      </w:r>
      <w:r w:rsidR="00ED7783">
        <w:rPr>
          <w:rFonts w:ascii="Arial" w:eastAsiaTheme="minorEastAsia" w:hAnsi="Arial" w:cs="Arial" w:hint="eastAsia"/>
          <w:color w:val="000000"/>
          <w:sz w:val="22"/>
          <w:szCs w:val="22"/>
        </w:rPr>
        <w:t>獎品一份</w:t>
      </w:r>
    </w:p>
    <w:p w:rsidR="00D841AD" w:rsidRDefault="00D841AD" w:rsidP="00D841AD">
      <w:pPr>
        <w:pStyle w:val="a9"/>
        <w:tabs>
          <w:tab w:val="left" w:pos="567"/>
        </w:tabs>
        <w:spacing w:line="500" w:lineRule="exact"/>
        <w:ind w:leftChars="0" w:left="1920"/>
        <w:rPr>
          <w:rFonts w:ascii="Arial" w:eastAsiaTheme="minorEastAsia" w:hAnsi="Arial" w:cs="Arial"/>
          <w:color w:val="000000"/>
          <w:sz w:val="22"/>
          <w:szCs w:val="22"/>
        </w:rPr>
      </w:pPr>
    </w:p>
    <w:p w:rsidR="004C2BC3" w:rsidRPr="00EF1F8F" w:rsidRDefault="004C2BC3" w:rsidP="004C2BC3">
      <w:pPr>
        <w:numPr>
          <w:ilvl w:val="0"/>
          <w:numId w:val="15"/>
        </w:numPr>
        <w:tabs>
          <w:tab w:val="left" w:pos="567"/>
        </w:tabs>
        <w:spacing w:line="500" w:lineRule="exact"/>
        <w:rPr>
          <w:rFonts w:ascii="Arial" w:eastAsiaTheme="minorEastAsia" w:hAnsi="Arial" w:cs="Arial"/>
          <w:b/>
          <w:sz w:val="22"/>
          <w:szCs w:val="22"/>
        </w:rPr>
      </w:pPr>
      <w:r w:rsidRPr="00EF1F8F">
        <w:rPr>
          <w:rFonts w:ascii="Arial" w:eastAsiaTheme="minorEastAsia" w:hAnsi="Arial" w:cs="Arial" w:hint="eastAsia"/>
          <w:b/>
          <w:sz w:val="22"/>
          <w:szCs w:val="22"/>
        </w:rPr>
        <w:t>企業獎項</w:t>
      </w:r>
    </w:p>
    <w:p w:rsidR="004C2BC3" w:rsidRPr="00EF1F8F" w:rsidRDefault="004C2BC3" w:rsidP="004C2BC3">
      <w:pPr>
        <w:pStyle w:val="a9"/>
        <w:numPr>
          <w:ilvl w:val="0"/>
          <w:numId w:val="44"/>
        </w:numPr>
        <w:tabs>
          <w:tab w:val="left" w:pos="567"/>
        </w:tabs>
        <w:spacing w:line="500" w:lineRule="exact"/>
        <w:ind w:leftChars="0"/>
        <w:rPr>
          <w:rFonts w:ascii="Arial" w:eastAsiaTheme="minorEastAsia" w:hAnsi="Arial" w:cs="Arial"/>
          <w:sz w:val="22"/>
          <w:szCs w:val="22"/>
        </w:rPr>
      </w:pPr>
      <w:r w:rsidRPr="00EF1F8F">
        <w:rPr>
          <w:rFonts w:ascii="Arial" w:eastAsiaTheme="minorEastAsia" w:hAnsi="Arial" w:cs="Arial" w:hint="eastAsia"/>
          <w:sz w:val="22"/>
          <w:szCs w:val="22"/>
        </w:rPr>
        <w:t>決賽時除冠、亞、季軍與優勝外，玉山銀行將提供各組一名「最佳創意獎」，得獎者將由玉山銀行致贈精美禮品一份。</w:t>
      </w:r>
    </w:p>
    <w:p w:rsidR="004C2BC3" w:rsidRDefault="004C2BC3" w:rsidP="004C2BC3">
      <w:pPr>
        <w:tabs>
          <w:tab w:val="left" w:pos="567"/>
        </w:tabs>
        <w:spacing w:line="500" w:lineRule="exact"/>
        <w:ind w:left="480"/>
        <w:rPr>
          <w:rFonts w:ascii="Arial" w:eastAsiaTheme="minorEastAsia" w:hAnsi="Arial" w:cs="Arial"/>
          <w:b/>
          <w:color w:val="000000"/>
          <w:sz w:val="22"/>
          <w:szCs w:val="22"/>
        </w:rPr>
      </w:pPr>
    </w:p>
    <w:p w:rsidR="008300E4" w:rsidRDefault="008300E4" w:rsidP="006269F3">
      <w:pPr>
        <w:numPr>
          <w:ilvl w:val="0"/>
          <w:numId w:val="15"/>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b/>
          <w:color w:val="000000"/>
          <w:sz w:val="22"/>
          <w:szCs w:val="22"/>
        </w:rPr>
        <w:t>報</w:t>
      </w:r>
      <w:r w:rsidR="00977AE2">
        <w:rPr>
          <w:rFonts w:ascii="Arial" w:eastAsiaTheme="minorEastAsia" w:hAnsi="Arial" w:cs="Arial"/>
          <w:b/>
          <w:color w:val="000000"/>
          <w:sz w:val="22"/>
          <w:szCs w:val="22"/>
        </w:rPr>
        <w:t>名方式</w:t>
      </w:r>
    </w:p>
    <w:p w:rsidR="00D669FF" w:rsidRPr="00EE171A" w:rsidRDefault="00D669FF" w:rsidP="00D669FF">
      <w:pPr>
        <w:tabs>
          <w:tab w:val="left" w:pos="567"/>
        </w:tabs>
        <w:spacing w:line="500" w:lineRule="exact"/>
        <w:ind w:leftChars="200" w:left="480"/>
        <w:rPr>
          <w:rFonts w:ascii="Arial" w:eastAsiaTheme="minorEastAsia" w:hAnsi="Arial" w:cs="Arial"/>
          <w:sz w:val="22"/>
          <w:szCs w:val="22"/>
        </w:rPr>
      </w:pPr>
      <w:r w:rsidRPr="00EE171A">
        <w:rPr>
          <w:rFonts w:ascii="Arial" w:eastAsiaTheme="minorEastAsia" w:hAnsi="Arial" w:cs="Arial" w:hint="eastAsia"/>
          <w:sz w:val="22"/>
          <w:szCs w:val="22"/>
        </w:rPr>
        <w:t>Step 1</w:t>
      </w:r>
      <w:r w:rsidR="004C6B15" w:rsidRPr="00EE171A">
        <w:rPr>
          <w:rFonts w:ascii="Arial" w:eastAsiaTheme="minorEastAsia" w:hAnsi="Arial" w:cs="Arial" w:hint="eastAsia"/>
          <w:sz w:val="22"/>
          <w:szCs w:val="22"/>
        </w:rPr>
        <w:t>：</w:t>
      </w:r>
      <w:r w:rsidR="009258D3" w:rsidRPr="00EE171A">
        <w:rPr>
          <w:rFonts w:ascii="Arial" w:eastAsiaTheme="minorEastAsia" w:hAnsi="Arial" w:cs="Arial" w:hint="eastAsia"/>
          <w:sz w:val="22"/>
          <w:szCs w:val="22"/>
        </w:rPr>
        <w:t>前往</w:t>
      </w:r>
      <w:r w:rsidRPr="00EE171A">
        <w:rPr>
          <w:rFonts w:ascii="Arial" w:eastAsiaTheme="minorEastAsia" w:hAnsi="Arial" w:cs="Arial" w:hint="eastAsia"/>
          <w:sz w:val="22"/>
          <w:szCs w:val="22"/>
        </w:rPr>
        <w:t>StreetVoice</w:t>
      </w:r>
      <w:r w:rsidR="009258D3" w:rsidRPr="00EE171A">
        <w:rPr>
          <w:rFonts w:ascii="Arial" w:eastAsiaTheme="minorEastAsia" w:hAnsi="Arial" w:cs="Arial" w:hint="eastAsia"/>
          <w:sz w:val="22"/>
          <w:szCs w:val="22"/>
        </w:rPr>
        <w:t>上傳作品</w:t>
      </w:r>
      <w:r w:rsidR="001B67B6" w:rsidRPr="00EE171A">
        <w:rPr>
          <w:rFonts w:ascii="Arial" w:eastAsiaTheme="minorEastAsia" w:hAnsi="Arial" w:cs="Arial" w:hint="eastAsia"/>
          <w:sz w:val="22"/>
          <w:szCs w:val="22"/>
        </w:rPr>
        <w:t>。</w:t>
      </w:r>
    </w:p>
    <w:p w:rsidR="00D669FF" w:rsidRPr="00EE171A" w:rsidRDefault="00D669FF" w:rsidP="00D669FF">
      <w:pPr>
        <w:numPr>
          <w:ilvl w:val="1"/>
          <w:numId w:val="23"/>
        </w:numPr>
        <w:tabs>
          <w:tab w:val="left" w:pos="567"/>
        </w:tabs>
        <w:spacing w:line="500" w:lineRule="exact"/>
        <w:rPr>
          <w:rFonts w:ascii="Arial" w:eastAsiaTheme="minorEastAsia" w:hAnsi="Arial" w:cs="Arial"/>
          <w:sz w:val="22"/>
          <w:szCs w:val="22"/>
        </w:rPr>
      </w:pPr>
      <w:r w:rsidRPr="00EE171A">
        <w:rPr>
          <w:rFonts w:ascii="Arial" w:eastAsiaTheme="minorEastAsia" w:hAnsi="Arial" w:cs="Arial" w:hint="eastAsia"/>
          <w:sz w:val="22"/>
          <w:szCs w:val="22"/>
        </w:rPr>
        <w:lastRenderedPageBreak/>
        <w:t>請先註冊加入</w:t>
      </w:r>
      <w:r w:rsidRPr="00EE171A">
        <w:rPr>
          <w:rFonts w:ascii="Arial" w:eastAsiaTheme="minorEastAsia" w:hAnsi="Arial" w:cs="Arial" w:hint="eastAsia"/>
          <w:sz w:val="22"/>
          <w:szCs w:val="22"/>
        </w:rPr>
        <w:t>StreetVoice</w:t>
      </w:r>
      <w:r w:rsidRPr="00EE171A">
        <w:rPr>
          <w:rFonts w:ascii="Arial" w:eastAsiaTheme="minorEastAsia" w:hAnsi="Arial" w:cs="Arial" w:hint="eastAsia"/>
          <w:sz w:val="22"/>
          <w:szCs w:val="22"/>
        </w:rPr>
        <w:t>會員，並依系統指示完成會員帳號啟用</w:t>
      </w:r>
      <w:r w:rsidR="007972F6" w:rsidRPr="00EE171A">
        <w:rPr>
          <w:rFonts w:ascii="Arial" w:eastAsiaTheme="minorEastAsia" w:hAnsi="Arial" w:cs="Arial" w:hint="eastAsia"/>
          <w:sz w:val="22"/>
          <w:szCs w:val="22"/>
        </w:rPr>
        <w:t>（</w:t>
      </w:r>
      <w:r w:rsidRPr="00EE171A">
        <w:rPr>
          <w:rFonts w:ascii="Arial" w:eastAsiaTheme="minorEastAsia" w:hAnsi="Arial" w:cs="Arial" w:hint="eastAsia"/>
          <w:sz w:val="22"/>
          <w:szCs w:val="22"/>
        </w:rPr>
        <w:t>已是會員者可直接進入下一步驟</w:t>
      </w:r>
      <w:r w:rsidR="007972F6" w:rsidRPr="00EE171A">
        <w:rPr>
          <w:rFonts w:ascii="Arial" w:eastAsiaTheme="minorEastAsia" w:hAnsi="Arial" w:cs="Arial" w:hint="eastAsia"/>
          <w:sz w:val="22"/>
          <w:szCs w:val="22"/>
        </w:rPr>
        <w:t>）</w:t>
      </w:r>
      <w:r w:rsidRPr="00EE171A">
        <w:rPr>
          <w:rFonts w:ascii="Arial" w:eastAsiaTheme="minorEastAsia" w:hAnsi="Arial" w:cs="Arial" w:hint="eastAsia"/>
          <w:sz w:val="22"/>
          <w:szCs w:val="22"/>
        </w:rPr>
        <w:t>。</w:t>
      </w:r>
    </w:p>
    <w:p w:rsidR="00D669FF" w:rsidRPr="00EE171A" w:rsidRDefault="00EE171A" w:rsidP="00CA77CE">
      <w:pPr>
        <w:numPr>
          <w:ilvl w:val="1"/>
          <w:numId w:val="23"/>
        </w:numPr>
        <w:tabs>
          <w:tab w:val="left" w:pos="567"/>
        </w:tabs>
        <w:spacing w:line="500" w:lineRule="exact"/>
        <w:rPr>
          <w:rFonts w:ascii="Arial" w:eastAsiaTheme="minorEastAsia" w:hAnsi="Arial" w:cs="Arial"/>
          <w:sz w:val="22"/>
          <w:szCs w:val="22"/>
        </w:rPr>
      </w:pPr>
      <w:r w:rsidRPr="00EE171A">
        <w:rPr>
          <w:rFonts w:ascii="Arial" w:eastAsiaTheme="minorEastAsia" w:hAnsi="Arial" w:cs="Arial" w:hint="eastAsia"/>
          <w:sz w:val="22"/>
          <w:szCs w:val="22"/>
        </w:rPr>
        <w:t>登入後於網頁右上角點選「新增影片</w:t>
      </w:r>
      <w:r w:rsidR="00D669FF" w:rsidRPr="00EE171A">
        <w:rPr>
          <w:rFonts w:ascii="Arial" w:eastAsiaTheme="minorEastAsia" w:hAnsi="Arial" w:cs="Arial" w:hint="eastAsia"/>
          <w:sz w:val="22"/>
          <w:szCs w:val="22"/>
        </w:rPr>
        <w:t>」→上傳欲參賽</w:t>
      </w:r>
      <w:r w:rsidRPr="00EE171A">
        <w:rPr>
          <w:rFonts w:ascii="Arial" w:eastAsiaTheme="minorEastAsia" w:hAnsi="Arial" w:cs="Arial" w:hint="eastAsia"/>
          <w:sz w:val="22"/>
          <w:szCs w:val="22"/>
        </w:rPr>
        <w:t>之影片</w:t>
      </w:r>
      <w:r w:rsidR="007972F6" w:rsidRPr="00EE171A">
        <w:rPr>
          <w:rFonts w:ascii="Arial" w:eastAsiaTheme="minorEastAsia" w:hAnsi="Arial" w:cs="Arial" w:hint="eastAsia"/>
          <w:sz w:val="22"/>
          <w:szCs w:val="22"/>
        </w:rPr>
        <w:t>（</w:t>
      </w:r>
      <w:r w:rsidRPr="00EE171A">
        <w:rPr>
          <w:rFonts w:ascii="Arial" w:eastAsiaTheme="minorEastAsia" w:hAnsi="Arial" w:cs="Arial" w:hint="eastAsia"/>
          <w:sz w:val="22"/>
          <w:szCs w:val="22"/>
        </w:rPr>
        <w:t>支援影片格式包括：</w:t>
      </w:r>
      <w:r w:rsidR="00CA77CE" w:rsidRPr="00EE171A">
        <w:rPr>
          <w:rFonts w:ascii="Arial" w:eastAsiaTheme="minorEastAsia" w:hAnsi="Arial" w:cs="Arial" w:hint="eastAsia"/>
          <w:sz w:val="22"/>
          <w:szCs w:val="22"/>
        </w:rPr>
        <w:t>AVI</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DV</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MOV/QT</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MPEG</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MP4</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VOB</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ASF/WMV</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FLV</w:t>
      </w:r>
      <w:r w:rsidR="00CA77CE" w:rsidRPr="00EE171A">
        <w:rPr>
          <w:rFonts w:ascii="Arial" w:eastAsiaTheme="minorEastAsia" w:hAnsi="Arial" w:cs="Arial" w:hint="eastAsia"/>
          <w:sz w:val="22"/>
          <w:szCs w:val="22"/>
        </w:rPr>
        <w:t>、</w:t>
      </w:r>
      <w:r w:rsidR="00CA77CE" w:rsidRPr="00EE171A">
        <w:rPr>
          <w:rFonts w:ascii="Arial" w:eastAsiaTheme="minorEastAsia" w:hAnsi="Arial" w:cs="Arial" w:hint="eastAsia"/>
          <w:sz w:val="22"/>
          <w:szCs w:val="22"/>
        </w:rPr>
        <w:t>RealVideo</w:t>
      </w:r>
      <w:r w:rsidR="00D669FF" w:rsidRPr="00EE171A">
        <w:rPr>
          <w:rFonts w:ascii="Arial" w:eastAsiaTheme="minorEastAsia" w:hAnsi="Arial" w:cs="Arial" w:hint="eastAsia"/>
          <w:sz w:val="22"/>
          <w:szCs w:val="22"/>
        </w:rPr>
        <w:t>，</w:t>
      </w:r>
      <w:r w:rsidRPr="00EE171A">
        <w:rPr>
          <w:rFonts w:ascii="Arial" w:eastAsiaTheme="minorEastAsia" w:hAnsi="Arial" w:cs="Arial" w:hint="eastAsia"/>
          <w:sz w:val="22"/>
          <w:szCs w:val="22"/>
        </w:rPr>
        <w:t>檔案</w:t>
      </w:r>
      <w:r w:rsidR="00CA77CE" w:rsidRPr="00EE171A">
        <w:rPr>
          <w:rFonts w:ascii="Arial" w:eastAsiaTheme="minorEastAsia" w:hAnsi="Arial" w:cs="Arial" w:hint="eastAsia"/>
          <w:sz w:val="22"/>
          <w:szCs w:val="22"/>
        </w:rPr>
        <w:t>最大不得超過</w:t>
      </w:r>
      <w:r w:rsidR="00CA77CE" w:rsidRPr="00EE171A">
        <w:rPr>
          <w:rFonts w:ascii="Arial" w:eastAsiaTheme="minorEastAsia" w:hAnsi="Arial" w:cs="Arial" w:hint="eastAsia"/>
          <w:sz w:val="22"/>
          <w:szCs w:val="22"/>
        </w:rPr>
        <w:t>1G</w:t>
      </w:r>
      <w:r w:rsidR="007972F6" w:rsidRPr="00EE171A">
        <w:rPr>
          <w:rFonts w:ascii="Arial" w:eastAsiaTheme="minorEastAsia" w:hAnsi="Arial" w:cs="Arial" w:hint="eastAsia"/>
          <w:sz w:val="22"/>
          <w:szCs w:val="22"/>
        </w:rPr>
        <w:t>）</w:t>
      </w:r>
      <w:r w:rsidR="00D669FF" w:rsidRPr="00EE171A">
        <w:rPr>
          <w:rFonts w:ascii="Arial" w:eastAsiaTheme="minorEastAsia" w:hAnsi="Arial" w:cs="Arial" w:hint="eastAsia"/>
          <w:sz w:val="22"/>
          <w:szCs w:val="22"/>
        </w:rPr>
        <w:t>，狀態請設定為「公開」→點選右下角「儲存」。</w:t>
      </w:r>
    </w:p>
    <w:p w:rsidR="00D669FF" w:rsidRPr="00EE171A" w:rsidRDefault="00D669FF" w:rsidP="00D669FF">
      <w:pPr>
        <w:numPr>
          <w:ilvl w:val="1"/>
          <w:numId w:val="23"/>
        </w:numPr>
        <w:tabs>
          <w:tab w:val="left" w:pos="567"/>
        </w:tabs>
        <w:spacing w:line="500" w:lineRule="exact"/>
        <w:rPr>
          <w:rFonts w:ascii="Arial" w:eastAsiaTheme="minorEastAsia" w:hAnsi="Arial" w:cs="Arial"/>
          <w:sz w:val="22"/>
          <w:szCs w:val="22"/>
        </w:rPr>
      </w:pPr>
      <w:r w:rsidRPr="00EE171A">
        <w:rPr>
          <w:rFonts w:ascii="Arial" w:eastAsiaTheme="minorEastAsia" w:hAnsi="Arial" w:cs="Arial" w:hint="eastAsia"/>
          <w:sz w:val="22"/>
          <w:szCs w:val="22"/>
        </w:rPr>
        <w:t>詳讀比賽辦法後請勾選「我同意以</w:t>
      </w:r>
      <w:r w:rsidR="004C6B15" w:rsidRPr="00EE171A">
        <w:rPr>
          <w:rFonts w:ascii="Arial" w:eastAsiaTheme="minorEastAsia" w:hAnsi="Arial" w:cs="Arial" w:hint="eastAsia"/>
          <w:sz w:val="22"/>
          <w:szCs w:val="22"/>
        </w:rPr>
        <w:t>下活動辦法及相關規定」後，點選「參加徵選」，於彈出視窗中選擇</w:t>
      </w:r>
      <w:r w:rsidR="00EE171A" w:rsidRPr="00EE171A">
        <w:rPr>
          <w:rFonts w:ascii="Arial" w:eastAsiaTheme="minorEastAsia" w:hAnsi="Arial" w:cs="Arial" w:hint="eastAsia"/>
          <w:sz w:val="22"/>
          <w:szCs w:val="22"/>
        </w:rPr>
        <w:t>您欲參加徵件之影片</w:t>
      </w:r>
      <w:r w:rsidRPr="00EE171A">
        <w:rPr>
          <w:rFonts w:ascii="Arial" w:eastAsiaTheme="minorEastAsia" w:hAnsi="Arial" w:cs="Arial" w:hint="eastAsia"/>
          <w:sz w:val="22"/>
          <w:szCs w:val="22"/>
        </w:rPr>
        <w:t>，點選「加入」後按下「確認」，於右欄看見音檔後即完成於</w:t>
      </w:r>
      <w:r w:rsidRPr="00EE171A">
        <w:rPr>
          <w:rFonts w:ascii="Arial" w:eastAsiaTheme="minorEastAsia" w:hAnsi="Arial" w:cs="Arial" w:hint="eastAsia"/>
          <w:sz w:val="22"/>
          <w:szCs w:val="22"/>
        </w:rPr>
        <w:t>StreetVoice</w:t>
      </w:r>
      <w:bookmarkStart w:id="0" w:name="_GoBack"/>
      <w:bookmarkEnd w:id="0"/>
      <w:r w:rsidRPr="00EE171A">
        <w:rPr>
          <w:rFonts w:ascii="Arial" w:eastAsiaTheme="minorEastAsia" w:hAnsi="Arial" w:cs="Arial" w:hint="eastAsia"/>
          <w:sz w:val="22"/>
          <w:szCs w:val="22"/>
        </w:rPr>
        <w:t>之報名流程。</w:t>
      </w:r>
    </w:p>
    <w:p w:rsidR="00C0080B" w:rsidRPr="00EE171A" w:rsidRDefault="00D669FF" w:rsidP="00C0080B">
      <w:pPr>
        <w:numPr>
          <w:ilvl w:val="1"/>
          <w:numId w:val="23"/>
        </w:numPr>
        <w:tabs>
          <w:tab w:val="left" w:pos="567"/>
        </w:tabs>
        <w:spacing w:line="500" w:lineRule="exact"/>
        <w:rPr>
          <w:rFonts w:ascii="Arial" w:eastAsiaTheme="minorEastAsia" w:hAnsi="Arial" w:cs="Arial"/>
          <w:sz w:val="22"/>
          <w:szCs w:val="22"/>
        </w:rPr>
      </w:pPr>
      <w:r w:rsidRPr="00EE171A">
        <w:rPr>
          <w:rFonts w:ascii="Arial" w:eastAsiaTheme="minorEastAsia" w:hAnsi="Arial" w:cs="Arial" w:hint="eastAsia"/>
          <w:sz w:val="22"/>
          <w:szCs w:val="22"/>
        </w:rPr>
        <w:t>更詳細</w:t>
      </w:r>
      <w:r w:rsidRPr="00EE171A">
        <w:rPr>
          <w:rFonts w:ascii="Arial" w:eastAsiaTheme="minorEastAsia" w:hAnsi="Arial" w:cs="Arial" w:hint="eastAsia"/>
          <w:sz w:val="22"/>
          <w:szCs w:val="22"/>
        </w:rPr>
        <w:t>StreetVoice</w:t>
      </w:r>
      <w:r w:rsidRPr="00EE171A">
        <w:rPr>
          <w:rFonts w:ascii="Arial" w:eastAsiaTheme="minorEastAsia" w:hAnsi="Arial" w:cs="Arial" w:hint="eastAsia"/>
          <w:sz w:val="22"/>
          <w:szCs w:val="22"/>
        </w:rPr>
        <w:t>操作請參考</w:t>
      </w:r>
      <w:hyperlink r:id="rId7" w:history="1">
        <w:r w:rsidR="00C0080B" w:rsidRPr="00EE171A">
          <w:rPr>
            <w:rStyle w:val="a4"/>
            <w:rFonts w:ascii="Arial" w:eastAsiaTheme="minorEastAsia" w:hAnsi="Arial" w:cs="Arial" w:hint="eastAsia"/>
            <w:color w:val="auto"/>
            <w:sz w:val="22"/>
            <w:szCs w:val="22"/>
          </w:rPr>
          <w:t>http://tw.streetvoice.com/service/center/faq/13/</w:t>
        </w:r>
      </w:hyperlink>
      <w:r w:rsidR="00C0080B" w:rsidRPr="00EE171A">
        <w:rPr>
          <w:rFonts w:ascii="Arial" w:eastAsiaTheme="minorEastAsia" w:hAnsi="Arial" w:cs="Arial" w:hint="eastAsia"/>
          <w:sz w:val="22"/>
          <w:szCs w:val="22"/>
        </w:rPr>
        <w:t>。</w:t>
      </w:r>
    </w:p>
    <w:p w:rsidR="00D669FF" w:rsidRPr="00EE171A" w:rsidRDefault="00D669FF" w:rsidP="00C0080B">
      <w:pPr>
        <w:numPr>
          <w:ilvl w:val="1"/>
          <w:numId w:val="23"/>
        </w:numPr>
        <w:tabs>
          <w:tab w:val="left" w:pos="567"/>
        </w:tabs>
        <w:spacing w:line="500" w:lineRule="exact"/>
        <w:rPr>
          <w:rFonts w:ascii="Arial" w:eastAsiaTheme="minorEastAsia" w:hAnsi="Arial" w:cs="Arial"/>
          <w:sz w:val="22"/>
          <w:szCs w:val="22"/>
        </w:rPr>
      </w:pPr>
      <w:r w:rsidRPr="00EE171A">
        <w:rPr>
          <w:rFonts w:ascii="Arial" w:eastAsiaTheme="minorEastAsia" w:hAnsi="Arial" w:cs="Arial" w:hint="eastAsia"/>
          <w:sz w:val="22"/>
          <w:szCs w:val="22"/>
        </w:rPr>
        <w:t>報名成功的作品會出現在右方的徵選作品列表中，左方也會列出您已參加此徵選的作品。</w:t>
      </w:r>
    </w:p>
    <w:p w:rsidR="00D669FF" w:rsidRPr="00EE171A" w:rsidRDefault="004C6B15" w:rsidP="007972F6">
      <w:pPr>
        <w:tabs>
          <w:tab w:val="left" w:pos="567"/>
        </w:tabs>
        <w:spacing w:line="500" w:lineRule="exact"/>
        <w:ind w:left="480"/>
        <w:rPr>
          <w:rFonts w:ascii="Arial" w:eastAsiaTheme="minorEastAsia" w:hAnsi="Arial" w:cs="Arial"/>
          <w:sz w:val="22"/>
          <w:szCs w:val="22"/>
        </w:rPr>
      </w:pPr>
      <w:r w:rsidRPr="00EE171A">
        <w:rPr>
          <w:rFonts w:ascii="Arial" w:eastAsiaTheme="minorEastAsia" w:hAnsi="Arial" w:cs="Arial" w:hint="eastAsia"/>
          <w:sz w:val="22"/>
          <w:szCs w:val="22"/>
        </w:rPr>
        <w:t xml:space="preserve">Step </w:t>
      </w:r>
      <w:r w:rsidR="00F7122A" w:rsidRPr="00EE171A">
        <w:rPr>
          <w:rFonts w:ascii="Arial" w:eastAsiaTheme="minorEastAsia" w:hAnsi="Arial" w:cs="Arial"/>
          <w:sz w:val="22"/>
          <w:szCs w:val="22"/>
        </w:rPr>
        <w:t>2</w:t>
      </w:r>
      <w:r w:rsidRPr="00EE171A">
        <w:rPr>
          <w:rFonts w:ascii="Arial" w:eastAsiaTheme="minorEastAsia" w:hAnsi="Arial" w:cs="Arial" w:hint="eastAsia"/>
          <w:sz w:val="22"/>
          <w:szCs w:val="22"/>
        </w:rPr>
        <w:t>：</w:t>
      </w:r>
      <w:r w:rsidR="00F7122A" w:rsidRPr="00EE171A">
        <w:rPr>
          <w:rFonts w:ascii="Arial" w:eastAsiaTheme="minorEastAsia" w:hAnsi="Arial" w:cs="Arial" w:hint="eastAsia"/>
          <w:sz w:val="22"/>
          <w:szCs w:val="22"/>
        </w:rPr>
        <w:t>提供報名資料</w:t>
      </w:r>
      <w:r w:rsidR="00DE754A">
        <w:rPr>
          <w:rFonts w:ascii="Arial" w:eastAsiaTheme="minorEastAsia" w:hAnsi="Arial" w:cs="Arial" w:hint="eastAsia"/>
          <w:sz w:val="22"/>
          <w:szCs w:val="22"/>
        </w:rPr>
        <w:t>（含參賽者同意書）</w:t>
      </w:r>
      <w:r w:rsidR="00F7122A" w:rsidRPr="00EE171A">
        <w:rPr>
          <w:rFonts w:ascii="Arial" w:eastAsiaTheme="minorEastAsia" w:hAnsi="Arial" w:cs="Arial" w:hint="eastAsia"/>
          <w:sz w:val="22"/>
          <w:szCs w:val="22"/>
        </w:rPr>
        <w:t>、</w:t>
      </w:r>
      <w:r w:rsidR="00D669FF" w:rsidRPr="00EE171A">
        <w:rPr>
          <w:rFonts w:ascii="Arial" w:eastAsiaTheme="minorEastAsia" w:hAnsi="Arial" w:cs="Arial" w:hint="eastAsia"/>
          <w:sz w:val="22"/>
          <w:szCs w:val="22"/>
        </w:rPr>
        <w:t>學生證影本</w:t>
      </w:r>
      <w:r w:rsidR="007972F6" w:rsidRPr="00EE171A">
        <w:rPr>
          <w:rFonts w:ascii="Arial" w:eastAsiaTheme="minorEastAsia" w:hAnsi="Arial" w:cs="Arial" w:hint="eastAsia"/>
          <w:sz w:val="22"/>
          <w:szCs w:val="22"/>
        </w:rPr>
        <w:t>（</w:t>
      </w:r>
      <w:r w:rsidR="00EE171A" w:rsidRPr="00EE171A">
        <w:rPr>
          <w:rFonts w:ascii="Arial" w:eastAsiaTheme="minorEastAsia" w:hAnsi="Arial" w:cs="Arial" w:hint="eastAsia"/>
          <w:sz w:val="22"/>
          <w:szCs w:val="22"/>
        </w:rPr>
        <w:t>檔名請直接標示「學生證影本</w:t>
      </w:r>
      <w:r w:rsidR="00EE171A" w:rsidRPr="00EE171A">
        <w:rPr>
          <w:rFonts w:ascii="Arial" w:eastAsiaTheme="minorEastAsia" w:hAnsi="Arial" w:cs="Arial" w:hint="eastAsia"/>
          <w:sz w:val="22"/>
          <w:szCs w:val="22"/>
        </w:rPr>
        <w:t>_</w:t>
      </w:r>
      <w:r w:rsidR="00EE171A" w:rsidRPr="00EE171A">
        <w:rPr>
          <w:rFonts w:ascii="Arial" w:eastAsiaTheme="minorEastAsia" w:hAnsi="Arial" w:cs="Arial" w:hint="eastAsia"/>
          <w:sz w:val="22"/>
          <w:szCs w:val="22"/>
        </w:rPr>
        <w:t>樂團名稱</w:t>
      </w:r>
      <w:r w:rsidR="007972F6" w:rsidRPr="00EE171A">
        <w:rPr>
          <w:rFonts w:ascii="Arial" w:eastAsiaTheme="minorEastAsia" w:hAnsi="Arial" w:cs="Arial" w:hint="eastAsia"/>
          <w:sz w:val="22"/>
          <w:szCs w:val="22"/>
        </w:rPr>
        <w:t>）</w:t>
      </w:r>
      <w:r w:rsidR="009258D3" w:rsidRPr="00EE171A">
        <w:rPr>
          <w:rFonts w:ascii="Arial" w:eastAsiaTheme="minorEastAsia" w:hAnsi="Arial" w:cs="Arial" w:hint="eastAsia"/>
          <w:sz w:val="22"/>
          <w:szCs w:val="22"/>
        </w:rPr>
        <w:t>、自創歌曲完整歌詞與參賽隊伍之基本介紹及自我推薦（</w:t>
      </w:r>
      <w:r w:rsidR="00F7122A" w:rsidRPr="00EE171A">
        <w:rPr>
          <w:rFonts w:ascii="Arial" w:eastAsiaTheme="minorEastAsia" w:hAnsi="Arial" w:cs="Arial" w:hint="eastAsia"/>
          <w:sz w:val="22"/>
          <w:szCs w:val="22"/>
        </w:rPr>
        <w:t>自由提供，</w:t>
      </w:r>
      <w:r w:rsidR="009258D3" w:rsidRPr="00EE171A">
        <w:rPr>
          <w:rFonts w:ascii="Arial" w:eastAsiaTheme="minorEastAsia" w:hAnsi="Arial" w:cs="Arial" w:hint="eastAsia"/>
          <w:sz w:val="22"/>
          <w:szCs w:val="22"/>
        </w:rPr>
        <w:t>影片格式</w:t>
      </w:r>
      <w:r w:rsidR="009258D3" w:rsidRPr="00EE171A">
        <w:rPr>
          <w:rFonts w:ascii="Arial" w:eastAsiaTheme="minorEastAsia" w:hAnsi="Arial" w:cs="Arial" w:hint="eastAsia"/>
          <w:sz w:val="22"/>
          <w:szCs w:val="22"/>
        </w:rPr>
        <w:t>AVI</w:t>
      </w:r>
      <w:r w:rsidR="009258D3" w:rsidRPr="00EE171A">
        <w:rPr>
          <w:rFonts w:ascii="Arial" w:eastAsiaTheme="minorEastAsia" w:hAnsi="Arial" w:cs="Arial" w:hint="eastAsia"/>
          <w:sz w:val="22"/>
          <w:szCs w:val="22"/>
        </w:rPr>
        <w:t>，長度不超過</w:t>
      </w:r>
      <w:r w:rsidR="009258D3" w:rsidRPr="00EE171A">
        <w:rPr>
          <w:rFonts w:ascii="Arial" w:eastAsiaTheme="minorEastAsia" w:hAnsi="Arial" w:cs="Arial" w:hint="eastAsia"/>
          <w:sz w:val="22"/>
          <w:szCs w:val="22"/>
        </w:rPr>
        <w:t>20</w:t>
      </w:r>
      <w:r w:rsidR="009258D3" w:rsidRPr="00EE171A">
        <w:rPr>
          <w:rFonts w:ascii="Arial" w:eastAsiaTheme="minorEastAsia" w:hAnsi="Arial" w:cs="Arial" w:hint="eastAsia"/>
          <w:sz w:val="22"/>
          <w:szCs w:val="22"/>
        </w:rPr>
        <w:t>秒，此影片將放置</w:t>
      </w:r>
      <w:r w:rsidR="00F7122A" w:rsidRPr="00EE171A">
        <w:rPr>
          <w:rFonts w:ascii="Arial" w:eastAsiaTheme="minorEastAsia" w:hAnsi="Arial" w:cs="Arial" w:hint="eastAsia"/>
          <w:sz w:val="22"/>
          <w:szCs w:val="22"/>
        </w:rPr>
        <w:t>Y</w:t>
      </w:r>
      <w:r w:rsidR="00F7122A" w:rsidRPr="00EE171A">
        <w:rPr>
          <w:rFonts w:ascii="Arial" w:eastAsiaTheme="minorEastAsia" w:hAnsi="Arial" w:cs="Arial"/>
          <w:sz w:val="22"/>
          <w:szCs w:val="22"/>
        </w:rPr>
        <w:t>ouTube</w:t>
      </w:r>
      <w:r w:rsidR="009258D3" w:rsidRPr="00EE171A">
        <w:rPr>
          <w:rFonts w:ascii="Arial" w:eastAsiaTheme="minorEastAsia" w:hAnsi="Arial" w:cs="Arial" w:hint="eastAsia"/>
          <w:sz w:val="22"/>
          <w:szCs w:val="22"/>
        </w:rPr>
        <w:t>官網供大眾點閱參考），</w:t>
      </w:r>
      <w:r w:rsidR="00EE171A" w:rsidRPr="00EE171A">
        <w:rPr>
          <w:rFonts w:ascii="Arial" w:eastAsiaTheme="minorEastAsia" w:hAnsi="Arial" w:cs="Arial" w:hint="eastAsia"/>
          <w:sz w:val="22"/>
          <w:szCs w:val="22"/>
        </w:rPr>
        <w:t>上述相關資料皆可至</w:t>
      </w:r>
      <w:r w:rsidR="00EE171A" w:rsidRPr="00EE171A">
        <w:rPr>
          <w:rFonts w:ascii="Arial" w:eastAsiaTheme="minorEastAsia" w:hAnsi="Arial" w:cs="Arial" w:hint="eastAsia"/>
          <w:sz w:val="22"/>
          <w:szCs w:val="22"/>
        </w:rPr>
        <w:t>H.O.T.</w:t>
      </w:r>
      <w:r w:rsidR="00EE171A" w:rsidRPr="00EE171A">
        <w:rPr>
          <w:rFonts w:ascii="Arial" w:eastAsiaTheme="minorEastAsia" w:hAnsi="Arial" w:cs="Arial" w:hint="eastAsia"/>
          <w:sz w:val="22"/>
          <w:szCs w:val="22"/>
        </w:rPr>
        <w:t>官網</w:t>
      </w:r>
      <w:r w:rsidR="002A5BDB" w:rsidRPr="002A5BDB">
        <w:rPr>
          <w:rFonts w:ascii="Arial" w:eastAsiaTheme="minorEastAsia" w:hAnsi="Arial" w:cs="Arial" w:hint="eastAsia"/>
          <w:sz w:val="22"/>
          <w:szCs w:val="22"/>
        </w:rPr>
        <w:t>之檔案下載（</w:t>
      </w:r>
      <w:r w:rsidR="002A5BDB" w:rsidRPr="002A5BDB">
        <w:rPr>
          <w:rFonts w:ascii="Arial" w:eastAsiaTheme="minorEastAsia" w:hAnsi="Arial" w:cs="Arial" w:hint="eastAsia"/>
          <w:sz w:val="22"/>
          <w:szCs w:val="22"/>
        </w:rPr>
        <w:t>http://www.hot-music.com.tw/d4.html</w:t>
      </w:r>
      <w:r w:rsidR="002A5BDB" w:rsidRPr="002A5BDB">
        <w:rPr>
          <w:rFonts w:ascii="Arial" w:eastAsiaTheme="minorEastAsia" w:hAnsi="Arial" w:cs="Arial" w:hint="eastAsia"/>
          <w:sz w:val="22"/>
          <w:szCs w:val="22"/>
        </w:rPr>
        <w:t>）</w:t>
      </w:r>
      <w:r w:rsidR="00EE171A" w:rsidRPr="00EE171A">
        <w:rPr>
          <w:rFonts w:ascii="Arial" w:eastAsiaTheme="minorEastAsia" w:hAnsi="Arial" w:cs="Arial" w:hint="eastAsia"/>
          <w:sz w:val="22"/>
          <w:szCs w:val="22"/>
        </w:rPr>
        <w:t>下載制式表格，</w:t>
      </w:r>
      <w:r w:rsidR="007972F6" w:rsidRPr="00EE171A">
        <w:rPr>
          <w:rFonts w:ascii="Arial" w:eastAsiaTheme="minorEastAsia" w:hAnsi="Arial" w:cs="Arial" w:hint="eastAsia"/>
          <w:sz w:val="22"/>
          <w:szCs w:val="22"/>
        </w:rPr>
        <w:t>並</w:t>
      </w:r>
      <w:r w:rsidR="00EE171A" w:rsidRPr="00EE171A">
        <w:rPr>
          <w:rFonts w:ascii="Arial" w:eastAsiaTheme="minorEastAsia" w:hAnsi="Arial" w:cs="Arial" w:hint="eastAsia"/>
          <w:sz w:val="22"/>
          <w:szCs w:val="22"/>
        </w:rPr>
        <w:t>請</w:t>
      </w:r>
      <w:r w:rsidR="007972F6" w:rsidRPr="00EE171A">
        <w:rPr>
          <w:rFonts w:ascii="Arial" w:eastAsiaTheme="minorEastAsia" w:hAnsi="Arial" w:cs="Arial" w:hint="eastAsia"/>
          <w:sz w:val="22"/>
          <w:szCs w:val="22"/>
        </w:rPr>
        <w:t>透過以下方式回傳</w:t>
      </w:r>
      <w:r w:rsidR="009258D3" w:rsidRPr="00EE171A">
        <w:rPr>
          <w:rFonts w:ascii="Arial" w:eastAsiaTheme="minorEastAsia" w:hAnsi="Arial" w:cs="Arial" w:hint="eastAsia"/>
          <w:sz w:val="22"/>
          <w:szCs w:val="22"/>
        </w:rPr>
        <w:t>。</w:t>
      </w:r>
    </w:p>
    <w:p w:rsidR="00D669FF" w:rsidRPr="00EE171A" w:rsidRDefault="00D669FF" w:rsidP="004C6B15">
      <w:pPr>
        <w:pStyle w:val="a9"/>
        <w:numPr>
          <w:ilvl w:val="0"/>
          <w:numId w:val="25"/>
        </w:numPr>
        <w:tabs>
          <w:tab w:val="left" w:pos="567"/>
        </w:tabs>
        <w:spacing w:line="500" w:lineRule="exact"/>
        <w:ind w:leftChars="0"/>
        <w:rPr>
          <w:rFonts w:ascii="Arial" w:eastAsiaTheme="minorEastAsia" w:hAnsi="Arial" w:cs="Arial"/>
          <w:sz w:val="22"/>
          <w:szCs w:val="22"/>
        </w:rPr>
      </w:pPr>
      <w:r w:rsidRPr="00EE171A">
        <w:rPr>
          <w:rFonts w:ascii="Arial" w:eastAsiaTheme="minorEastAsia" w:hAnsi="Arial" w:cs="Arial"/>
          <w:sz w:val="22"/>
          <w:szCs w:val="22"/>
        </w:rPr>
        <w:t>E-mail</w:t>
      </w:r>
      <w:r w:rsidRPr="00EE171A">
        <w:rPr>
          <w:rFonts w:ascii="Arial" w:eastAsiaTheme="minorEastAsia" w:hAnsi="Arial" w:cs="Arial" w:hint="eastAsia"/>
          <w:sz w:val="22"/>
          <w:szCs w:val="22"/>
        </w:rPr>
        <w:t>：</w:t>
      </w:r>
      <w:r w:rsidR="001B67B6" w:rsidRPr="00EE171A">
        <w:rPr>
          <w:rFonts w:ascii="Arial" w:eastAsiaTheme="minorEastAsia" w:hAnsi="Arial" w:cs="Arial" w:hint="eastAsia"/>
          <w:sz w:val="22"/>
          <w:szCs w:val="22"/>
        </w:rPr>
        <w:t>twhotmusic@gmail.com</w:t>
      </w:r>
    </w:p>
    <w:p w:rsidR="00D669FF" w:rsidRPr="00EE171A" w:rsidRDefault="00D669FF" w:rsidP="004C6B15">
      <w:pPr>
        <w:pStyle w:val="a9"/>
        <w:numPr>
          <w:ilvl w:val="0"/>
          <w:numId w:val="25"/>
        </w:numPr>
        <w:tabs>
          <w:tab w:val="left" w:pos="567"/>
        </w:tabs>
        <w:spacing w:line="500" w:lineRule="exact"/>
        <w:ind w:leftChars="0"/>
        <w:rPr>
          <w:rFonts w:ascii="Arial" w:eastAsiaTheme="minorEastAsia" w:hAnsi="Arial" w:cs="Arial"/>
          <w:sz w:val="22"/>
          <w:szCs w:val="22"/>
        </w:rPr>
      </w:pPr>
      <w:r w:rsidRPr="00EE171A">
        <w:rPr>
          <w:rFonts w:ascii="Arial" w:eastAsiaTheme="minorEastAsia" w:hAnsi="Arial" w:cs="Arial" w:hint="eastAsia"/>
          <w:sz w:val="22"/>
          <w:szCs w:val="22"/>
        </w:rPr>
        <w:t>傳真：</w:t>
      </w:r>
      <w:r w:rsidR="001B67B6" w:rsidRPr="00EE171A">
        <w:rPr>
          <w:rFonts w:ascii="Arial" w:eastAsiaTheme="minorEastAsia" w:hAnsi="Arial" w:cs="Arial" w:hint="eastAsia"/>
          <w:sz w:val="22"/>
          <w:szCs w:val="22"/>
        </w:rPr>
        <w:t>02-25172238</w:t>
      </w:r>
    </w:p>
    <w:p w:rsidR="00D669FF" w:rsidRPr="00EE171A" w:rsidRDefault="009258D3" w:rsidP="00D669FF">
      <w:pPr>
        <w:tabs>
          <w:tab w:val="left" w:pos="567"/>
        </w:tabs>
        <w:spacing w:line="500" w:lineRule="exact"/>
        <w:ind w:leftChars="200" w:left="480"/>
        <w:rPr>
          <w:rFonts w:ascii="Arial" w:eastAsiaTheme="minorEastAsia" w:hAnsi="Arial" w:cs="Arial"/>
          <w:sz w:val="22"/>
          <w:szCs w:val="22"/>
        </w:rPr>
      </w:pPr>
      <w:r w:rsidRPr="00EE171A">
        <w:rPr>
          <w:rFonts w:ascii="Arial" w:eastAsiaTheme="minorEastAsia" w:hAnsi="Arial" w:cs="Arial" w:hint="eastAsia"/>
          <w:sz w:val="22"/>
          <w:szCs w:val="22"/>
        </w:rPr>
        <w:t>Step</w:t>
      </w:r>
      <w:r w:rsidR="00F7122A" w:rsidRPr="00EE171A">
        <w:rPr>
          <w:rFonts w:ascii="Arial" w:eastAsiaTheme="minorEastAsia" w:hAnsi="Arial" w:cs="Arial" w:hint="eastAsia"/>
          <w:sz w:val="22"/>
          <w:szCs w:val="22"/>
        </w:rPr>
        <w:t xml:space="preserve"> 3</w:t>
      </w:r>
      <w:r w:rsidRPr="00EE171A">
        <w:rPr>
          <w:rFonts w:ascii="Arial" w:eastAsiaTheme="minorEastAsia" w:hAnsi="Arial" w:cs="Arial" w:hint="eastAsia"/>
          <w:sz w:val="22"/>
          <w:szCs w:val="22"/>
        </w:rPr>
        <w:t>：</w:t>
      </w:r>
      <w:r w:rsidR="00D669FF" w:rsidRPr="00EE171A">
        <w:rPr>
          <w:rFonts w:ascii="Arial" w:eastAsiaTheme="minorEastAsia" w:hAnsi="Arial" w:cs="Arial" w:hint="eastAsia"/>
          <w:sz w:val="22"/>
          <w:szCs w:val="22"/>
        </w:rPr>
        <w:t>完成</w:t>
      </w:r>
      <w:r w:rsidR="00C0080B" w:rsidRPr="00EE171A">
        <w:rPr>
          <w:rFonts w:ascii="Arial" w:eastAsiaTheme="minorEastAsia" w:hAnsi="Arial" w:cs="Arial" w:hint="eastAsia"/>
          <w:sz w:val="22"/>
          <w:szCs w:val="22"/>
        </w:rPr>
        <w:t>上述</w:t>
      </w:r>
      <w:r w:rsidR="00D669FF" w:rsidRPr="00EE171A">
        <w:rPr>
          <w:rFonts w:ascii="Arial" w:eastAsiaTheme="minorEastAsia" w:hAnsi="Arial" w:cs="Arial" w:hint="eastAsia"/>
          <w:sz w:val="22"/>
          <w:szCs w:val="22"/>
        </w:rPr>
        <w:t>三個</w:t>
      </w:r>
      <w:r w:rsidR="00C0080B" w:rsidRPr="00EE171A">
        <w:rPr>
          <w:rFonts w:ascii="Arial" w:eastAsiaTheme="minorEastAsia" w:hAnsi="Arial" w:cs="Arial" w:hint="eastAsia"/>
          <w:sz w:val="22"/>
          <w:szCs w:val="22"/>
        </w:rPr>
        <w:t>步驟</w:t>
      </w:r>
      <w:r w:rsidR="00D669FF" w:rsidRPr="00EE171A">
        <w:rPr>
          <w:rFonts w:ascii="Arial" w:eastAsiaTheme="minorEastAsia" w:hAnsi="Arial" w:cs="Arial" w:hint="eastAsia"/>
          <w:sz w:val="22"/>
          <w:szCs w:val="22"/>
        </w:rPr>
        <w:t>後會於兩日內收到本會電子郵件回覆報名</w:t>
      </w:r>
      <w:r w:rsidR="004C6B15" w:rsidRPr="00EE171A">
        <w:rPr>
          <w:rFonts w:ascii="Arial" w:eastAsiaTheme="minorEastAsia" w:hAnsi="Arial" w:cs="Arial" w:hint="eastAsia"/>
          <w:sz w:val="22"/>
          <w:szCs w:val="22"/>
        </w:rPr>
        <w:t>確認函</w:t>
      </w:r>
      <w:r w:rsidR="00C0080B" w:rsidRPr="00EE171A">
        <w:rPr>
          <w:rFonts w:ascii="Arial" w:eastAsiaTheme="minorEastAsia" w:hAnsi="Arial" w:cs="Arial" w:hint="eastAsia"/>
          <w:sz w:val="22"/>
          <w:szCs w:val="22"/>
        </w:rPr>
        <w:t>，</w:t>
      </w:r>
      <w:r w:rsidR="00D669FF" w:rsidRPr="00EE171A">
        <w:rPr>
          <w:rFonts w:ascii="Arial" w:eastAsiaTheme="minorEastAsia" w:hAnsi="Arial" w:cs="Arial" w:hint="eastAsia"/>
          <w:sz w:val="22"/>
          <w:szCs w:val="22"/>
        </w:rPr>
        <w:t>若未收到報名確認信函，可利用</w:t>
      </w:r>
      <w:r w:rsidR="00D669FF" w:rsidRPr="00EE171A">
        <w:rPr>
          <w:rFonts w:ascii="Arial" w:eastAsiaTheme="minorEastAsia" w:hAnsi="Arial" w:cs="Arial" w:hint="eastAsia"/>
          <w:sz w:val="22"/>
          <w:szCs w:val="22"/>
        </w:rPr>
        <w:t>E-mail</w:t>
      </w:r>
      <w:r w:rsidR="00D669FF" w:rsidRPr="00EE171A">
        <w:rPr>
          <w:rFonts w:ascii="Arial" w:eastAsiaTheme="minorEastAsia" w:hAnsi="Arial" w:cs="Arial" w:hint="eastAsia"/>
          <w:sz w:val="22"/>
          <w:szCs w:val="22"/>
        </w:rPr>
        <w:t>或電話與本會聯繫</w:t>
      </w:r>
      <w:r w:rsidRPr="00EE171A">
        <w:rPr>
          <w:rFonts w:ascii="Arial" w:eastAsiaTheme="minorEastAsia" w:hAnsi="Arial" w:cs="Arial" w:hint="eastAsia"/>
          <w:sz w:val="22"/>
          <w:szCs w:val="22"/>
        </w:rPr>
        <w:t>（聯絡方式請見活動辦法最下方）。</w:t>
      </w:r>
    </w:p>
    <w:p w:rsidR="00D841AD" w:rsidRPr="00D669FF" w:rsidRDefault="00D841AD" w:rsidP="00D669FF">
      <w:pPr>
        <w:tabs>
          <w:tab w:val="left" w:pos="567"/>
        </w:tabs>
        <w:spacing w:line="500" w:lineRule="exact"/>
        <w:ind w:leftChars="200" w:left="480"/>
        <w:rPr>
          <w:rFonts w:ascii="Arial" w:eastAsiaTheme="minorEastAsia" w:hAnsi="Arial" w:cs="Arial"/>
          <w:color w:val="000000"/>
          <w:sz w:val="22"/>
          <w:szCs w:val="22"/>
        </w:rPr>
      </w:pPr>
    </w:p>
    <w:p w:rsidR="00BF28D2" w:rsidRPr="00C35D2F" w:rsidRDefault="008300E4" w:rsidP="006269F3">
      <w:pPr>
        <w:numPr>
          <w:ilvl w:val="0"/>
          <w:numId w:val="15"/>
        </w:numPr>
        <w:tabs>
          <w:tab w:val="left" w:pos="567"/>
        </w:tabs>
        <w:spacing w:line="500" w:lineRule="exact"/>
        <w:rPr>
          <w:rFonts w:ascii="Arial" w:eastAsiaTheme="minorEastAsia" w:hAnsi="Arial" w:cs="Arial"/>
          <w:b/>
          <w:color w:val="000000"/>
          <w:sz w:val="22"/>
          <w:szCs w:val="22"/>
        </w:rPr>
      </w:pPr>
      <w:r w:rsidRPr="00C35D2F">
        <w:rPr>
          <w:rFonts w:ascii="Arial" w:eastAsiaTheme="minorEastAsia" w:hAnsi="Arial" w:cs="Arial"/>
          <w:b/>
          <w:color w:val="000000"/>
          <w:sz w:val="22"/>
          <w:szCs w:val="22"/>
        </w:rPr>
        <w:t>活動時間與</w:t>
      </w:r>
      <w:r w:rsidR="00977AE2">
        <w:rPr>
          <w:rFonts w:ascii="Arial" w:eastAsiaTheme="minorEastAsia" w:hAnsi="Arial" w:cs="Arial"/>
          <w:b/>
          <w:color w:val="000000"/>
          <w:sz w:val="22"/>
          <w:szCs w:val="22"/>
        </w:rPr>
        <w:t>地點</w:t>
      </w:r>
    </w:p>
    <w:p w:rsidR="007972F6" w:rsidRDefault="008300E4" w:rsidP="006269F3">
      <w:pPr>
        <w:numPr>
          <w:ilvl w:val="0"/>
          <w:numId w:val="2"/>
        </w:numPr>
        <w:spacing w:line="500" w:lineRule="exact"/>
        <w:ind w:left="851" w:hanging="371"/>
        <w:rPr>
          <w:rFonts w:ascii="Arial" w:eastAsiaTheme="minorEastAsia" w:hAnsi="Arial" w:cs="Arial"/>
          <w:sz w:val="22"/>
          <w:szCs w:val="22"/>
        </w:rPr>
      </w:pPr>
      <w:r w:rsidRPr="00C35D2F">
        <w:rPr>
          <w:rFonts w:ascii="Arial" w:eastAsiaTheme="minorEastAsia" w:hAnsi="Arial" w:cs="Arial"/>
          <w:sz w:val="22"/>
          <w:szCs w:val="22"/>
        </w:rPr>
        <w:t>初賽</w:t>
      </w:r>
    </w:p>
    <w:p w:rsidR="00BF28D2" w:rsidRDefault="007972F6" w:rsidP="007972F6">
      <w:pPr>
        <w:numPr>
          <w:ilvl w:val="1"/>
          <w:numId w:val="2"/>
        </w:numPr>
        <w:spacing w:line="500" w:lineRule="exact"/>
        <w:rPr>
          <w:rFonts w:ascii="Arial" w:eastAsiaTheme="minorEastAsia" w:hAnsi="Arial" w:cs="Arial"/>
          <w:sz w:val="22"/>
          <w:szCs w:val="22"/>
        </w:rPr>
      </w:pPr>
      <w:r>
        <w:rPr>
          <w:rFonts w:ascii="Arial" w:eastAsiaTheme="minorEastAsia" w:hAnsi="Arial" w:cs="Arial" w:hint="eastAsia"/>
          <w:sz w:val="22"/>
          <w:szCs w:val="22"/>
        </w:rPr>
        <w:t>時間：</w:t>
      </w:r>
      <w:r w:rsidR="00834CDF">
        <w:rPr>
          <w:rFonts w:ascii="Arial" w:eastAsiaTheme="minorEastAsia" w:hAnsi="Arial" w:cs="Arial" w:hint="eastAsia"/>
          <w:sz w:val="22"/>
          <w:szCs w:val="22"/>
        </w:rPr>
        <w:t>即日起至</w:t>
      </w:r>
      <w:r w:rsidR="00B87F40">
        <w:rPr>
          <w:rFonts w:ascii="Arial" w:eastAsiaTheme="minorEastAsia" w:hAnsi="Arial" w:cs="Arial" w:hint="eastAsia"/>
          <w:sz w:val="22"/>
          <w:szCs w:val="22"/>
        </w:rPr>
        <w:t>3/8</w:t>
      </w:r>
      <w:r w:rsidR="00BF28D2" w:rsidRPr="00C35D2F">
        <w:rPr>
          <w:rFonts w:ascii="Arial" w:eastAsiaTheme="minorEastAsia" w:hAnsi="Arial" w:cs="Arial"/>
          <w:sz w:val="22"/>
          <w:szCs w:val="22"/>
        </w:rPr>
        <w:t>，</w:t>
      </w:r>
      <w:r w:rsidR="00BF28D2" w:rsidRPr="00C35D2F">
        <w:rPr>
          <w:rFonts w:ascii="Arial" w:eastAsiaTheme="minorEastAsia" w:hAnsi="Arial" w:cs="Arial"/>
          <w:sz w:val="22"/>
          <w:szCs w:val="22"/>
        </w:rPr>
        <w:t>3</w:t>
      </w:r>
      <w:r w:rsidR="00B87F40">
        <w:rPr>
          <w:rFonts w:ascii="Arial" w:eastAsiaTheme="minorEastAsia" w:hAnsi="Arial" w:cs="Arial"/>
          <w:sz w:val="22"/>
          <w:szCs w:val="22"/>
        </w:rPr>
        <w:t>/</w:t>
      </w:r>
      <w:r w:rsidR="008300E4" w:rsidRPr="00C35D2F">
        <w:rPr>
          <w:rFonts w:ascii="Arial" w:eastAsiaTheme="minorEastAsia" w:hAnsi="Arial" w:cs="Arial"/>
          <w:sz w:val="22"/>
          <w:szCs w:val="22"/>
        </w:rPr>
        <w:t>13</w:t>
      </w:r>
      <w:r w:rsidR="00B87F40">
        <w:rPr>
          <w:rFonts w:ascii="Arial" w:eastAsiaTheme="minorEastAsia" w:hAnsi="Arial" w:cs="Arial" w:hint="eastAsia"/>
          <w:sz w:val="22"/>
          <w:szCs w:val="22"/>
        </w:rPr>
        <w:t>（五）</w:t>
      </w:r>
      <w:r w:rsidR="00CA437F" w:rsidRPr="00C35D2F">
        <w:rPr>
          <w:rFonts w:ascii="Arial" w:eastAsiaTheme="minorEastAsia" w:hAnsi="Arial" w:cs="Arial"/>
          <w:sz w:val="22"/>
          <w:szCs w:val="22"/>
        </w:rPr>
        <w:t>中午</w:t>
      </w:r>
      <w:r w:rsidR="00CA437F" w:rsidRPr="00C35D2F">
        <w:rPr>
          <w:rFonts w:ascii="Arial" w:eastAsiaTheme="minorEastAsia" w:hAnsi="Arial" w:cs="Arial"/>
          <w:sz w:val="22"/>
          <w:szCs w:val="22"/>
        </w:rPr>
        <w:t>12:00</w:t>
      </w:r>
      <w:r w:rsidR="008300E4" w:rsidRPr="00C35D2F">
        <w:rPr>
          <w:rFonts w:ascii="Arial" w:eastAsiaTheme="minorEastAsia" w:hAnsi="Arial" w:cs="Arial"/>
          <w:sz w:val="22"/>
          <w:szCs w:val="22"/>
        </w:rPr>
        <w:t>公布晉級</w:t>
      </w:r>
      <w:r w:rsidR="00CA437F" w:rsidRPr="00C35D2F">
        <w:rPr>
          <w:rFonts w:ascii="Arial" w:eastAsiaTheme="minorEastAsia" w:hAnsi="Arial" w:cs="Arial"/>
          <w:sz w:val="22"/>
          <w:szCs w:val="22"/>
        </w:rPr>
        <w:t>複賽</w:t>
      </w:r>
      <w:r w:rsidR="008300E4" w:rsidRPr="00C35D2F">
        <w:rPr>
          <w:rFonts w:ascii="Arial" w:eastAsiaTheme="minorEastAsia" w:hAnsi="Arial" w:cs="Arial"/>
          <w:sz w:val="22"/>
          <w:szCs w:val="22"/>
        </w:rPr>
        <w:t>名單與敗部復活名單</w:t>
      </w:r>
    </w:p>
    <w:p w:rsidR="007972F6" w:rsidRPr="00C35D2F" w:rsidRDefault="007972F6" w:rsidP="007972F6">
      <w:pPr>
        <w:numPr>
          <w:ilvl w:val="1"/>
          <w:numId w:val="2"/>
        </w:numPr>
        <w:spacing w:line="500" w:lineRule="exact"/>
        <w:rPr>
          <w:rFonts w:ascii="Arial" w:eastAsiaTheme="minorEastAsia" w:hAnsi="Arial" w:cs="Arial"/>
          <w:sz w:val="22"/>
          <w:szCs w:val="22"/>
        </w:rPr>
      </w:pPr>
      <w:r>
        <w:rPr>
          <w:rFonts w:ascii="Arial" w:eastAsiaTheme="minorEastAsia" w:hAnsi="Arial" w:cs="Arial" w:hint="eastAsia"/>
          <w:sz w:val="22"/>
          <w:szCs w:val="22"/>
        </w:rPr>
        <w:t>頻道：</w:t>
      </w:r>
      <w:r w:rsidR="00244597">
        <w:rPr>
          <w:rFonts w:ascii="Arial" w:eastAsiaTheme="minorEastAsia" w:hAnsi="Arial" w:cs="Arial" w:hint="eastAsia"/>
          <w:sz w:val="22"/>
          <w:szCs w:val="22"/>
        </w:rPr>
        <w:t>Street</w:t>
      </w:r>
      <w:r>
        <w:rPr>
          <w:rFonts w:ascii="Arial" w:eastAsiaTheme="minorEastAsia" w:hAnsi="Arial" w:cs="Arial" w:hint="eastAsia"/>
          <w:sz w:val="22"/>
          <w:szCs w:val="22"/>
        </w:rPr>
        <w:t>Voice H</w:t>
      </w:r>
      <w:r>
        <w:rPr>
          <w:rFonts w:ascii="Arial" w:eastAsiaTheme="minorEastAsia" w:hAnsi="Arial" w:cs="Arial"/>
          <w:sz w:val="22"/>
          <w:szCs w:val="22"/>
        </w:rPr>
        <w:t>.O.T.</w:t>
      </w:r>
      <w:r w:rsidR="00244597">
        <w:rPr>
          <w:rFonts w:ascii="Arial" w:eastAsiaTheme="minorEastAsia" w:hAnsi="Arial" w:cs="Arial" w:hint="eastAsia"/>
          <w:sz w:val="22"/>
          <w:szCs w:val="22"/>
        </w:rPr>
        <w:t>徵選平台</w:t>
      </w:r>
    </w:p>
    <w:p w:rsidR="007972F6" w:rsidRDefault="007972F6" w:rsidP="006269F3">
      <w:pPr>
        <w:numPr>
          <w:ilvl w:val="0"/>
          <w:numId w:val="2"/>
        </w:numPr>
        <w:spacing w:line="500" w:lineRule="exact"/>
        <w:ind w:left="851" w:hanging="371"/>
        <w:rPr>
          <w:rFonts w:ascii="Arial" w:eastAsiaTheme="minorEastAsia" w:hAnsi="Arial" w:cs="Arial"/>
          <w:sz w:val="22"/>
          <w:szCs w:val="22"/>
        </w:rPr>
      </w:pPr>
      <w:r>
        <w:rPr>
          <w:rFonts w:ascii="Arial" w:eastAsiaTheme="minorEastAsia" w:hAnsi="Arial" w:cs="Arial"/>
          <w:sz w:val="22"/>
          <w:szCs w:val="22"/>
        </w:rPr>
        <w:t>敗部復活</w:t>
      </w:r>
    </w:p>
    <w:p w:rsidR="008300E4" w:rsidRDefault="007972F6" w:rsidP="007972F6">
      <w:pPr>
        <w:numPr>
          <w:ilvl w:val="1"/>
          <w:numId w:val="2"/>
        </w:numPr>
        <w:spacing w:line="500" w:lineRule="exact"/>
        <w:rPr>
          <w:rFonts w:ascii="Arial" w:eastAsiaTheme="minorEastAsia" w:hAnsi="Arial" w:cs="Arial"/>
          <w:sz w:val="22"/>
          <w:szCs w:val="22"/>
        </w:rPr>
      </w:pPr>
      <w:r>
        <w:rPr>
          <w:rFonts w:ascii="Arial" w:eastAsiaTheme="minorEastAsia" w:hAnsi="Arial" w:cs="Arial" w:hint="eastAsia"/>
          <w:sz w:val="22"/>
          <w:szCs w:val="22"/>
        </w:rPr>
        <w:t>時間：</w:t>
      </w:r>
      <w:r w:rsidR="008300E4" w:rsidRPr="00C35D2F">
        <w:rPr>
          <w:rFonts w:ascii="Arial" w:eastAsiaTheme="minorEastAsia" w:hAnsi="Arial" w:cs="Arial"/>
          <w:sz w:val="22"/>
          <w:szCs w:val="22"/>
        </w:rPr>
        <w:t>3</w:t>
      </w:r>
      <w:r w:rsidR="00B87F40">
        <w:rPr>
          <w:rFonts w:ascii="Arial" w:eastAsiaTheme="minorEastAsia" w:hAnsi="Arial" w:cs="Arial"/>
          <w:sz w:val="22"/>
          <w:szCs w:val="22"/>
        </w:rPr>
        <w:t>/</w:t>
      </w:r>
      <w:r w:rsidR="008300E4" w:rsidRPr="00C35D2F">
        <w:rPr>
          <w:rFonts w:ascii="Arial" w:eastAsiaTheme="minorEastAsia" w:hAnsi="Arial" w:cs="Arial"/>
          <w:sz w:val="22"/>
          <w:szCs w:val="22"/>
        </w:rPr>
        <w:t>13</w:t>
      </w:r>
      <w:r w:rsidR="00B87F40">
        <w:rPr>
          <w:rFonts w:ascii="Arial" w:eastAsiaTheme="minorEastAsia" w:hAnsi="Arial" w:cs="Arial"/>
          <w:sz w:val="22"/>
          <w:szCs w:val="22"/>
        </w:rPr>
        <w:t>-</w:t>
      </w:r>
      <w:r w:rsidR="008300E4" w:rsidRPr="00C35D2F">
        <w:rPr>
          <w:rFonts w:ascii="Arial" w:eastAsiaTheme="minorEastAsia" w:hAnsi="Arial" w:cs="Arial"/>
          <w:sz w:val="22"/>
          <w:szCs w:val="22"/>
        </w:rPr>
        <w:t>19</w:t>
      </w:r>
      <w:r w:rsidR="008300E4" w:rsidRPr="00C35D2F">
        <w:rPr>
          <w:rFonts w:ascii="Arial" w:eastAsiaTheme="minorEastAsia" w:hAnsi="Arial" w:cs="Arial"/>
          <w:sz w:val="22"/>
          <w:szCs w:val="22"/>
        </w:rPr>
        <w:t>，</w:t>
      </w:r>
      <w:r w:rsidR="00CA437F" w:rsidRPr="00C35D2F">
        <w:rPr>
          <w:rFonts w:ascii="Arial" w:eastAsiaTheme="minorEastAsia" w:hAnsi="Arial" w:cs="Arial"/>
          <w:sz w:val="22"/>
          <w:szCs w:val="22"/>
        </w:rPr>
        <w:t>3</w:t>
      </w:r>
      <w:r w:rsidR="00B87F40">
        <w:rPr>
          <w:rFonts w:ascii="Arial" w:eastAsiaTheme="minorEastAsia" w:hAnsi="Arial" w:cs="Arial"/>
          <w:sz w:val="22"/>
          <w:szCs w:val="22"/>
        </w:rPr>
        <w:t>/</w:t>
      </w:r>
      <w:r w:rsidR="00CA437F" w:rsidRPr="00C35D2F">
        <w:rPr>
          <w:rFonts w:ascii="Arial" w:eastAsiaTheme="minorEastAsia" w:hAnsi="Arial" w:cs="Arial"/>
          <w:sz w:val="22"/>
          <w:szCs w:val="22"/>
        </w:rPr>
        <w:t>20</w:t>
      </w:r>
      <w:r w:rsidR="00B87F40">
        <w:rPr>
          <w:rFonts w:ascii="Arial" w:eastAsiaTheme="minorEastAsia" w:hAnsi="Arial" w:cs="Arial" w:hint="eastAsia"/>
          <w:sz w:val="22"/>
          <w:szCs w:val="22"/>
        </w:rPr>
        <w:t>（五）</w:t>
      </w:r>
      <w:r w:rsidR="00CA437F" w:rsidRPr="00C35D2F">
        <w:rPr>
          <w:rFonts w:ascii="Arial" w:eastAsiaTheme="minorEastAsia" w:hAnsi="Arial" w:cs="Arial"/>
          <w:sz w:val="22"/>
          <w:szCs w:val="22"/>
        </w:rPr>
        <w:t>中午</w:t>
      </w:r>
      <w:r w:rsidR="00CA437F" w:rsidRPr="00C35D2F">
        <w:rPr>
          <w:rFonts w:ascii="Arial" w:eastAsiaTheme="minorEastAsia" w:hAnsi="Arial" w:cs="Arial"/>
          <w:sz w:val="22"/>
          <w:szCs w:val="22"/>
        </w:rPr>
        <w:t>12:00</w:t>
      </w:r>
      <w:r>
        <w:rPr>
          <w:rFonts w:ascii="Arial" w:eastAsiaTheme="minorEastAsia" w:hAnsi="Arial" w:cs="Arial"/>
          <w:sz w:val="22"/>
          <w:szCs w:val="22"/>
        </w:rPr>
        <w:t>公布最終晉級複賽名單</w:t>
      </w:r>
    </w:p>
    <w:p w:rsidR="007972F6" w:rsidRPr="00C35D2F" w:rsidRDefault="007972F6" w:rsidP="007972F6">
      <w:pPr>
        <w:numPr>
          <w:ilvl w:val="1"/>
          <w:numId w:val="2"/>
        </w:numPr>
        <w:spacing w:line="500" w:lineRule="exact"/>
        <w:rPr>
          <w:rFonts w:ascii="Arial" w:eastAsiaTheme="minorEastAsia" w:hAnsi="Arial" w:cs="Arial"/>
          <w:sz w:val="22"/>
          <w:szCs w:val="22"/>
        </w:rPr>
      </w:pPr>
      <w:r>
        <w:rPr>
          <w:rFonts w:ascii="Arial" w:eastAsiaTheme="minorEastAsia" w:hAnsi="Arial" w:cs="Arial" w:hint="eastAsia"/>
          <w:sz w:val="22"/>
          <w:szCs w:val="22"/>
        </w:rPr>
        <w:t>頻道：</w:t>
      </w:r>
      <w:r>
        <w:rPr>
          <w:rFonts w:ascii="Arial" w:eastAsiaTheme="minorEastAsia" w:hAnsi="Arial" w:cs="Arial" w:hint="eastAsia"/>
          <w:sz w:val="22"/>
          <w:szCs w:val="22"/>
        </w:rPr>
        <w:t>YouTube H</w:t>
      </w:r>
      <w:r>
        <w:rPr>
          <w:rFonts w:ascii="Arial" w:eastAsiaTheme="minorEastAsia" w:hAnsi="Arial" w:cs="Arial"/>
          <w:sz w:val="22"/>
          <w:szCs w:val="22"/>
        </w:rPr>
        <w:t>.O.T.</w:t>
      </w:r>
      <w:r>
        <w:rPr>
          <w:rFonts w:ascii="Arial" w:eastAsiaTheme="minorEastAsia" w:hAnsi="Arial" w:cs="Arial" w:hint="eastAsia"/>
          <w:sz w:val="22"/>
          <w:szCs w:val="22"/>
        </w:rPr>
        <w:t>官方頻道</w:t>
      </w:r>
    </w:p>
    <w:p w:rsidR="00BF28D2" w:rsidRPr="00C35D2F" w:rsidRDefault="008300E4" w:rsidP="005B2F4F">
      <w:pPr>
        <w:numPr>
          <w:ilvl w:val="0"/>
          <w:numId w:val="2"/>
        </w:numPr>
        <w:spacing w:line="500" w:lineRule="exact"/>
        <w:ind w:left="851" w:hanging="371"/>
        <w:rPr>
          <w:rFonts w:ascii="Arial" w:eastAsiaTheme="minorEastAsia" w:hAnsi="Arial" w:cs="Arial"/>
          <w:color w:val="000000"/>
          <w:sz w:val="22"/>
          <w:szCs w:val="22"/>
        </w:rPr>
      </w:pPr>
      <w:r w:rsidRPr="00C35D2F">
        <w:rPr>
          <w:rFonts w:ascii="Arial" w:eastAsiaTheme="minorEastAsia" w:hAnsi="Arial" w:cs="Arial"/>
          <w:color w:val="000000"/>
          <w:sz w:val="22"/>
          <w:szCs w:val="22"/>
        </w:rPr>
        <w:t>複賽</w:t>
      </w:r>
    </w:p>
    <w:p w:rsidR="00BF28D2" w:rsidRPr="00C35D2F" w:rsidRDefault="00BF28D2" w:rsidP="005B2F4F">
      <w:pPr>
        <w:numPr>
          <w:ilvl w:val="1"/>
          <w:numId w:val="2"/>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南部賽區</w:t>
      </w:r>
      <w:r w:rsidR="00D841AD">
        <w:rPr>
          <w:rFonts w:ascii="Arial" w:eastAsiaTheme="minorEastAsia" w:hAnsi="Arial" w:cs="Arial" w:hint="eastAsia"/>
          <w:color w:val="000000"/>
          <w:sz w:val="22"/>
          <w:szCs w:val="22"/>
        </w:rPr>
        <w:t>：</w:t>
      </w:r>
      <w:r w:rsidR="00B87F40">
        <w:rPr>
          <w:rFonts w:ascii="Arial" w:eastAsiaTheme="minorEastAsia" w:hAnsi="Arial" w:cs="Arial"/>
          <w:color w:val="000000"/>
          <w:sz w:val="22"/>
          <w:szCs w:val="22"/>
        </w:rPr>
        <w:t>2015/</w:t>
      </w:r>
      <w:r w:rsidRPr="00C35D2F">
        <w:rPr>
          <w:rFonts w:ascii="Arial" w:eastAsiaTheme="minorEastAsia" w:hAnsi="Arial" w:cs="Arial"/>
          <w:color w:val="000000"/>
          <w:sz w:val="22"/>
          <w:szCs w:val="22"/>
        </w:rPr>
        <w:t>4</w:t>
      </w:r>
      <w:r w:rsidR="00B87F40">
        <w:rPr>
          <w:rFonts w:ascii="Arial" w:eastAsiaTheme="minorEastAsia" w:hAnsi="Arial" w:cs="Arial"/>
          <w:color w:val="000000"/>
          <w:sz w:val="22"/>
          <w:szCs w:val="22"/>
        </w:rPr>
        <w:t>/</w:t>
      </w:r>
      <w:r w:rsidR="00CA437F" w:rsidRPr="00C35D2F">
        <w:rPr>
          <w:rFonts w:ascii="Arial" w:eastAsiaTheme="minorEastAsia" w:hAnsi="Arial" w:cs="Arial"/>
          <w:color w:val="000000"/>
          <w:sz w:val="22"/>
          <w:szCs w:val="22"/>
        </w:rPr>
        <w:t>11</w:t>
      </w:r>
      <w:r w:rsidR="00B87F40">
        <w:rPr>
          <w:rFonts w:ascii="Arial" w:eastAsiaTheme="minorEastAsia" w:hAnsi="Arial" w:cs="Arial" w:hint="eastAsia"/>
          <w:color w:val="000000"/>
          <w:sz w:val="22"/>
          <w:szCs w:val="22"/>
        </w:rPr>
        <w:t>（</w:t>
      </w:r>
      <w:r w:rsidR="00CA437F" w:rsidRPr="00C35D2F">
        <w:rPr>
          <w:rFonts w:ascii="Arial" w:eastAsiaTheme="minorEastAsia" w:hAnsi="Arial" w:cs="Arial"/>
          <w:color w:val="000000"/>
          <w:sz w:val="22"/>
          <w:szCs w:val="22"/>
        </w:rPr>
        <w:t>六</w:t>
      </w:r>
      <w:r w:rsidRPr="00C35D2F">
        <w:rPr>
          <w:rFonts w:ascii="Arial" w:eastAsiaTheme="minorEastAsia" w:hAnsi="Arial" w:cs="Arial"/>
          <w:color w:val="000000"/>
          <w:sz w:val="22"/>
          <w:szCs w:val="22"/>
        </w:rPr>
        <w:t>）</w:t>
      </w:r>
      <w:r w:rsidR="00CA437F" w:rsidRPr="00C35D2F">
        <w:rPr>
          <w:rFonts w:ascii="Arial" w:eastAsiaTheme="minorEastAsia" w:hAnsi="Arial" w:cs="Arial"/>
          <w:color w:val="000000"/>
          <w:sz w:val="22"/>
          <w:szCs w:val="22"/>
        </w:rPr>
        <w:t>14:00-18:00</w:t>
      </w:r>
      <w:r w:rsidRPr="00C35D2F">
        <w:rPr>
          <w:rFonts w:ascii="Arial" w:eastAsiaTheme="minorEastAsia" w:hAnsi="Arial" w:cs="Arial"/>
          <w:color w:val="000000"/>
          <w:sz w:val="22"/>
          <w:szCs w:val="22"/>
        </w:rPr>
        <w:t>，</w:t>
      </w:r>
      <w:r w:rsidR="00C85158">
        <w:rPr>
          <w:rFonts w:ascii="Arial" w:eastAsiaTheme="minorEastAsia" w:hAnsi="Arial" w:cs="Arial" w:hint="eastAsia"/>
          <w:color w:val="000000"/>
          <w:sz w:val="22"/>
          <w:szCs w:val="22"/>
        </w:rPr>
        <w:t>高雄</w:t>
      </w:r>
      <w:r w:rsidR="00CA437F" w:rsidRPr="00C35D2F">
        <w:rPr>
          <w:rFonts w:ascii="Arial" w:eastAsiaTheme="minorEastAsia" w:hAnsi="Arial" w:cs="Arial"/>
          <w:color w:val="000000"/>
          <w:sz w:val="22"/>
          <w:szCs w:val="22"/>
        </w:rPr>
        <w:t>漢神巨蛋廣場</w:t>
      </w:r>
    </w:p>
    <w:p w:rsidR="00BF28D2" w:rsidRPr="00C35D2F" w:rsidRDefault="00BF28D2" w:rsidP="005B2F4F">
      <w:pPr>
        <w:numPr>
          <w:ilvl w:val="1"/>
          <w:numId w:val="2"/>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北部賽區</w:t>
      </w:r>
      <w:r w:rsidR="00D841AD">
        <w:rPr>
          <w:rFonts w:ascii="Arial" w:eastAsiaTheme="minorEastAsia" w:hAnsi="Arial" w:cs="Arial" w:hint="eastAsia"/>
          <w:color w:val="000000"/>
          <w:sz w:val="22"/>
          <w:szCs w:val="22"/>
        </w:rPr>
        <w:t>：</w:t>
      </w:r>
      <w:r w:rsidR="00B87F40">
        <w:rPr>
          <w:rFonts w:ascii="Arial" w:eastAsiaTheme="minorEastAsia" w:hAnsi="Arial" w:cs="Arial" w:hint="eastAsia"/>
          <w:color w:val="000000"/>
          <w:sz w:val="22"/>
          <w:szCs w:val="22"/>
        </w:rPr>
        <w:t>2015/</w:t>
      </w:r>
      <w:r w:rsidRPr="00C35D2F">
        <w:rPr>
          <w:rFonts w:ascii="Arial" w:eastAsiaTheme="minorEastAsia" w:hAnsi="Arial" w:cs="Arial"/>
          <w:color w:val="000000"/>
          <w:sz w:val="22"/>
          <w:szCs w:val="22"/>
        </w:rPr>
        <w:t>4</w:t>
      </w:r>
      <w:r w:rsidR="00B87F40">
        <w:rPr>
          <w:rFonts w:ascii="Arial" w:eastAsiaTheme="minorEastAsia" w:hAnsi="Arial" w:cs="Arial"/>
          <w:color w:val="000000"/>
          <w:sz w:val="22"/>
          <w:szCs w:val="22"/>
        </w:rPr>
        <w:t>/</w:t>
      </w:r>
      <w:r w:rsidR="00CA437F" w:rsidRPr="00C35D2F">
        <w:rPr>
          <w:rFonts w:ascii="Arial" w:eastAsiaTheme="minorEastAsia" w:hAnsi="Arial" w:cs="Arial"/>
          <w:color w:val="000000"/>
          <w:sz w:val="22"/>
          <w:szCs w:val="22"/>
        </w:rPr>
        <w:t>18</w:t>
      </w:r>
      <w:r w:rsidRPr="00C35D2F">
        <w:rPr>
          <w:rFonts w:ascii="Arial" w:eastAsiaTheme="minorEastAsia" w:hAnsi="Arial" w:cs="Arial"/>
          <w:color w:val="000000"/>
          <w:sz w:val="22"/>
          <w:szCs w:val="22"/>
        </w:rPr>
        <w:t>（六），</w:t>
      </w:r>
      <w:r w:rsidR="00CA437F" w:rsidRPr="00C35D2F">
        <w:rPr>
          <w:rFonts w:ascii="Arial" w:eastAsiaTheme="minorEastAsia" w:hAnsi="Arial" w:cs="Arial"/>
          <w:color w:val="000000"/>
          <w:sz w:val="22"/>
          <w:szCs w:val="22"/>
        </w:rPr>
        <w:t>14:00-18:00</w:t>
      </w:r>
      <w:r w:rsidR="00DA7EA7" w:rsidRPr="00C35D2F">
        <w:rPr>
          <w:rFonts w:ascii="Arial" w:eastAsiaTheme="minorEastAsia" w:hAnsi="Arial" w:cs="Arial"/>
          <w:color w:val="000000"/>
          <w:sz w:val="22"/>
          <w:szCs w:val="22"/>
        </w:rPr>
        <w:t>，</w:t>
      </w:r>
      <w:r w:rsidR="00C85158">
        <w:rPr>
          <w:rFonts w:ascii="Arial" w:eastAsiaTheme="minorEastAsia" w:hAnsi="Arial" w:cs="Arial" w:hint="eastAsia"/>
          <w:color w:val="000000"/>
          <w:sz w:val="22"/>
          <w:szCs w:val="22"/>
        </w:rPr>
        <w:t>台北</w:t>
      </w:r>
      <w:r w:rsidR="00CA437F" w:rsidRPr="00C35D2F">
        <w:rPr>
          <w:rFonts w:ascii="Arial" w:eastAsiaTheme="minorEastAsia" w:hAnsi="Arial" w:cs="Arial"/>
          <w:color w:val="000000"/>
          <w:sz w:val="22"/>
          <w:szCs w:val="22"/>
        </w:rPr>
        <w:t>松山文創園區</w:t>
      </w:r>
    </w:p>
    <w:p w:rsidR="00BF28D2" w:rsidRDefault="00CA437F" w:rsidP="00CA437F">
      <w:pPr>
        <w:numPr>
          <w:ilvl w:val="0"/>
          <w:numId w:val="2"/>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lastRenderedPageBreak/>
        <w:t>決賽</w:t>
      </w:r>
      <w:r w:rsidR="00BF28D2" w:rsidRPr="00C35D2F">
        <w:rPr>
          <w:rFonts w:ascii="Arial" w:eastAsiaTheme="minorEastAsia" w:hAnsi="Arial" w:cs="Arial"/>
          <w:color w:val="000000"/>
          <w:sz w:val="22"/>
          <w:szCs w:val="22"/>
        </w:rPr>
        <w:t>：</w:t>
      </w:r>
      <w:r w:rsidR="00B87F40">
        <w:rPr>
          <w:rFonts w:ascii="Arial" w:eastAsiaTheme="minorEastAsia" w:hAnsi="Arial" w:cs="Arial" w:hint="eastAsia"/>
          <w:color w:val="000000"/>
          <w:sz w:val="22"/>
          <w:szCs w:val="22"/>
        </w:rPr>
        <w:t>2015/</w:t>
      </w:r>
      <w:r w:rsidR="00BF28D2" w:rsidRPr="00C35D2F">
        <w:rPr>
          <w:rFonts w:ascii="Arial" w:eastAsiaTheme="minorEastAsia" w:hAnsi="Arial" w:cs="Arial"/>
          <w:color w:val="000000"/>
          <w:sz w:val="22"/>
          <w:szCs w:val="22"/>
        </w:rPr>
        <w:t>5</w:t>
      </w:r>
      <w:r w:rsidR="00B87F40">
        <w:rPr>
          <w:rFonts w:ascii="Arial" w:eastAsiaTheme="minorEastAsia" w:hAnsi="Arial" w:cs="Arial"/>
          <w:color w:val="000000"/>
          <w:sz w:val="22"/>
          <w:szCs w:val="22"/>
        </w:rPr>
        <w:t>/</w:t>
      </w:r>
      <w:r w:rsidRPr="00C35D2F">
        <w:rPr>
          <w:rFonts w:ascii="Arial" w:eastAsiaTheme="minorEastAsia" w:hAnsi="Arial" w:cs="Arial"/>
          <w:color w:val="000000"/>
          <w:sz w:val="22"/>
          <w:szCs w:val="22"/>
        </w:rPr>
        <w:t>3</w:t>
      </w:r>
      <w:r w:rsidR="00BF28D2" w:rsidRPr="00C35D2F">
        <w:rPr>
          <w:rFonts w:ascii="Arial" w:eastAsiaTheme="minorEastAsia" w:hAnsi="Arial" w:cs="Arial"/>
          <w:color w:val="000000"/>
          <w:sz w:val="22"/>
          <w:szCs w:val="22"/>
        </w:rPr>
        <w:t>（</w:t>
      </w:r>
      <w:r w:rsidRPr="00C35D2F">
        <w:rPr>
          <w:rFonts w:ascii="Arial" w:eastAsiaTheme="minorEastAsia" w:hAnsi="Arial" w:cs="Arial"/>
          <w:color w:val="000000"/>
          <w:sz w:val="22"/>
          <w:szCs w:val="22"/>
        </w:rPr>
        <w:t>日</w:t>
      </w:r>
      <w:r w:rsidR="00BF28D2" w:rsidRPr="00C35D2F">
        <w:rPr>
          <w:rFonts w:ascii="Arial" w:eastAsiaTheme="minorEastAsia" w:hAnsi="Arial" w:cs="Arial"/>
          <w:color w:val="000000"/>
          <w:sz w:val="22"/>
          <w:szCs w:val="22"/>
        </w:rPr>
        <w:t>）</w:t>
      </w:r>
      <w:r w:rsidRPr="00C35D2F">
        <w:rPr>
          <w:rFonts w:ascii="Arial" w:eastAsiaTheme="minorEastAsia" w:hAnsi="Arial" w:cs="Arial"/>
          <w:color w:val="000000"/>
          <w:sz w:val="22"/>
          <w:szCs w:val="22"/>
        </w:rPr>
        <w:t>14:00-18:00</w:t>
      </w:r>
      <w:r w:rsidR="00BF28D2" w:rsidRPr="00C35D2F">
        <w:rPr>
          <w:rFonts w:ascii="Arial" w:eastAsiaTheme="minorEastAsia" w:hAnsi="Arial" w:cs="Arial"/>
          <w:color w:val="000000"/>
          <w:sz w:val="22"/>
          <w:szCs w:val="22"/>
        </w:rPr>
        <w:t>，</w:t>
      </w:r>
      <w:r w:rsidR="00C85158">
        <w:rPr>
          <w:rFonts w:ascii="Arial" w:eastAsiaTheme="minorEastAsia" w:hAnsi="Arial" w:cs="Arial" w:hint="eastAsia"/>
          <w:color w:val="000000"/>
          <w:sz w:val="22"/>
          <w:szCs w:val="22"/>
        </w:rPr>
        <w:t>台北信義區</w:t>
      </w:r>
      <w:r w:rsidRPr="00C35D2F">
        <w:rPr>
          <w:rFonts w:ascii="Arial" w:eastAsiaTheme="minorEastAsia" w:hAnsi="Arial" w:cs="Arial"/>
          <w:color w:val="000000"/>
          <w:sz w:val="22"/>
          <w:szCs w:val="22"/>
        </w:rPr>
        <w:t>香堤大道廣場</w:t>
      </w:r>
    </w:p>
    <w:p w:rsidR="00D841AD" w:rsidRPr="00B87F40" w:rsidRDefault="00D841AD" w:rsidP="00D841AD">
      <w:pPr>
        <w:spacing w:line="500" w:lineRule="exact"/>
        <w:ind w:left="960"/>
        <w:rPr>
          <w:rFonts w:ascii="Arial" w:eastAsiaTheme="minorEastAsia" w:hAnsi="Arial" w:cs="Arial"/>
          <w:color w:val="000000"/>
          <w:sz w:val="22"/>
          <w:szCs w:val="22"/>
        </w:rPr>
      </w:pPr>
    </w:p>
    <w:p w:rsidR="00BF28D2" w:rsidRPr="00B87F40" w:rsidRDefault="001B18DC" w:rsidP="001C5C19">
      <w:pPr>
        <w:numPr>
          <w:ilvl w:val="0"/>
          <w:numId w:val="15"/>
        </w:numPr>
        <w:tabs>
          <w:tab w:val="left" w:pos="567"/>
          <w:tab w:val="left" w:pos="851"/>
        </w:tabs>
        <w:spacing w:line="500" w:lineRule="exact"/>
        <w:rPr>
          <w:rFonts w:ascii="Arial" w:eastAsiaTheme="minorEastAsia" w:hAnsi="Arial" w:cs="Arial"/>
          <w:color w:val="000000"/>
          <w:sz w:val="22"/>
          <w:szCs w:val="22"/>
        </w:rPr>
      </w:pPr>
      <w:r w:rsidRPr="00977AE2">
        <w:rPr>
          <w:rFonts w:ascii="Arial" w:eastAsiaTheme="minorEastAsia" w:hAnsi="Arial" w:cs="Arial"/>
          <w:b/>
          <w:color w:val="000000"/>
          <w:sz w:val="22"/>
          <w:szCs w:val="22"/>
        </w:rPr>
        <w:t>評審</w:t>
      </w:r>
      <w:r w:rsidRPr="00977AE2">
        <w:rPr>
          <w:rFonts w:ascii="Arial" w:eastAsiaTheme="minorEastAsia" w:hAnsi="Arial" w:cs="Arial" w:hint="eastAsia"/>
          <w:b/>
          <w:color w:val="000000"/>
          <w:sz w:val="22"/>
          <w:szCs w:val="22"/>
        </w:rPr>
        <w:t>辦法</w:t>
      </w:r>
      <w:r w:rsidR="00BF28D2" w:rsidRPr="00B87F40">
        <w:rPr>
          <w:rFonts w:ascii="Arial" w:eastAsiaTheme="minorEastAsia" w:hAnsi="Arial" w:cs="Arial"/>
          <w:color w:val="000000"/>
          <w:sz w:val="22"/>
          <w:szCs w:val="22"/>
        </w:rPr>
        <w:t>：</w:t>
      </w:r>
      <w:r w:rsidR="00977AE2" w:rsidRPr="00B87F40">
        <w:rPr>
          <w:rFonts w:ascii="Arial" w:eastAsiaTheme="minorEastAsia" w:hAnsi="Arial" w:cs="Arial" w:hint="eastAsia"/>
          <w:color w:val="000000"/>
          <w:sz w:val="22"/>
          <w:szCs w:val="22"/>
        </w:rPr>
        <w:t>由主辦單位聘請知名音樂人士擔任評審，作為全程賽事之評審團。活動分為初賽、複賽與決賽三階段評審，評分項目與比例分別是</w:t>
      </w:r>
      <w:r w:rsidR="00BF28D2" w:rsidRPr="00B87F40">
        <w:rPr>
          <w:rFonts w:ascii="Arial" w:eastAsiaTheme="minorEastAsia" w:hAnsi="Arial" w:cs="Arial"/>
          <w:color w:val="000000"/>
          <w:sz w:val="22"/>
          <w:szCs w:val="22"/>
        </w:rPr>
        <w:t>詞曲創意</w:t>
      </w:r>
      <w:r w:rsidR="00BF28D2" w:rsidRPr="00B87F40">
        <w:rPr>
          <w:rFonts w:ascii="Arial" w:eastAsiaTheme="minorEastAsia" w:hAnsi="Arial" w:cs="Arial"/>
          <w:color w:val="000000"/>
          <w:sz w:val="22"/>
          <w:szCs w:val="22"/>
        </w:rPr>
        <w:t>40%</w:t>
      </w:r>
      <w:r w:rsidR="00BF28D2" w:rsidRPr="00B87F40">
        <w:rPr>
          <w:rFonts w:ascii="Arial" w:eastAsiaTheme="minorEastAsia" w:hAnsi="Arial" w:cs="Arial"/>
          <w:color w:val="000000"/>
          <w:sz w:val="22"/>
          <w:szCs w:val="22"/>
        </w:rPr>
        <w:t>、音準節拍</w:t>
      </w:r>
      <w:r w:rsidR="00BF28D2" w:rsidRPr="00B87F40">
        <w:rPr>
          <w:rFonts w:ascii="Arial" w:eastAsiaTheme="minorEastAsia" w:hAnsi="Arial" w:cs="Arial"/>
          <w:color w:val="000000"/>
          <w:sz w:val="22"/>
          <w:szCs w:val="22"/>
        </w:rPr>
        <w:t>20%</w:t>
      </w:r>
      <w:r w:rsidR="00BF28D2" w:rsidRPr="00B87F40">
        <w:rPr>
          <w:rFonts w:ascii="Arial" w:eastAsiaTheme="minorEastAsia" w:hAnsi="Arial" w:cs="Arial"/>
          <w:color w:val="000000"/>
          <w:sz w:val="22"/>
          <w:szCs w:val="22"/>
        </w:rPr>
        <w:t>、音質音色</w:t>
      </w:r>
      <w:r w:rsidR="00BF28D2" w:rsidRPr="00B87F40">
        <w:rPr>
          <w:rFonts w:ascii="Arial" w:eastAsiaTheme="minorEastAsia" w:hAnsi="Arial" w:cs="Arial"/>
          <w:color w:val="000000"/>
          <w:sz w:val="22"/>
          <w:szCs w:val="22"/>
        </w:rPr>
        <w:t>20%</w:t>
      </w:r>
      <w:r w:rsidR="00BF28D2" w:rsidRPr="00B87F40">
        <w:rPr>
          <w:rFonts w:ascii="Arial" w:eastAsiaTheme="minorEastAsia" w:hAnsi="Arial" w:cs="Arial"/>
          <w:color w:val="000000"/>
          <w:sz w:val="22"/>
          <w:szCs w:val="22"/>
        </w:rPr>
        <w:t>、台風儀容</w:t>
      </w:r>
      <w:r w:rsidR="00BF28D2" w:rsidRPr="00B87F40">
        <w:rPr>
          <w:rFonts w:ascii="Arial" w:eastAsiaTheme="minorEastAsia" w:hAnsi="Arial" w:cs="Arial"/>
          <w:color w:val="000000"/>
          <w:sz w:val="22"/>
          <w:szCs w:val="22"/>
        </w:rPr>
        <w:t>20%</w:t>
      </w:r>
    </w:p>
    <w:p w:rsidR="00BF28D2" w:rsidRPr="00C35D2F" w:rsidRDefault="00BF28D2" w:rsidP="006269F3">
      <w:pPr>
        <w:numPr>
          <w:ilvl w:val="0"/>
          <w:numId w:val="15"/>
        </w:numPr>
        <w:tabs>
          <w:tab w:val="left" w:pos="567"/>
          <w:tab w:val="left" w:pos="851"/>
        </w:tabs>
        <w:spacing w:line="500" w:lineRule="exact"/>
        <w:rPr>
          <w:rFonts w:ascii="Arial" w:eastAsiaTheme="minorEastAsia" w:hAnsi="Arial" w:cs="Arial"/>
          <w:b/>
          <w:color w:val="000000"/>
          <w:sz w:val="22"/>
          <w:szCs w:val="22"/>
        </w:rPr>
      </w:pPr>
      <w:r w:rsidRPr="00C35D2F">
        <w:rPr>
          <w:rFonts w:ascii="Arial" w:eastAsiaTheme="minorEastAsia" w:hAnsi="Arial" w:cs="Arial"/>
          <w:b/>
          <w:color w:val="000000"/>
          <w:sz w:val="22"/>
          <w:szCs w:val="22"/>
        </w:rPr>
        <w:t>參賽須知：</w:t>
      </w:r>
    </w:p>
    <w:p w:rsidR="00BF28D2" w:rsidRPr="00C35D2F" w:rsidRDefault="004C2BC3" w:rsidP="006335BE">
      <w:pPr>
        <w:numPr>
          <w:ilvl w:val="0"/>
          <w:numId w:val="35"/>
        </w:numPr>
        <w:spacing w:line="500" w:lineRule="exact"/>
        <w:rPr>
          <w:rFonts w:ascii="Arial" w:eastAsiaTheme="minorEastAsia" w:hAnsi="Arial" w:cs="Arial"/>
          <w:color w:val="000000"/>
          <w:sz w:val="22"/>
          <w:szCs w:val="22"/>
        </w:rPr>
      </w:pPr>
      <w:r>
        <w:rPr>
          <w:rFonts w:ascii="Arial" w:eastAsiaTheme="minorEastAsia" w:hAnsi="Arial" w:cs="Arial" w:hint="eastAsia"/>
          <w:color w:val="000000"/>
          <w:sz w:val="22"/>
          <w:szCs w:val="22"/>
        </w:rPr>
        <w:t>複賽演唱順序將以比賽日報到後抽籤決定。</w:t>
      </w:r>
    </w:p>
    <w:p w:rsidR="00BF28D2" w:rsidRPr="00C35D2F" w:rsidRDefault="00BF28D2" w:rsidP="006335BE">
      <w:pPr>
        <w:numPr>
          <w:ilvl w:val="0"/>
          <w:numId w:val="35"/>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職業歌手或持有經紀合約者不得參賽，參賽選手亦不得冒名頂替或重複報名，如經查證違規屬實，則立即取消參賽資格。</w:t>
      </w:r>
    </w:p>
    <w:p w:rsidR="00BF28D2" w:rsidRPr="00C35D2F" w:rsidRDefault="00030FE3" w:rsidP="006335BE">
      <w:pPr>
        <w:numPr>
          <w:ilvl w:val="0"/>
          <w:numId w:val="35"/>
        </w:numPr>
        <w:spacing w:line="500" w:lineRule="exact"/>
        <w:rPr>
          <w:rFonts w:ascii="Arial" w:eastAsiaTheme="minorEastAsia" w:hAnsi="Arial" w:cs="Arial"/>
          <w:color w:val="000000"/>
          <w:sz w:val="22"/>
          <w:szCs w:val="22"/>
        </w:rPr>
      </w:pPr>
      <w:r>
        <w:rPr>
          <w:rFonts w:ascii="Arial" w:eastAsiaTheme="minorEastAsia" w:hAnsi="Arial" w:cs="Arial" w:hint="eastAsia"/>
          <w:color w:val="000000"/>
          <w:sz w:val="22"/>
          <w:szCs w:val="22"/>
        </w:rPr>
        <w:t>杰威爾音樂</w:t>
      </w:r>
      <w:r w:rsidR="00BF28D2" w:rsidRPr="00C35D2F">
        <w:rPr>
          <w:rFonts w:ascii="Arial" w:eastAsiaTheme="minorEastAsia" w:hAnsi="Arial" w:cs="Arial"/>
          <w:color w:val="000000"/>
          <w:sz w:val="22"/>
          <w:szCs w:val="22"/>
        </w:rPr>
        <w:t>自複賽</w:t>
      </w:r>
      <w:r w:rsidR="00C85158">
        <w:rPr>
          <w:rFonts w:ascii="Arial" w:eastAsiaTheme="minorEastAsia" w:hAnsi="Arial" w:cs="Arial" w:hint="eastAsia"/>
          <w:color w:val="000000"/>
          <w:sz w:val="22"/>
          <w:szCs w:val="22"/>
        </w:rPr>
        <w:t>開始</w:t>
      </w:r>
      <w:r w:rsidR="00BF28D2" w:rsidRPr="00C35D2F">
        <w:rPr>
          <w:rFonts w:ascii="Arial" w:eastAsiaTheme="minorEastAsia" w:hAnsi="Arial" w:cs="Arial"/>
          <w:color w:val="000000"/>
          <w:sz w:val="22"/>
          <w:szCs w:val="22"/>
        </w:rPr>
        <w:t>至</w:t>
      </w:r>
      <w:r w:rsidR="00BF28D2" w:rsidRPr="00C35D2F">
        <w:rPr>
          <w:rFonts w:ascii="Arial" w:eastAsiaTheme="minorEastAsia" w:hAnsi="Arial" w:cs="Arial"/>
          <w:color w:val="000000"/>
          <w:sz w:val="22"/>
          <w:szCs w:val="22"/>
        </w:rPr>
        <w:t>201</w:t>
      </w:r>
      <w:r>
        <w:rPr>
          <w:rFonts w:ascii="Arial" w:eastAsiaTheme="minorEastAsia" w:hAnsi="Arial" w:cs="Arial"/>
          <w:color w:val="000000"/>
          <w:sz w:val="22"/>
          <w:szCs w:val="22"/>
        </w:rPr>
        <w:t>5/9/1</w:t>
      </w:r>
      <w:r w:rsidR="00BF28D2" w:rsidRPr="00C35D2F">
        <w:rPr>
          <w:rFonts w:ascii="Arial" w:eastAsiaTheme="minorEastAsia" w:hAnsi="Arial" w:cs="Arial"/>
          <w:color w:val="000000"/>
          <w:sz w:val="22"/>
          <w:szCs w:val="22"/>
        </w:rPr>
        <w:t>前，保有選手歌曲版權及經紀之優先簽約權。</w:t>
      </w:r>
    </w:p>
    <w:p w:rsidR="00BF28D2" w:rsidRPr="00C35D2F" w:rsidRDefault="00BF28D2" w:rsidP="006335BE">
      <w:pPr>
        <w:numPr>
          <w:ilvl w:val="0"/>
          <w:numId w:val="35"/>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參賽者作品將</w:t>
      </w:r>
      <w:r w:rsidR="00C85158">
        <w:rPr>
          <w:rFonts w:ascii="Arial" w:eastAsiaTheme="minorEastAsia" w:hAnsi="Arial" w:cs="Arial" w:hint="eastAsia"/>
          <w:color w:val="000000"/>
          <w:sz w:val="22"/>
          <w:szCs w:val="22"/>
        </w:rPr>
        <w:t>有機會</w:t>
      </w:r>
      <w:r w:rsidRPr="00C35D2F">
        <w:rPr>
          <w:rFonts w:ascii="Arial" w:eastAsiaTheme="minorEastAsia" w:hAnsi="Arial" w:cs="Arial"/>
          <w:color w:val="000000"/>
          <w:sz w:val="22"/>
          <w:szCs w:val="22"/>
        </w:rPr>
        <w:t>公布在活動官網提供民眾欣賞，若作品中違反風俗或涉及法律等相關問題，主辦單單位有權刪除該作品資料及取消該參賽者資格。若有涉及抄襲偽造音樂著作權等問題，皆由參賽者自行負責。</w:t>
      </w:r>
    </w:p>
    <w:p w:rsidR="00BF28D2" w:rsidRPr="00030FE3" w:rsidRDefault="00030FE3" w:rsidP="001C5C19">
      <w:pPr>
        <w:numPr>
          <w:ilvl w:val="0"/>
          <w:numId w:val="35"/>
        </w:numPr>
        <w:spacing w:line="500" w:lineRule="exact"/>
        <w:rPr>
          <w:rFonts w:ascii="Arial" w:eastAsiaTheme="minorEastAsia" w:hAnsi="Arial" w:cs="Arial"/>
          <w:color w:val="000000"/>
          <w:sz w:val="22"/>
          <w:szCs w:val="22"/>
        </w:rPr>
      </w:pPr>
      <w:r w:rsidRPr="00030FE3">
        <w:rPr>
          <w:rFonts w:ascii="Arial" w:eastAsiaTheme="minorEastAsia" w:hAnsi="Arial" w:cs="Arial" w:hint="eastAsia"/>
          <w:color w:val="000000"/>
          <w:sz w:val="22"/>
          <w:szCs w:val="22"/>
        </w:rPr>
        <w:t>比賽會場</w:t>
      </w:r>
      <w:r w:rsidRPr="00030FE3">
        <w:rPr>
          <w:rFonts w:ascii="Arial" w:eastAsiaTheme="minorEastAsia" w:hAnsi="Arial" w:cs="Arial"/>
          <w:color w:val="000000"/>
          <w:sz w:val="22"/>
          <w:szCs w:val="22"/>
        </w:rPr>
        <w:t>現場演出需自行伴奏或由參賽團員伴奏</w:t>
      </w:r>
      <w:r w:rsidRPr="00030FE3">
        <w:rPr>
          <w:rFonts w:ascii="Arial" w:eastAsiaTheme="minorEastAsia" w:hAnsi="Arial" w:cs="Arial" w:hint="eastAsia"/>
          <w:color w:val="000000"/>
          <w:sz w:val="22"/>
          <w:szCs w:val="22"/>
        </w:rPr>
        <w:t>，現場</w:t>
      </w:r>
      <w:r w:rsidR="00BF28D2" w:rsidRPr="00030FE3">
        <w:rPr>
          <w:rFonts w:ascii="Arial" w:eastAsiaTheme="minorEastAsia" w:hAnsi="Arial" w:cs="Arial"/>
          <w:color w:val="000000"/>
          <w:sz w:val="22"/>
          <w:szCs w:val="22"/>
        </w:rPr>
        <w:t>不提供歌詞螢幕機</w:t>
      </w:r>
      <w:r w:rsidRPr="00030FE3">
        <w:rPr>
          <w:rFonts w:ascii="Arial" w:eastAsiaTheme="minorEastAsia" w:hAnsi="Arial" w:cs="Arial" w:hint="eastAsia"/>
          <w:color w:val="000000"/>
          <w:sz w:val="22"/>
          <w:szCs w:val="22"/>
        </w:rPr>
        <w:t>，樂器部份僅提供爵士鼓組與樂器之基本收音。</w:t>
      </w:r>
    </w:p>
    <w:p w:rsidR="00BF28D2" w:rsidRPr="00030FE3" w:rsidRDefault="00BF28D2" w:rsidP="001C5C19">
      <w:pPr>
        <w:numPr>
          <w:ilvl w:val="0"/>
          <w:numId w:val="35"/>
        </w:numPr>
        <w:spacing w:line="500" w:lineRule="exact"/>
        <w:rPr>
          <w:rFonts w:ascii="Arial" w:eastAsiaTheme="minorEastAsia" w:hAnsi="Arial" w:cs="Arial"/>
          <w:color w:val="000000"/>
          <w:sz w:val="22"/>
          <w:szCs w:val="22"/>
        </w:rPr>
      </w:pPr>
      <w:r w:rsidRPr="00030FE3">
        <w:rPr>
          <w:rFonts w:ascii="Arial" w:eastAsiaTheme="minorEastAsia" w:hAnsi="Arial" w:cs="Arial"/>
          <w:color w:val="000000"/>
          <w:sz w:val="22"/>
          <w:szCs w:val="22"/>
        </w:rPr>
        <w:t>複賽唱名三次未到者得以於賽事結束前，依報到時間之順位進行補唱，並扣總分</w:t>
      </w:r>
      <w:r w:rsidRPr="00030FE3">
        <w:rPr>
          <w:rFonts w:ascii="Arial" w:eastAsiaTheme="minorEastAsia" w:hAnsi="Arial" w:cs="Arial"/>
          <w:color w:val="000000"/>
          <w:sz w:val="22"/>
          <w:szCs w:val="22"/>
        </w:rPr>
        <w:t>10</w:t>
      </w:r>
      <w:r w:rsidRPr="00030FE3">
        <w:rPr>
          <w:rFonts w:ascii="Arial" w:eastAsiaTheme="minorEastAsia" w:hAnsi="Arial" w:cs="Arial"/>
          <w:color w:val="000000"/>
          <w:sz w:val="22"/>
          <w:szCs w:val="22"/>
        </w:rPr>
        <w:t>分，不得異議。決賽唱名三次未到者視同棄權。</w:t>
      </w:r>
    </w:p>
    <w:p w:rsidR="00BF28D2" w:rsidRPr="00C35D2F" w:rsidRDefault="00BF28D2" w:rsidP="006335BE">
      <w:pPr>
        <w:numPr>
          <w:ilvl w:val="0"/>
          <w:numId w:val="35"/>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參加比賽之選手，對於賽事如有任何問題需於賽事前三日先行以書面提出，經入圍及得獎名單公佈後，應服從評審團之裁決，不得再有異議。</w:t>
      </w:r>
    </w:p>
    <w:p w:rsidR="00BF28D2" w:rsidRPr="00C35D2F" w:rsidRDefault="00BF28D2" w:rsidP="006335BE">
      <w:pPr>
        <w:numPr>
          <w:ilvl w:val="0"/>
          <w:numId w:val="35"/>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參賽選手有違上述規定或經檢舉查證屬實者，取消比賽資格追回獎勵。</w:t>
      </w:r>
    </w:p>
    <w:p w:rsidR="00BF28D2" w:rsidRPr="00C35D2F" w:rsidRDefault="00BF28D2" w:rsidP="006335BE">
      <w:pPr>
        <w:numPr>
          <w:ilvl w:val="0"/>
          <w:numId w:val="35"/>
        </w:numPr>
        <w:spacing w:line="500" w:lineRule="exact"/>
        <w:rPr>
          <w:rFonts w:ascii="Arial" w:eastAsiaTheme="minorEastAsia" w:hAnsi="Arial" w:cs="Arial"/>
          <w:color w:val="000000"/>
          <w:sz w:val="22"/>
          <w:szCs w:val="22"/>
        </w:rPr>
      </w:pPr>
      <w:r w:rsidRPr="00C35D2F">
        <w:rPr>
          <w:rFonts w:ascii="Arial" w:eastAsiaTheme="minorEastAsia" w:hAnsi="Arial" w:cs="Arial"/>
          <w:color w:val="000000"/>
          <w:sz w:val="22"/>
          <w:szCs w:val="22"/>
        </w:rPr>
        <w:t>本人同意為參賽而提出的所有作品以及於比賽期間之所有表演，主辦單位均可進行錄影、錄音及攝影，並享有公開傳輸、公開播送、重製、改作及散布前述相關影音檔案之權利。</w:t>
      </w:r>
    </w:p>
    <w:p w:rsidR="00030FE3" w:rsidRPr="00030FE3" w:rsidRDefault="006335BE" w:rsidP="001C5C19">
      <w:pPr>
        <w:numPr>
          <w:ilvl w:val="0"/>
          <w:numId w:val="37"/>
        </w:numPr>
        <w:spacing w:line="500" w:lineRule="exact"/>
        <w:rPr>
          <w:rFonts w:ascii="Arial" w:eastAsiaTheme="minorEastAsia" w:hAnsi="Arial" w:cs="Arial"/>
          <w:b/>
          <w:color w:val="000000"/>
          <w:sz w:val="22"/>
          <w:szCs w:val="22"/>
          <w:u w:val="single"/>
        </w:rPr>
      </w:pPr>
      <w:r w:rsidRPr="00030FE3">
        <w:rPr>
          <w:rFonts w:ascii="Arial" w:eastAsiaTheme="minorEastAsia" w:hAnsi="Arial" w:cs="Arial"/>
          <w:sz w:val="22"/>
          <w:szCs w:val="22"/>
        </w:rPr>
        <w:t>詳細比賽辦法請至</w:t>
      </w:r>
      <w:r w:rsidR="00BF28D2" w:rsidRPr="00030FE3">
        <w:rPr>
          <w:rFonts w:ascii="Arial" w:eastAsiaTheme="minorEastAsia" w:hAnsi="Arial" w:cs="Arial"/>
          <w:sz w:val="22"/>
          <w:szCs w:val="22"/>
        </w:rPr>
        <w:t>活動官網</w:t>
      </w:r>
      <w:hyperlink r:id="rId8" w:tgtFrame="_blank" w:history="1">
        <w:r w:rsidR="00BF28D2" w:rsidRPr="00030FE3">
          <w:rPr>
            <w:rFonts w:ascii="Arial" w:eastAsiaTheme="minorEastAsia" w:hAnsi="Arial" w:cs="Arial"/>
            <w:sz w:val="22"/>
            <w:szCs w:val="22"/>
            <w:u w:val="single"/>
          </w:rPr>
          <w:t>www.hot-music.com.tw</w:t>
        </w:r>
      </w:hyperlink>
      <w:r w:rsidR="00BF28D2" w:rsidRPr="00030FE3">
        <w:rPr>
          <w:rFonts w:ascii="Arial" w:eastAsiaTheme="minorEastAsia" w:hAnsi="Arial" w:cs="Arial"/>
          <w:sz w:val="22"/>
          <w:szCs w:val="22"/>
        </w:rPr>
        <w:t>查詢</w:t>
      </w:r>
      <w:r w:rsidR="00BF28D2" w:rsidRPr="00030FE3">
        <w:rPr>
          <w:rFonts w:ascii="Arial" w:eastAsiaTheme="minorEastAsia" w:hAnsi="Arial" w:cs="Arial"/>
          <w:color w:val="000000"/>
          <w:sz w:val="22"/>
          <w:szCs w:val="22"/>
        </w:rPr>
        <w:t>。</w:t>
      </w:r>
    </w:p>
    <w:p w:rsidR="00BF28D2" w:rsidRPr="00030FE3" w:rsidRDefault="00030FE3" w:rsidP="001C5C19">
      <w:pPr>
        <w:numPr>
          <w:ilvl w:val="0"/>
          <w:numId w:val="37"/>
        </w:numPr>
        <w:spacing w:line="500" w:lineRule="exact"/>
        <w:rPr>
          <w:rFonts w:ascii="Arial" w:eastAsiaTheme="minorEastAsia" w:hAnsi="Arial" w:cs="Arial"/>
          <w:b/>
          <w:color w:val="000000"/>
          <w:sz w:val="22"/>
          <w:szCs w:val="22"/>
          <w:u w:val="single"/>
        </w:rPr>
      </w:pPr>
      <w:r w:rsidRPr="00030FE3">
        <w:rPr>
          <w:rFonts w:ascii="Arial" w:eastAsiaTheme="minorEastAsia" w:hAnsi="Arial" w:cs="Arial"/>
          <w:color w:val="000000"/>
          <w:sz w:val="22"/>
          <w:szCs w:val="22"/>
        </w:rPr>
        <w:t>本</w:t>
      </w:r>
      <w:r>
        <w:rPr>
          <w:rFonts w:ascii="Arial" w:eastAsiaTheme="minorEastAsia" w:hAnsi="Arial" w:cs="Arial" w:hint="eastAsia"/>
          <w:color w:val="000000"/>
          <w:sz w:val="22"/>
          <w:szCs w:val="22"/>
        </w:rPr>
        <w:t>會</w:t>
      </w:r>
      <w:r w:rsidR="006335BE" w:rsidRPr="00030FE3">
        <w:rPr>
          <w:rFonts w:ascii="Arial" w:eastAsiaTheme="minorEastAsia" w:hAnsi="Arial" w:cs="Arial" w:hint="eastAsia"/>
          <w:color w:val="000000"/>
          <w:sz w:val="22"/>
          <w:szCs w:val="22"/>
        </w:rPr>
        <w:t>聯絡</w:t>
      </w:r>
      <w:r w:rsidR="00BF28D2" w:rsidRPr="00030FE3">
        <w:rPr>
          <w:rFonts w:ascii="Arial" w:eastAsiaTheme="minorEastAsia" w:hAnsi="Arial" w:cs="Arial"/>
          <w:color w:val="000000"/>
          <w:sz w:val="22"/>
          <w:szCs w:val="22"/>
        </w:rPr>
        <w:t>方式如下：</w:t>
      </w:r>
    </w:p>
    <w:p w:rsidR="00BF28D2" w:rsidRPr="00834CDF" w:rsidRDefault="00BF28D2" w:rsidP="006335BE">
      <w:pPr>
        <w:numPr>
          <w:ilvl w:val="2"/>
          <w:numId w:val="41"/>
        </w:numPr>
        <w:spacing w:line="500" w:lineRule="exact"/>
        <w:rPr>
          <w:rFonts w:ascii="Arial" w:eastAsiaTheme="minorEastAsia" w:hAnsi="Arial" w:cs="Arial"/>
          <w:b/>
          <w:sz w:val="22"/>
          <w:szCs w:val="22"/>
          <w:u w:val="single"/>
        </w:rPr>
      </w:pPr>
      <w:r w:rsidRPr="00834CDF">
        <w:rPr>
          <w:rFonts w:ascii="Arial" w:eastAsiaTheme="minorEastAsia" w:hAnsi="Arial" w:cs="Arial"/>
          <w:sz w:val="22"/>
          <w:szCs w:val="22"/>
        </w:rPr>
        <w:t>服務專線：</w:t>
      </w:r>
      <w:r w:rsidR="00DE754A" w:rsidRPr="00834CDF">
        <w:rPr>
          <w:rFonts w:ascii="Arial" w:eastAsiaTheme="minorEastAsia" w:hAnsi="Arial" w:cs="Arial"/>
          <w:sz w:val="22"/>
          <w:szCs w:val="22"/>
        </w:rPr>
        <w:t>02-</w:t>
      </w:r>
      <w:r w:rsidRPr="00834CDF">
        <w:rPr>
          <w:rFonts w:ascii="Arial" w:eastAsiaTheme="minorEastAsia" w:hAnsi="Arial" w:cs="Arial"/>
          <w:sz w:val="22"/>
          <w:szCs w:val="22"/>
        </w:rPr>
        <w:t>250883</w:t>
      </w:r>
      <w:r w:rsidR="006335BE" w:rsidRPr="00834CDF">
        <w:rPr>
          <w:rFonts w:ascii="Arial" w:eastAsiaTheme="minorEastAsia" w:hAnsi="Arial" w:cs="Arial"/>
          <w:sz w:val="22"/>
          <w:szCs w:val="22"/>
        </w:rPr>
        <w:t>7</w:t>
      </w:r>
      <w:r w:rsidRPr="00834CDF">
        <w:rPr>
          <w:rFonts w:ascii="Arial" w:eastAsiaTheme="minorEastAsia" w:hAnsi="Arial" w:cs="Arial"/>
          <w:sz w:val="22"/>
          <w:szCs w:val="22"/>
        </w:rPr>
        <w:t>2</w:t>
      </w:r>
      <w:r w:rsidRPr="00834CDF">
        <w:rPr>
          <w:rFonts w:ascii="Arial" w:eastAsiaTheme="minorEastAsia" w:hAnsi="Arial" w:cs="Arial"/>
          <w:sz w:val="22"/>
          <w:szCs w:val="22"/>
        </w:rPr>
        <w:t>洽</w:t>
      </w:r>
      <w:r w:rsidRPr="00834CDF">
        <w:rPr>
          <w:rFonts w:ascii="Arial" w:eastAsiaTheme="minorEastAsia" w:hAnsi="Arial" w:cs="Arial"/>
          <w:sz w:val="22"/>
          <w:szCs w:val="22"/>
        </w:rPr>
        <w:t>H.O.T.</w:t>
      </w:r>
      <w:r w:rsidR="00834CDF" w:rsidRPr="00834CDF">
        <w:rPr>
          <w:rFonts w:ascii="Arial" w:eastAsiaTheme="minorEastAsia" w:hAnsi="Arial" w:cs="Arial"/>
          <w:sz w:val="22"/>
          <w:szCs w:val="22"/>
        </w:rPr>
        <w:t>活動小組</w:t>
      </w:r>
      <w:r w:rsidR="00834CDF" w:rsidRPr="00834CDF">
        <w:rPr>
          <w:rFonts w:ascii="Arial" w:eastAsiaTheme="minorEastAsia" w:hAnsi="Arial" w:cs="Arial" w:hint="eastAsia"/>
          <w:sz w:val="22"/>
          <w:szCs w:val="22"/>
        </w:rPr>
        <w:t>，並</w:t>
      </w:r>
      <w:r w:rsidRPr="00834CDF">
        <w:rPr>
          <w:rFonts w:ascii="Arial" w:eastAsiaTheme="minorEastAsia" w:hAnsi="Arial" w:cs="Arial"/>
          <w:sz w:val="22"/>
          <w:szCs w:val="22"/>
        </w:rPr>
        <w:t>請於上班時間週一至週五</w:t>
      </w:r>
      <w:r w:rsidR="00834CDF" w:rsidRPr="00834CDF">
        <w:rPr>
          <w:rFonts w:ascii="Arial" w:eastAsiaTheme="minorEastAsia" w:hAnsi="Arial" w:cs="Arial"/>
          <w:sz w:val="22"/>
          <w:szCs w:val="22"/>
        </w:rPr>
        <w:t>10:00-19</w:t>
      </w:r>
      <w:r w:rsidRPr="00834CDF">
        <w:rPr>
          <w:rFonts w:ascii="Arial" w:eastAsiaTheme="minorEastAsia" w:hAnsi="Arial" w:cs="Arial"/>
          <w:sz w:val="22"/>
          <w:szCs w:val="22"/>
        </w:rPr>
        <w:t>:00</w:t>
      </w:r>
      <w:r w:rsidR="006335BE" w:rsidRPr="00834CDF">
        <w:rPr>
          <w:rFonts w:ascii="Arial" w:eastAsiaTheme="minorEastAsia" w:hAnsi="Arial" w:cs="Arial" w:hint="eastAsia"/>
          <w:sz w:val="22"/>
          <w:szCs w:val="22"/>
        </w:rPr>
        <w:t>來電</w:t>
      </w:r>
      <w:r w:rsidR="00834CDF" w:rsidRPr="00834CDF">
        <w:rPr>
          <w:rFonts w:ascii="Arial" w:eastAsiaTheme="minorEastAsia" w:hAnsi="Arial" w:cs="Arial" w:hint="eastAsia"/>
          <w:sz w:val="22"/>
          <w:szCs w:val="22"/>
        </w:rPr>
        <w:t>。</w:t>
      </w:r>
    </w:p>
    <w:p w:rsidR="00BF28D2" w:rsidRPr="006335BE" w:rsidRDefault="00BF28D2" w:rsidP="006335BE">
      <w:pPr>
        <w:numPr>
          <w:ilvl w:val="2"/>
          <w:numId w:val="41"/>
        </w:numPr>
        <w:spacing w:line="500" w:lineRule="exact"/>
        <w:rPr>
          <w:rFonts w:ascii="Arial" w:eastAsiaTheme="minorEastAsia" w:hAnsi="Arial" w:cs="Arial"/>
          <w:sz w:val="22"/>
          <w:szCs w:val="22"/>
        </w:rPr>
      </w:pPr>
      <w:r w:rsidRPr="006335BE">
        <w:rPr>
          <w:rFonts w:ascii="Arial" w:eastAsiaTheme="minorEastAsia" w:hAnsi="Arial" w:cs="Arial"/>
          <w:sz w:val="22"/>
          <w:szCs w:val="22"/>
        </w:rPr>
        <w:t>E-mail</w:t>
      </w:r>
      <w:r w:rsidRPr="006335BE">
        <w:rPr>
          <w:rFonts w:ascii="Arial" w:eastAsiaTheme="minorEastAsia" w:hAnsi="Arial" w:cs="Arial"/>
          <w:sz w:val="22"/>
          <w:szCs w:val="22"/>
        </w:rPr>
        <w:t>：</w:t>
      </w:r>
      <w:hyperlink r:id="rId9" w:history="1">
        <w:r w:rsidRPr="006335BE">
          <w:rPr>
            <w:rFonts w:ascii="Arial" w:eastAsiaTheme="minorEastAsia" w:hAnsi="Arial" w:cs="Arial"/>
            <w:sz w:val="22"/>
            <w:szCs w:val="22"/>
          </w:rPr>
          <w:t>twhotmusic@gmail.com</w:t>
        </w:r>
      </w:hyperlink>
    </w:p>
    <w:sectPr w:rsidR="00BF28D2" w:rsidRPr="006335BE" w:rsidSect="0056682B">
      <w:footerReference w:type="default" r:id="rId10"/>
      <w:pgSz w:w="11906" w:h="16838"/>
      <w:pgMar w:top="993" w:right="1021" w:bottom="709" w:left="1021" w:header="680"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A22" w:rsidRDefault="004A1A22" w:rsidP="00363F22">
      <w:r>
        <w:separator/>
      </w:r>
    </w:p>
  </w:endnote>
  <w:endnote w:type="continuationSeparator" w:id="1">
    <w:p w:rsidR="004A1A22" w:rsidRDefault="004A1A22" w:rsidP="00363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C19" w:rsidRPr="000F75B4" w:rsidRDefault="008F4173">
    <w:pPr>
      <w:pStyle w:val="a7"/>
      <w:jc w:val="center"/>
      <w:rPr>
        <w:sz w:val="24"/>
        <w:szCs w:val="24"/>
      </w:rPr>
    </w:pPr>
    <w:r w:rsidRPr="000F75B4">
      <w:rPr>
        <w:sz w:val="24"/>
        <w:szCs w:val="24"/>
      </w:rPr>
      <w:fldChar w:fldCharType="begin"/>
    </w:r>
    <w:r w:rsidR="001C5C19" w:rsidRPr="000F75B4">
      <w:rPr>
        <w:sz w:val="24"/>
        <w:szCs w:val="24"/>
      </w:rPr>
      <w:instrText xml:space="preserve"> PAGE   \* MERGEFORMAT </w:instrText>
    </w:r>
    <w:r w:rsidRPr="000F75B4">
      <w:rPr>
        <w:sz w:val="24"/>
        <w:szCs w:val="24"/>
      </w:rPr>
      <w:fldChar w:fldCharType="separate"/>
    </w:r>
    <w:r w:rsidR="00FC23EB" w:rsidRPr="00FC23EB">
      <w:rPr>
        <w:noProof/>
        <w:sz w:val="24"/>
        <w:szCs w:val="24"/>
        <w:lang w:val="zh-TW"/>
      </w:rPr>
      <w:t>1</w:t>
    </w:r>
    <w:r w:rsidRPr="000F75B4">
      <w:rPr>
        <w:sz w:val="24"/>
        <w:szCs w:val="24"/>
      </w:rPr>
      <w:fldChar w:fldCharType="end"/>
    </w:r>
  </w:p>
  <w:p w:rsidR="001C5C19" w:rsidRDefault="001C5C1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A22" w:rsidRDefault="004A1A22" w:rsidP="00363F22">
      <w:r>
        <w:separator/>
      </w:r>
    </w:p>
  </w:footnote>
  <w:footnote w:type="continuationSeparator" w:id="1">
    <w:p w:rsidR="004A1A22" w:rsidRDefault="004A1A22" w:rsidP="00363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58B3"/>
    <w:multiLevelType w:val="hybridMultilevel"/>
    <w:tmpl w:val="2E026346"/>
    <w:lvl w:ilvl="0" w:tplc="265CE55E">
      <w:start w:val="1"/>
      <w:numFmt w:val="decimal"/>
      <w:lvlText w:val="（%1）"/>
      <w:lvlJc w:val="left"/>
      <w:pPr>
        <w:ind w:left="2564" w:hanging="720"/>
      </w:pPr>
      <w:rPr>
        <w:rFonts w:cs="Times New Roman" w:hint="default"/>
        <w:b w:val="0"/>
      </w:rPr>
    </w:lvl>
    <w:lvl w:ilvl="1" w:tplc="04090003">
      <w:start w:val="1"/>
      <w:numFmt w:val="bullet"/>
      <w:lvlText w:val=""/>
      <w:lvlJc w:val="left"/>
      <w:pPr>
        <w:ind w:left="960" w:hanging="480"/>
      </w:pPr>
      <w:rPr>
        <w:rFonts w:ascii="Wingdings" w:hAnsi="Wingdings" w:hint="default"/>
        <w:color w:val="000000"/>
      </w:rPr>
    </w:lvl>
    <w:lvl w:ilvl="2" w:tplc="04090003">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7572AB"/>
    <w:multiLevelType w:val="hybridMultilevel"/>
    <w:tmpl w:val="D6344B54"/>
    <w:lvl w:ilvl="0" w:tplc="0409000B">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6B0484A"/>
    <w:multiLevelType w:val="hybridMultilevel"/>
    <w:tmpl w:val="EC8A0E82"/>
    <w:lvl w:ilvl="0" w:tplc="04090003">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3">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
    <w:nsid w:val="0B7B1E78"/>
    <w:multiLevelType w:val="hybridMultilevel"/>
    <w:tmpl w:val="4D7606BC"/>
    <w:lvl w:ilvl="0" w:tplc="0409000B">
      <w:start w:val="1"/>
      <w:numFmt w:val="bullet"/>
      <w:lvlText w:val=""/>
      <w:lvlJc w:val="left"/>
      <w:pPr>
        <w:ind w:left="1200" w:hanging="720"/>
      </w:pPr>
      <w:rPr>
        <w:rFonts w:ascii="Wingdings" w:hAnsi="Wingdings" w:hint="default"/>
      </w:rPr>
    </w:lvl>
    <w:lvl w:ilvl="1" w:tplc="04090019">
      <w:start w:val="1"/>
      <w:numFmt w:val="ideographTraditional"/>
      <w:lvlText w:val="%2、"/>
      <w:lvlJc w:val="left"/>
      <w:pPr>
        <w:ind w:left="1156" w:hanging="480"/>
      </w:pPr>
      <w:rPr>
        <w:rFonts w:cs="Times New Roman"/>
      </w:rPr>
    </w:lvl>
    <w:lvl w:ilvl="2" w:tplc="0409001B" w:tentative="1">
      <w:start w:val="1"/>
      <w:numFmt w:val="lowerRoman"/>
      <w:lvlText w:val="%3."/>
      <w:lvlJc w:val="right"/>
      <w:pPr>
        <w:ind w:left="1636" w:hanging="480"/>
      </w:pPr>
      <w:rPr>
        <w:rFonts w:cs="Times New Roman"/>
      </w:rPr>
    </w:lvl>
    <w:lvl w:ilvl="3" w:tplc="0409000F" w:tentative="1">
      <w:start w:val="1"/>
      <w:numFmt w:val="decimal"/>
      <w:lvlText w:val="%4."/>
      <w:lvlJc w:val="left"/>
      <w:pPr>
        <w:ind w:left="2116" w:hanging="480"/>
      </w:pPr>
      <w:rPr>
        <w:rFonts w:cs="Times New Roman"/>
      </w:rPr>
    </w:lvl>
    <w:lvl w:ilvl="4" w:tplc="04090019" w:tentative="1">
      <w:start w:val="1"/>
      <w:numFmt w:val="ideographTraditional"/>
      <w:lvlText w:val="%5、"/>
      <w:lvlJc w:val="left"/>
      <w:pPr>
        <w:ind w:left="2596" w:hanging="480"/>
      </w:pPr>
      <w:rPr>
        <w:rFonts w:cs="Times New Roman"/>
      </w:rPr>
    </w:lvl>
    <w:lvl w:ilvl="5" w:tplc="0409001B" w:tentative="1">
      <w:start w:val="1"/>
      <w:numFmt w:val="lowerRoman"/>
      <w:lvlText w:val="%6."/>
      <w:lvlJc w:val="right"/>
      <w:pPr>
        <w:ind w:left="3076" w:hanging="480"/>
      </w:pPr>
      <w:rPr>
        <w:rFonts w:cs="Times New Roman"/>
      </w:rPr>
    </w:lvl>
    <w:lvl w:ilvl="6" w:tplc="0409000F" w:tentative="1">
      <w:start w:val="1"/>
      <w:numFmt w:val="decimal"/>
      <w:lvlText w:val="%7."/>
      <w:lvlJc w:val="left"/>
      <w:pPr>
        <w:ind w:left="3556" w:hanging="480"/>
      </w:pPr>
      <w:rPr>
        <w:rFonts w:cs="Times New Roman"/>
      </w:rPr>
    </w:lvl>
    <w:lvl w:ilvl="7" w:tplc="04090019" w:tentative="1">
      <w:start w:val="1"/>
      <w:numFmt w:val="ideographTraditional"/>
      <w:lvlText w:val="%8、"/>
      <w:lvlJc w:val="left"/>
      <w:pPr>
        <w:ind w:left="4036" w:hanging="480"/>
      </w:pPr>
      <w:rPr>
        <w:rFonts w:cs="Times New Roman"/>
      </w:rPr>
    </w:lvl>
    <w:lvl w:ilvl="8" w:tplc="0409001B" w:tentative="1">
      <w:start w:val="1"/>
      <w:numFmt w:val="lowerRoman"/>
      <w:lvlText w:val="%9."/>
      <w:lvlJc w:val="right"/>
      <w:pPr>
        <w:ind w:left="4516" w:hanging="480"/>
      </w:pPr>
      <w:rPr>
        <w:rFonts w:cs="Times New Roman"/>
      </w:rPr>
    </w:lvl>
  </w:abstractNum>
  <w:abstractNum w:abstractNumId="4">
    <w:nsid w:val="0CD7478C"/>
    <w:multiLevelType w:val="hybridMultilevel"/>
    <w:tmpl w:val="73DACE34"/>
    <w:lvl w:ilvl="0" w:tplc="5414FA4E">
      <w:start w:val="1"/>
      <w:numFmt w:val="taiwaneseCountingThousand"/>
      <w:lvlText w:val="%1、"/>
      <w:lvlJc w:val="left"/>
      <w:pPr>
        <w:ind w:left="480" w:hanging="480"/>
      </w:pPr>
      <w:rPr>
        <w:rFonts w:cs="Times New Roman" w:hint="default"/>
        <w:b/>
      </w:rPr>
    </w:lvl>
    <w:lvl w:ilvl="1" w:tplc="01D494BA">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E2846FA"/>
    <w:multiLevelType w:val="hybridMultilevel"/>
    <w:tmpl w:val="5930EBB2"/>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nsid w:val="185D6C58"/>
    <w:multiLevelType w:val="hybridMultilevel"/>
    <w:tmpl w:val="6BC61D52"/>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1B2C0EB5"/>
    <w:multiLevelType w:val="hybridMultilevel"/>
    <w:tmpl w:val="C980B274"/>
    <w:lvl w:ilvl="0" w:tplc="0024A7F6">
      <w:start w:val="1"/>
      <w:numFmt w:val="upperLetter"/>
      <w:lvlText w:val="%1."/>
      <w:lvlJc w:val="left"/>
      <w:pPr>
        <w:ind w:left="1211" w:hanging="360"/>
      </w:pPr>
      <w:rPr>
        <w:rFonts w:cs="Times New Roman" w:hint="default"/>
        <w:color w:val="000000"/>
      </w:rPr>
    </w:lvl>
    <w:lvl w:ilvl="1" w:tplc="04090019">
      <w:start w:val="1"/>
      <w:numFmt w:val="ideographTraditional"/>
      <w:lvlText w:val="%2、"/>
      <w:lvlJc w:val="left"/>
      <w:pPr>
        <w:ind w:left="1811" w:hanging="480"/>
      </w:pPr>
      <w:rPr>
        <w:rFonts w:cs="Times New Roman"/>
      </w:rPr>
    </w:lvl>
    <w:lvl w:ilvl="2" w:tplc="BD6C4C84">
      <w:start w:val="1"/>
      <w:numFmt w:val="decimal"/>
      <w:lvlText w:val="%3."/>
      <w:lvlJc w:val="left"/>
      <w:pPr>
        <w:ind w:left="2171" w:hanging="360"/>
      </w:pPr>
      <w:rPr>
        <w:rFonts w:cs="Times New Roman" w:hint="default"/>
        <w:b w:val="0"/>
        <w:u w:val="none"/>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8">
    <w:nsid w:val="1D865505"/>
    <w:multiLevelType w:val="hybridMultilevel"/>
    <w:tmpl w:val="871CDFFA"/>
    <w:lvl w:ilvl="0" w:tplc="265CE55E">
      <w:start w:val="1"/>
      <w:numFmt w:val="decimal"/>
      <w:lvlText w:val="（%1）"/>
      <w:lvlJc w:val="left"/>
      <w:pPr>
        <w:ind w:left="2564" w:hanging="720"/>
      </w:pPr>
      <w:rPr>
        <w:rFonts w:cs="Times New Roman" w:hint="default"/>
        <w:b w:val="0"/>
      </w:rPr>
    </w:lvl>
    <w:lvl w:ilvl="1" w:tplc="79E4BAAA">
      <w:start w:val="1"/>
      <w:numFmt w:val="upperLetter"/>
      <w:lvlText w:val="%2."/>
      <w:lvlJc w:val="left"/>
      <w:pPr>
        <w:ind w:left="960" w:hanging="480"/>
      </w:pPr>
      <w:rPr>
        <w:rFonts w:cs="Times New Roman" w:hint="default"/>
        <w:color w:val="00000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03961D7"/>
    <w:multiLevelType w:val="hybridMultilevel"/>
    <w:tmpl w:val="63AC305C"/>
    <w:lvl w:ilvl="0" w:tplc="04090003">
      <w:start w:val="1"/>
      <w:numFmt w:val="bullet"/>
      <w:lvlText w:val=""/>
      <w:lvlJc w:val="left"/>
      <w:pPr>
        <w:ind w:left="1320" w:hanging="360"/>
      </w:pPr>
      <w:rPr>
        <w:rFonts w:ascii="Wingdings" w:hAnsi="Wingdings" w:hint="default"/>
        <w:color w:val="000000"/>
      </w:rPr>
    </w:lvl>
    <w:lvl w:ilvl="1" w:tplc="04090019" w:tentative="1">
      <w:start w:val="1"/>
      <w:numFmt w:val="ideographTraditional"/>
      <w:lvlText w:val="%2、"/>
      <w:lvlJc w:val="left"/>
      <w:pPr>
        <w:ind w:left="1069" w:hanging="480"/>
      </w:pPr>
      <w:rPr>
        <w:rFonts w:cs="Times New Roman"/>
      </w:rPr>
    </w:lvl>
    <w:lvl w:ilvl="2" w:tplc="79E4BAAA">
      <w:start w:val="1"/>
      <w:numFmt w:val="upperLetter"/>
      <w:lvlText w:val="%3."/>
      <w:lvlJc w:val="left"/>
      <w:pPr>
        <w:ind w:left="1549" w:hanging="480"/>
      </w:pPr>
      <w:rPr>
        <w:rFonts w:cs="Times New Roman" w:hint="default"/>
        <w:color w:val="000000"/>
      </w:rPr>
    </w:lvl>
    <w:lvl w:ilvl="3" w:tplc="0409000F" w:tentative="1">
      <w:start w:val="1"/>
      <w:numFmt w:val="decimal"/>
      <w:lvlText w:val="%4."/>
      <w:lvlJc w:val="left"/>
      <w:pPr>
        <w:ind w:left="2029" w:hanging="480"/>
      </w:pPr>
      <w:rPr>
        <w:rFonts w:cs="Times New Roman"/>
      </w:rPr>
    </w:lvl>
    <w:lvl w:ilvl="4" w:tplc="04090019" w:tentative="1">
      <w:start w:val="1"/>
      <w:numFmt w:val="ideographTraditional"/>
      <w:lvlText w:val="%5、"/>
      <w:lvlJc w:val="left"/>
      <w:pPr>
        <w:ind w:left="2509" w:hanging="480"/>
      </w:pPr>
      <w:rPr>
        <w:rFonts w:cs="Times New Roman"/>
      </w:rPr>
    </w:lvl>
    <w:lvl w:ilvl="5" w:tplc="0409001B" w:tentative="1">
      <w:start w:val="1"/>
      <w:numFmt w:val="lowerRoman"/>
      <w:lvlText w:val="%6."/>
      <w:lvlJc w:val="right"/>
      <w:pPr>
        <w:ind w:left="2989" w:hanging="480"/>
      </w:pPr>
      <w:rPr>
        <w:rFonts w:cs="Times New Roman"/>
      </w:rPr>
    </w:lvl>
    <w:lvl w:ilvl="6" w:tplc="0409000F" w:tentative="1">
      <w:start w:val="1"/>
      <w:numFmt w:val="decimal"/>
      <w:lvlText w:val="%7."/>
      <w:lvlJc w:val="left"/>
      <w:pPr>
        <w:ind w:left="3469" w:hanging="480"/>
      </w:pPr>
      <w:rPr>
        <w:rFonts w:cs="Times New Roman"/>
      </w:rPr>
    </w:lvl>
    <w:lvl w:ilvl="7" w:tplc="04090019" w:tentative="1">
      <w:start w:val="1"/>
      <w:numFmt w:val="ideographTraditional"/>
      <w:lvlText w:val="%8、"/>
      <w:lvlJc w:val="left"/>
      <w:pPr>
        <w:ind w:left="3949" w:hanging="480"/>
      </w:pPr>
      <w:rPr>
        <w:rFonts w:cs="Times New Roman"/>
      </w:rPr>
    </w:lvl>
    <w:lvl w:ilvl="8" w:tplc="0409001B" w:tentative="1">
      <w:start w:val="1"/>
      <w:numFmt w:val="lowerRoman"/>
      <w:lvlText w:val="%9."/>
      <w:lvlJc w:val="right"/>
      <w:pPr>
        <w:ind w:left="4429" w:hanging="480"/>
      </w:pPr>
      <w:rPr>
        <w:rFonts w:cs="Times New Roman"/>
      </w:rPr>
    </w:lvl>
  </w:abstractNum>
  <w:abstractNum w:abstractNumId="10">
    <w:nsid w:val="206D40A7"/>
    <w:multiLevelType w:val="hybridMultilevel"/>
    <w:tmpl w:val="4C389770"/>
    <w:lvl w:ilvl="0" w:tplc="01D494BA">
      <w:start w:val="1"/>
      <w:numFmt w:val="decimal"/>
      <w:lvlText w:val="（%1）"/>
      <w:lvlJc w:val="left"/>
      <w:pPr>
        <w:ind w:left="1004"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9CE768B"/>
    <w:multiLevelType w:val="hybridMultilevel"/>
    <w:tmpl w:val="F16EA240"/>
    <w:lvl w:ilvl="0" w:tplc="86725E8A">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15C55AA"/>
    <w:multiLevelType w:val="hybridMultilevel"/>
    <w:tmpl w:val="2298A64A"/>
    <w:lvl w:ilvl="0" w:tplc="7CF8D1A6">
      <w:start w:val="1"/>
      <w:numFmt w:val="decimal"/>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347B1FD6"/>
    <w:multiLevelType w:val="hybridMultilevel"/>
    <w:tmpl w:val="FA6205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366B6A3D"/>
    <w:multiLevelType w:val="hybridMultilevel"/>
    <w:tmpl w:val="0A06E99A"/>
    <w:lvl w:ilvl="0" w:tplc="195AEFCE">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7394364"/>
    <w:multiLevelType w:val="hybridMultilevel"/>
    <w:tmpl w:val="20EEC5F8"/>
    <w:lvl w:ilvl="0" w:tplc="6B82BC40">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9ED04F0"/>
    <w:multiLevelType w:val="hybridMultilevel"/>
    <w:tmpl w:val="135AC232"/>
    <w:lvl w:ilvl="0" w:tplc="265CE55E">
      <w:start w:val="1"/>
      <w:numFmt w:val="decimal"/>
      <w:lvlText w:val="（%1）"/>
      <w:lvlJc w:val="left"/>
      <w:pPr>
        <w:ind w:left="2564" w:hanging="720"/>
      </w:pPr>
      <w:rPr>
        <w:rFonts w:cs="Times New Roman" w:hint="default"/>
        <w:b w:val="0"/>
      </w:rPr>
    </w:lvl>
    <w:lvl w:ilvl="1" w:tplc="04090003">
      <w:start w:val="1"/>
      <w:numFmt w:val="bullet"/>
      <w:lvlText w:val=""/>
      <w:lvlJc w:val="left"/>
      <w:pPr>
        <w:ind w:left="960" w:hanging="480"/>
      </w:pPr>
      <w:rPr>
        <w:rFonts w:ascii="Wingdings" w:hAnsi="Wingdings" w:hint="default"/>
        <w:color w:val="000000"/>
      </w:rPr>
    </w:lvl>
    <w:lvl w:ilvl="2" w:tplc="04090003">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B27758C"/>
    <w:multiLevelType w:val="hybridMultilevel"/>
    <w:tmpl w:val="99AE27C8"/>
    <w:lvl w:ilvl="0" w:tplc="99D865E2">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8344EF"/>
    <w:multiLevelType w:val="hybridMultilevel"/>
    <w:tmpl w:val="8BE2C952"/>
    <w:lvl w:ilvl="0" w:tplc="265CE55E">
      <w:start w:val="1"/>
      <w:numFmt w:val="decimal"/>
      <w:lvlText w:val="（%1）"/>
      <w:lvlJc w:val="left"/>
      <w:pPr>
        <w:ind w:left="1200" w:hanging="720"/>
      </w:pPr>
      <w:rPr>
        <w:rFonts w:cs="Times New Roman" w:hint="default"/>
        <w:b w:val="0"/>
      </w:rPr>
    </w:lvl>
    <w:lvl w:ilvl="1" w:tplc="0409000B">
      <w:start w:val="1"/>
      <w:numFmt w:val="bullet"/>
      <w:lvlText w:val=""/>
      <w:lvlJc w:val="left"/>
      <w:pPr>
        <w:ind w:left="-404" w:hanging="480"/>
      </w:pPr>
      <w:rPr>
        <w:rFonts w:ascii="Wingdings" w:hAnsi="Wingdings" w:hint="default"/>
        <w:color w:val="000000"/>
      </w:rPr>
    </w:lvl>
    <w:lvl w:ilvl="2" w:tplc="0409001B" w:tentative="1">
      <w:start w:val="1"/>
      <w:numFmt w:val="lowerRoman"/>
      <w:lvlText w:val="%3."/>
      <w:lvlJc w:val="right"/>
      <w:pPr>
        <w:ind w:left="76" w:hanging="480"/>
      </w:pPr>
      <w:rPr>
        <w:rFonts w:cs="Times New Roman"/>
      </w:rPr>
    </w:lvl>
    <w:lvl w:ilvl="3" w:tplc="0409000F" w:tentative="1">
      <w:start w:val="1"/>
      <w:numFmt w:val="decimal"/>
      <w:lvlText w:val="%4."/>
      <w:lvlJc w:val="left"/>
      <w:pPr>
        <w:ind w:left="556" w:hanging="480"/>
      </w:pPr>
      <w:rPr>
        <w:rFonts w:cs="Times New Roman"/>
      </w:rPr>
    </w:lvl>
    <w:lvl w:ilvl="4" w:tplc="04090019" w:tentative="1">
      <w:start w:val="1"/>
      <w:numFmt w:val="ideographTraditional"/>
      <w:lvlText w:val="%5、"/>
      <w:lvlJc w:val="left"/>
      <w:pPr>
        <w:ind w:left="1036" w:hanging="480"/>
      </w:pPr>
      <w:rPr>
        <w:rFonts w:cs="Times New Roman"/>
      </w:rPr>
    </w:lvl>
    <w:lvl w:ilvl="5" w:tplc="0409001B" w:tentative="1">
      <w:start w:val="1"/>
      <w:numFmt w:val="lowerRoman"/>
      <w:lvlText w:val="%6."/>
      <w:lvlJc w:val="right"/>
      <w:pPr>
        <w:ind w:left="1516" w:hanging="480"/>
      </w:pPr>
      <w:rPr>
        <w:rFonts w:cs="Times New Roman"/>
      </w:rPr>
    </w:lvl>
    <w:lvl w:ilvl="6" w:tplc="0409000F" w:tentative="1">
      <w:start w:val="1"/>
      <w:numFmt w:val="decimal"/>
      <w:lvlText w:val="%7."/>
      <w:lvlJc w:val="left"/>
      <w:pPr>
        <w:ind w:left="1996" w:hanging="480"/>
      </w:pPr>
      <w:rPr>
        <w:rFonts w:cs="Times New Roman"/>
      </w:rPr>
    </w:lvl>
    <w:lvl w:ilvl="7" w:tplc="04090019" w:tentative="1">
      <w:start w:val="1"/>
      <w:numFmt w:val="ideographTraditional"/>
      <w:lvlText w:val="%8、"/>
      <w:lvlJc w:val="left"/>
      <w:pPr>
        <w:ind w:left="2476" w:hanging="480"/>
      </w:pPr>
      <w:rPr>
        <w:rFonts w:cs="Times New Roman"/>
      </w:rPr>
    </w:lvl>
    <w:lvl w:ilvl="8" w:tplc="0409001B" w:tentative="1">
      <w:start w:val="1"/>
      <w:numFmt w:val="lowerRoman"/>
      <w:lvlText w:val="%9."/>
      <w:lvlJc w:val="right"/>
      <w:pPr>
        <w:ind w:left="2956" w:hanging="480"/>
      </w:pPr>
      <w:rPr>
        <w:rFonts w:cs="Times New Roman"/>
      </w:rPr>
    </w:lvl>
  </w:abstractNum>
  <w:abstractNum w:abstractNumId="19">
    <w:nsid w:val="43A67E1B"/>
    <w:multiLevelType w:val="hybridMultilevel"/>
    <w:tmpl w:val="C558452C"/>
    <w:lvl w:ilvl="0" w:tplc="5414FA4E">
      <w:start w:val="1"/>
      <w:numFmt w:val="taiwaneseCountingThousand"/>
      <w:lvlText w:val="%1、"/>
      <w:lvlJc w:val="left"/>
      <w:pPr>
        <w:ind w:left="480" w:hanging="480"/>
      </w:pPr>
      <w:rPr>
        <w:rFonts w:cs="Times New Roman" w:hint="default"/>
        <w:b/>
      </w:rPr>
    </w:lvl>
    <w:lvl w:ilvl="1" w:tplc="0409000B">
      <w:start w:val="1"/>
      <w:numFmt w:val="bullet"/>
      <w:lvlText w:val=""/>
      <w:lvlJc w:val="left"/>
      <w:pPr>
        <w:ind w:left="960" w:hanging="480"/>
      </w:pPr>
      <w:rPr>
        <w:rFonts w:ascii="Wingdings" w:hAnsi="Wingdings" w:hint="default"/>
      </w:rPr>
    </w:lvl>
    <w:lvl w:ilvl="2" w:tplc="06A68384">
      <w:start w:val="1"/>
      <w:numFmt w:val="decimal"/>
      <w:lvlText w:val="(%3)"/>
      <w:lvlJc w:val="left"/>
      <w:pPr>
        <w:ind w:left="1320" w:hanging="36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548194C"/>
    <w:multiLevelType w:val="hybridMultilevel"/>
    <w:tmpl w:val="3A88E800"/>
    <w:lvl w:ilvl="0" w:tplc="265CE55E">
      <w:start w:val="1"/>
      <w:numFmt w:val="decimal"/>
      <w:lvlText w:val="（%1）"/>
      <w:lvlJc w:val="left"/>
      <w:pPr>
        <w:ind w:left="2564" w:hanging="720"/>
      </w:pPr>
      <w:rPr>
        <w:rFonts w:cs="Times New Roman" w:hint="default"/>
        <w:b w:val="0"/>
      </w:rPr>
    </w:lvl>
    <w:lvl w:ilvl="1" w:tplc="04090003">
      <w:start w:val="1"/>
      <w:numFmt w:val="bullet"/>
      <w:lvlText w:val=""/>
      <w:lvlJc w:val="left"/>
      <w:pPr>
        <w:ind w:left="960" w:hanging="480"/>
      </w:pPr>
      <w:rPr>
        <w:rFonts w:ascii="Wingdings" w:hAnsi="Wingdings" w:hint="default"/>
        <w:color w:val="000000"/>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8436FC6"/>
    <w:multiLevelType w:val="hybridMultilevel"/>
    <w:tmpl w:val="C0DA2636"/>
    <w:lvl w:ilvl="0" w:tplc="265CE55E">
      <w:start w:val="1"/>
      <w:numFmt w:val="decimal"/>
      <w:lvlText w:val="（%1）"/>
      <w:lvlJc w:val="left"/>
      <w:pPr>
        <w:ind w:left="2564" w:hanging="720"/>
      </w:pPr>
      <w:rPr>
        <w:rFonts w:cs="Times New Roman" w:hint="default"/>
        <w:b w:val="0"/>
      </w:rPr>
    </w:lvl>
    <w:lvl w:ilvl="1" w:tplc="04090003">
      <w:start w:val="1"/>
      <w:numFmt w:val="bullet"/>
      <w:lvlText w:val=""/>
      <w:lvlJc w:val="left"/>
      <w:pPr>
        <w:ind w:left="960" w:hanging="480"/>
      </w:pPr>
      <w:rPr>
        <w:rFonts w:ascii="Wingdings" w:hAnsi="Wingdings" w:hint="default"/>
        <w:color w:val="000000"/>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9883062"/>
    <w:multiLevelType w:val="hybridMultilevel"/>
    <w:tmpl w:val="9DF65B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B3E5860"/>
    <w:multiLevelType w:val="hybridMultilevel"/>
    <w:tmpl w:val="54222170"/>
    <w:lvl w:ilvl="0" w:tplc="79E4BAAA">
      <w:start w:val="1"/>
      <w:numFmt w:val="upperLetter"/>
      <w:lvlText w:val="%1."/>
      <w:lvlJc w:val="left"/>
      <w:pPr>
        <w:ind w:left="1211"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79E4BAAA">
      <w:start w:val="1"/>
      <w:numFmt w:val="upperLetter"/>
      <w:lvlText w:val="%3."/>
      <w:lvlJc w:val="left"/>
      <w:pPr>
        <w:ind w:left="1440" w:hanging="480"/>
      </w:pPr>
      <w:rPr>
        <w:rFonts w:cs="Times New Roman" w:hint="default"/>
        <w:color w:val="000000"/>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D532625"/>
    <w:multiLevelType w:val="hybridMultilevel"/>
    <w:tmpl w:val="4E00ECCC"/>
    <w:lvl w:ilvl="0" w:tplc="0409000B">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4FBD5C35"/>
    <w:multiLevelType w:val="hybridMultilevel"/>
    <w:tmpl w:val="68BEBC3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5A5A0205"/>
    <w:multiLevelType w:val="hybridMultilevel"/>
    <w:tmpl w:val="5D3EAAB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nsid w:val="606A02F5"/>
    <w:multiLevelType w:val="hybridMultilevel"/>
    <w:tmpl w:val="5BB2416A"/>
    <w:lvl w:ilvl="0" w:tplc="775C9E42">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607A7E11"/>
    <w:multiLevelType w:val="hybridMultilevel"/>
    <w:tmpl w:val="67F8FB0A"/>
    <w:lvl w:ilvl="0" w:tplc="A6825150">
      <w:start w:val="1"/>
      <w:numFmt w:val="decimal"/>
      <w:lvlText w:val="（%1）"/>
      <w:lvlJc w:val="left"/>
      <w:pPr>
        <w:ind w:left="1004"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21C251B"/>
    <w:multiLevelType w:val="hybridMultilevel"/>
    <w:tmpl w:val="6B10D5D2"/>
    <w:lvl w:ilvl="0" w:tplc="3DFC7C86">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2F17F54"/>
    <w:multiLevelType w:val="hybridMultilevel"/>
    <w:tmpl w:val="FA902CFE"/>
    <w:lvl w:ilvl="0" w:tplc="0409000B">
      <w:start w:val="1"/>
      <w:numFmt w:val="bullet"/>
      <w:lvlText w:val=""/>
      <w:lvlJc w:val="left"/>
      <w:pPr>
        <w:ind w:left="1200" w:hanging="720"/>
      </w:pPr>
      <w:rPr>
        <w:rFonts w:ascii="Wingdings" w:hAnsi="Wingdings" w:hint="default"/>
        <w:b w:val="0"/>
      </w:rPr>
    </w:lvl>
    <w:lvl w:ilvl="1" w:tplc="79E4BAAA">
      <w:start w:val="1"/>
      <w:numFmt w:val="upperLetter"/>
      <w:lvlText w:val="%2."/>
      <w:lvlJc w:val="left"/>
      <w:pPr>
        <w:ind w:left="-404" w:hanging="480"/>
      </w:pPr>
      <w:rPr>
        <w:rFonts w:cs="Times New Roman" w:hint="default"/>
        <w:color w:val="000000"/>
      </w:rPr>
    </w:lvl>
    <w:lvl w:ilvl="2" w:tplc="0409001B" w:tentative="1">
      <w:start w:val="1"/>
      <w:numFmt w:val="lowerRoman"/>
      <w:lvlText w:val="%3."/>
      <w:lvlJc w:val="right"/>
      <w:pPr>
        <w:ind w:left="76" w:hanging="480"/>
      </w:pPr>
      <w:rPr>
        <w:rFonts w:cs="Times New Roman"/>
      </w:rPr>
    </w:lvl>
    <w:lvl w:ilvl="3" w:tplc="0409000F" w:tentative="1">
      <w:start w:val="1"/>
      <w:numFmt w:val="decimal"/>
      <w:lvlText w:val="%4."/>
      <w:lvlJc w:val="left"/>
      <w:pPr>
        <w:ind w:left="556" w:hanging="480"/>
      </w:pPr>
      <w:rPr>
        <w:rFonts w:cs="Times New Roman"/>
      </w:rPr>
    </w:lvl>
    <w:lvl w:ilvl="4" w:tplc="04090019" w:tentative="1">
      <w:start w:val="1"/>
      <w:numFmt w:val="ideographTraditional"/>
      <w:lvlText w:val="%5、"/>
      <w:lvlJc w:val="left"/>
      <w:pPr>
        <w:ind w:left="1036" w:hanging="480"/>
      </w:pPr>
      <w:rPr>
        <w:rFonts w:cs="Times New Roman"/>
      </w:rPr>
    </w:lvl>
    <w:lvl w:ilvl="5" w:tplc="0409001B" w:tentative="1">
      <w:start w:val="1"/>
      <w:numFmt w:val="lowerRoman"/>
      <w:lvlText w:val="%6."/>
      <w:lvlJc w:val="right"/>
      <w:pPr>
        <w:ind w:left="1516" w:hanging="480"/>
      </w:pPr>
      <w:rPr>
        <w:rFonts w:cs="Times New Roman"/>
      </w:rPr>
    </w:lvl>
    <w:lvl w:ilvl="6" w:tplc="0409000F" w:tentative="1">
      <w:start w:val="1"/>
      <w:numFmt w:val="decimal"/>
      <w:lvlText w:val="%7."/>
      <w:lvlJc w:val="left"/>
      <w:pPr>
        <w:ind w:left="1996" w:hanging="480"/>
      </w:pPr>
      <w:rPr>
        <w:rFonts w:cs="Times New Roman"/>
      </w:rPr>
    </w:lvl>
    <w:lvl w:ilvl="7" w:tplc="04090019" w:tentative="1">
      <w:start w:val="1"/>
      <w:numFmt w:val="ideographTraditional"/>
      <w:lvlText w:val="%8、"/>
      <w:lvlJc w:val="left"/>
      <w:pPr>
        <w:ind w:left="2476" w:hanging="480"/>
      </w:pPr>
      <w:rPr>
        <w:rFonts w:cs="Times New Roman"/>
      </w:rPr>
    </w:lvl>
    <w:lvl w:ilvl="8" w:tplc="0409001B" w:tentative="1">
      <w:start w:val="1"/>
      <w:numFmt w:val="lowerRoman"/>
      <w:lvlText w:val="%9."/>
      <w:lvlJc w:val="right"/>
      <w:pPr>
        <w:ind w:left="2956" w:hanging="480"/>
      </w:pPr>
      <w:rPr>
        <w:rFonts w:cs="Times New Roman"/>
      </w:rPr>
    </w:lvl>
  </w:abstractNum>
  <w:abstractNum w:abstractNumId="31">
    <w:nsid w:val="652C039B"/>
    <w:multiLevelType w:val="hybridMultilevel"/>
    <w:tmpl w:val="6A4EC9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6977224"/>
    <w:multiLevelType w:val="hybridMultilevel"/>
    <w:tmpl w:val="339C37F0"/>
    <w:lvl w:ilvl="0" w:tplc="0409000B">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3">
    <w:nsid w:val="66BF7E27"/>
    <w:multiLevelType w:val="hybridMultilevel"/>
    <w:tmpl w:val="DBD8A65E"/>
    <w:lvl w:ilvl="0" w:tplc="FDDA32CA">
      <w:start w:val="1"/>
      <w:numFmt w:val="decimal"/>
      <w:lvlText w:val="（%1）"/>
      <w:lvlJc w:val="left"/>
      <w:pPr>
        <w:ind w:left="1004"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7822A30"/>
    <w:multiLevelType w:val="hybridMultilevel"/>
    <w:tmpl w:val="5B22BCA0"/>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5">
    <w:nsid w:val="6AC3776C"/>
    <w:multiLevelType w:val="hybridMultilevel"/>
    <w:tmpl w:val="614C2A9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nsid w:val="6BF908D2"/>
    <w:multiLevelType w:val="hybridMultilevel"/>
    <w:tmpl w:val="9BB01D88"/>
    <w:lvl w:ilvl="0" w:tplc="461C0136">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CF67185"/>
    <w:multiLevelType w:val="hybridMultilevel"/>
    <w:tmpl w:val="B994DFE6"/>
    <w:lvl w:ilvl="0" w:tplc="0409000B">
      <w:start w:val="1"/>
      <w:numFmt w:val="bullet"/>
      <w:lvlText w:val=""/>
      <w:lvlJc w:val="left"/>
      <w:pPr>
        <w:ind w:left="1200" w:hanging="720"/>
      </w:pPr>
      <w:rPr>
        <w:rFonts w:ascii="Wingdings" w:hAnsi="Wingdings"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6E8A04D0"/>
    <w:multiLevelType w:val="hybridMultilevel"/>
    <w:tmpl w:val="7B8AE7F8"/>
    <w:lvl w:ilvl="0" w:tplc="0409000B">
      <w:start w:val="1"/>
      <w:numFmt w:val="bullet"/>
      <w:lvlText w:val=""/>
      <w:lvlJc w:val="left"/>
      <w:pPr>
        <w:ind w:left="1200" w:hanging="720"/>
      </w:pPr>
      <w:rPr>
        <w:rFonts w:ascii="Wingdings" w:hAnsi="Wingdings" w:hint="default"/>
      </w:rPr>
    </w:lvl>
    <w:lvl w:ilvl="1" w:tplc="04090019">
      <w:start w:val="1"/>
      <w:numFmt w:val="ideographTraditional"/>
      <w:lvlText w:val="%2、"/>
      <w:lvlJc w:val="left"/>
      <w:pPr>
        <w:ind w:left="1156" w:hanging="480"/>
      </w:pPr>
      <w:rPr>
        <w:rFonts w:cs="Times New Roman"/>
      </w:rPr>
    </w:lvl>
    <w:lvl w:ilvl="2" w:tplc="0409001B" w:tentative="1">
      <w:start w:val="1"/>
      <w:numFmt w:val="lowerRoman"/>
      <w:lvlText w:val="%3."/>
      <w:lvlJc w:val="right"/>
      <w:pPr>
        <w:ind w:left="1636" w:hanging="480"/>
      </w:pPr>
      <w:rPr>
        <w:rFonts w:cs="Times New Roman"/>
      </w:rPr>
    </w:lvl>
    <w:lvl w:ilvl="3" w:tplc="0409000F" w:tentative="1">
      <w:start w:val="1"/>
      <w:numFmt w:val="decimal"/>
      <w:lvlText w:val="%4."/>
      <w:lvlJc w:val="left"/>
      <w:pPr>
        <w:ind w:left="2116" w:hanging="480"/>
      </w:pPr>
      <w:rPr>
        <w:rFonts w:cs="Times New Roman"/>
      </w:rPr>
    </w:lvl>
    <w:lvl w:ilvl="4" w:tplc="04090019" w:tentative="1">
      <w:start w:val="1"/>
      <w:numFmt w:val="ideographTraditional"/>
      <w:lvlText w:val="%5、"/>
      <w:lvlJc w:val="left"/>
      <w:pPr>
        <w:ind w:left="2596" w:hanging="480"/>
      </w:pPr>
      <w:rPr>
        <w:rFonts w:cs="Times New Roman"/>
      </w:rPr>
    </w:lvl>
    <w:lvl w:ilvl="5" w:tplc="0409001B" w:tentative="1">
      <w:start w:val="1"/>
      <w:numFmt w:val="lowerRoman"/>
      <w:lvlText w:val="%6."/>
      <w:lvlJc w:val="right"/>
      <w:pPr>
        <w:ind w:left="3076" w:hanging="480"/>
      </w:pPr>
      <w:rPr>
        <w:rFonts w:cs="Times New Roman"/>
      </w:rPr>
    </w:lvl>
    <w:lvl w:ilvl="6" w:tplc="0409000F" w:tentative="1">
      <w:start w:val="1"/>
      <w:numFmt w:val="decimal"/>
      <w:lvlText w:val="%7."/>
      <w:lvlJc w:val="left"/>
      <w:pPr>
        <w:ind w:left="3556" w:hanging="480"/>
      </w:pPr>
      <w:rPr>
        <w:rFonts w:cs="Times New Roman"/>
      </w:rPr>
    </w:lvl>
    <w:lvl w:ilvl="7" w:tplc="04090019" w:tentative="1">
      <w:start w:val="1"/>
      <w:numFmt w:val="ideographTraditional"/>
      <w:lvlText w:val="%8、"/>
      <w:lvlJc w:val="left"/>
      <w:pPr>
        <w:ind w:left="4036" w:hanging="480"/>
      </w:pPr>
      <w:rPr>
        <w:rFonts w:cs="Times New Roman"/>
      </w:rPr>
    </w:lvl>
    <w:lvl w:ilvl="8" w:tplc="0409001B" w:tentative="1">
      <w:start w:val="1"/>
      <w:numFmt w:val="lowerRoman"/>
      <w:lvlText w:val="%9."/>
      <w:lvlJc w:val="right"/>
      <w:pPr>
        <w:ind w:left="4516" w:hanging="480"/>
      </w:pPr>
      <w:rPr>
        <w:rFonts w:cs="Times New Roman"/>
      </w:rPr>
    </w:lvl>
  </w:abstractNum>
  <w:abstractNum w:abstractNumId="39">
    <w:nsid w:val="702631CF"/>
    <w:multiLevelType w:val="hybridMultilevel"/>
    <w:tmpl w:val="2B48CB9A"/>
    <w:lvl w:ilvl="0" w:tplc="3B28BDCC">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1103A5B"/>
    <w:multiLevelType w:val="hybridMultilevel"/>
    <w:tmpl w:val="F3E08306"/>
    <w:lvl w:ilvl="0" w:tplc="0409000B">
      <w:start w:val="1"/>
      <w:numFmt w:val="bullet"/>
      <w:lvlText w:val=""/>
      <w:lvlJc w:val="left"/>
      <w:pPr>
        <w:ind w:left="1200" w:hanging="720"/>
      </w:pPr>
      <w:rPr>
        <w:rFonts w:ascii="Wingdings" w:hAnsi="Wingdings" w:hint="default"/>
      </w:rPr>
    </w:lvl>
    <w:lvl w:ilvl="1" w:tplc="04090019">
      <w:start w:val="1"/>
      <w:numFmt w:val="ideographTraditional"/>
      <w:lvlText w:val="%2、"/>
      <w:lvlJc w:val="left"/>
      <w:pPr>
        <w:ind w:left="1156" w:hanging="480"/>
      </w:pPr>
      <w:rPr>
        <w:rFonts w:cs="Times New Roman"/>
      </w:rPr>
    </w:lvl>
    <w:lvl w:ilvl="2" w:tplc="0409001B" w:tentative="1">
      <w:start w:val="1"/>
      <w:numFmt w:val="lowerRoman"/>
      <w:lvlText w:val="%3."/>
      <w:lvlJc w:val="right"/>
      <w:pPr>
        <w:ind w:left="1636" w:hanging="480"/>
      </w:pPr>
      <w:rPr>
        <w:rFonts w:cs="Times New Roman"/>
      </w:rPr>
    </w:lvl>
    <w:lvl w:ilvl="3" w:tplc="0409000F" w:tentative="1">
      <w:start w:val="1"/>
      <w:numFmt w:val="decimal"/>
      <w:lvlText w:val="%4."/>
      <w:lvlJc w:val="left"/>
      <w:pPr>
        <w:ind w:left="2116" w:hanging="480"/>
      </w:pPr>
      <w:rPr>
        <w:rFonts w:cs="Times New Roman"/>
      </w:rPr>
    </w:lvl>
    <w:lvl w:ilvl="4" w:tplc="04090019" w:tentative="1">
      <w:start w:val="1"/>
      <w:numFmt w:val="ideographTraditional"/>
      <w:lvlText w:val="%5、"/>
      <w:lvlJc w:val="left"/>
      <w:pPr>
        <w:ind w:left="2596" w:hanging="480"/>
      </w:pPr>
      <w:rPr>
        <w:rFonts w:cs="Times New Roman"/>
      </w:rPr>
    </w:lvl>
    <w:lvl w:ilvl="5" w:tplc="0409001B" w:tentative="1">
      <w:start w:val="1"/>
      <w:numFmt w:val="lowerRoman"/>
      <w:lvlText w:val="%6."/>
      <w:lvlJc w:val="right"/>
      <w:pPr>
        <w:ind w:left="3076" w:hanging="480"/>
      </w:pPr>
      <w:rPr>
        <w:rFonts w:cs="Times New Roman"/>
      </w:rPr>
    </w:lvl>
    <w:lvl w:ilvl="6" w:tplc="0409000F" w:tentative="1">
      <w:start w:val="1"/>
      <w:numFmt w:val="decimal"/>
      <w:lvlText w:val="%7."/>
      <w:lvlJc w:val="left"/>
      <w:pPr>
        <w:ind w:left="3556" w:hanging="480"/>
      </w:pPr>
      <w:rPr>
        <w:rFonts w:cs="Times New Roman"/>
      </w:rPr>
    </w:lvl>
    <w:lvl w:ilvl="7" w:tplc="04090019" w:tentative="1">
      <w:start w:val="1"/>
      <w:numFmt w:val="ideographTraditional"/>
      <w:lvlText w:val="%8、"/>
      <w:lvlJc w:val="left"/>
      <w:pPr>
        <w:ind w:left="4036" w:hanging="480"/>
      </w:pPr>
      <w:rPr>
        <w:rFonts w:cs="Times New Roman"/>
      </w:rPr>
    </w:lvl>
    <w:lvl w:ilvl="8" w:tplc="0409001B" w:tentative="1">
      <w:start w:val="1"/>
      <w:numFmt w:val="lowerRoman"/>
      <w:lvlText w:val="%9."/>
      <w:lvlJc w:val="right"/>
      <w:pPr>
        <w:ind w:left="4516" w:hanging="480"/>
      </w:pPr>
      <w:rPr>
        <w:rFonts w:cs="Times New Roman"/>
      </w:rPr>
    </w:lvl>
  </w:abstractNum>
  <w:abstractNum w:abstractNumId="41">
    <w:nsid w:val="751D3746"/>
    <w:multiLevelType w:val="hybridMultilevel"/>
    <w:tmpl w:val="851ADA24"/>
    <w:lvl w:ilvl="0" w:tplc="0409000B">
      <w:start w:val="1"/>
      <w:numFmt w:val="bullet"/>
      <w:lvlText w:val=""/>
      <w:lvlJc w:val="left"/>
      <w:pPr>
        <w:ind w:left="1200" w:hanging="720"/>
      </w:pPr>
      <w:rPr>
        <w:rFonts w:ascii="Wingdings" w:hAnsi="Wingdings" w:hint="default"/>
        <w:b w:val="0"/>
      </w:rPr>
    </w:lvl>
    <w:lvl w:ilvl="1" w:tplc="0409000B">
      <w:start w:val="1"/>
      <w:numFmt w:val="bullet"/>
      <w:lvlText w:val=""/>
      <w:lvlJc w:val="left"/>
      <w:pPr>
        <w:ind w:left="-404" w:hanging="480"/>
      </w:pPr>
      <w:rPr>
        <w:rFonts w:ascii="Wingdings" w:hAnsi="Wingdings" w:hint="default"/>
        <w:color w:val="000000"/>
      </w:rPr>
    </w:lvl>
    <w:lvl w:ilvl="2" w:tplc="0409001B" w:tentative="1">
      <w:start w:val="1"/>
      <w:numFmt w:val="lowerRoman"/>
      <w:lvlText w:val="%3."/>
      <w:lvlJc w:val="right"/>
      <w:pPr>
        <w:ind w:left="76" w:hanging="480"/>
      </w:pPr>
      <w:rPr>
        <w:rFonts w:cs="Times New Roman"/>
      </w:rPr>
    </w:lvl>
    <w:lvl w:ilvl="3" w:tplc="0409000F" w:tentative="1">
      <w:start w:val="1"/>
      <w:numFmt w:val="decimal"/>
      <w:lvlText w:val="%4."/>
      <w:lvlJc w:val="left"/>
      <w:pPr>
        <w:ind w:left="556" w:hanging="480"/>
      </w:pPr>
      <w:rPr>
        <w:rFonts w:cs="Times New Roman"/>
      </w:rPr>
    </w:lvl>
    <w:lvl w:ilvl="4" w:tplc="04090019" w:tentative="1">
      <w:start w:val="1"/>
      <w:numFmt w:val="ideographTraditional"/>
      <w:lvlText w:val="%5、"/>
      <w:lvlJc w:val="left"/>
      <w:pPr>
        <w:ind w:left="1036" w:hanging="480"/>
      </w:pPr>
      <w:rPr>
        <w:rFonts w:cs="Times New Roman"/>
      </w:rPr>
    </w:lvl>
    <w:lvl w:ilvl="5" w:tplc="0409001B" w:tentative="1">
      <w:start w:val="1"/>
      <w:numFmt w:val="lowerRoman"/>
      <w:lvlText w:val="%6."/>
      <w:lvlJc w:val="right"/>
      <w:pPr>
        <w:ind w:left="1516" w:hanging="480"/>
      </w:pPr>
      <w:rPr>
        <w:rFonts w:cs="Times New Roman"/>
      </w:rPr>
    </w:lvl>
    <w:lvl w:ilvl="6" w:tplc="0409000F" w:tentative="1">
      <w:start w:val="1"/>
      <w:numFmt w:val="decimal"/>
      <w:lvlText w:val="%7."/>
      <w:lvlJc w:val="left"/>
      <w:pPr>
        <w:ind w:left="1996" w:hanging="480"/>
      </w:pPr>
      <w:rPr>
        <w:rFonts w:cs="Times New Roman"/>
      </w:rPr>
    </w:lvl>
    <w:lvl w:ilvl="7" w:tplc="04090019" w:tentative="1">
      <w:start w:val="1"/>
      <w:numFmt w:val="ideographTraditional"/>
      <w:lvlText w:val="%8、"/>
      <w:lvlJc w:val="left"/>
      <w:pPr>
        <w:ind w:left="2476" w:hanging="480"/>
      </w:pPr>
      <w:rPr>
        <w:rFonts w:cs="Times New Roman"/>
      </w:rPr>
    </w:lvl>
    <w:lvl w:ilvl="8" w:tplc="0409001B" w:tentative="1">
      <w:start w:val="1"/>
      <w:numFmt w:val="lowerRoman"/>
      <w:lvlText w:val="%9."/>
      <w:lvlJc w:val="right"/>
      <w:pPr>
        <w:ind w:left="2956" w:hanging="480"/>
      </w:pPr>
      <w:rPr>
        <w:rFonts w:cs="Times New Roman"/>
      </w:rPr>
    </w:lvl>
  </w:abstractNum>
  <w:abstractNum w:abstractNumId="42">
    <w:nsid w:val="7C047CA8"/>
    <w:multiLevelType w:val="hybridMultilevel"/>
    <w:tmpl w:val="0E566606"/>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3">
    <w:nsid w:val="7F48525F"/>
    <w:multiLevelType w:val="hybridMultilevel"/>
    <w:tmpl w:val="BD34FFE4"/>
    <w:lvl w:ilvl="0" w:tplc="0409000B">
      <w:start w:val="1"/>
      <w:numFmt w:val="bullet"/>
      <w:lvlText w:val=""/>
      <w:lvlJc w:val="left"/>
      <w:pPr>
        <w:ind w:left="1200" w:hanging="720"/>
      </w:pPr>
      <w:rPr>
        <w:rFonts w:ascii="Wingdings" w:hAnsi="Wingdings" w:hint="default"/>
      </w:rPr>
    </w:lvl>
    <w:lvl w:ilvl="1" w:tplc="04090019">
      <w:start w:val="1"/>
      <w:numFmt w:val="ideographTraditional"/>
      <w:lvlText w:val="%2、"/>
      <w:lvlJc w:val="left"/>
      <w:pPr>
        <w:ind w:left="1156" w:hanging="480"/>
      </w:pPr>
      <w:rPr>
        <w:rFonts w:cs="Times New Roman"/>
      </w:rPr>
    </w:lvl>
    <w:lvl w:ilvl="2" w:tplc="0409001B" w:tentative="1">
      <w:start w:val="1"/>
      <w:numFmt w:val="lowerRoman"/>
      <w:lvlText w:val="%3."/>
      <w:lvlJc w:val="right"/>
      <w:pPr>
        <w:ind w:left="1636" w:hanging="480"/>
      </w:pPr>
      <w:rPr>
        <w:rFonts w:cs="Times New Roman"/>
      </w:rPr>
    </w:lvl>
    <w:lvl w:ilvl="3" w:tplc="0409000F" w:tentative="1">
      <w:start w:val="1"/>
      <w:numFmt w:val="decimal"/>
      <w:lvlText w:val="%4."/>
      <w:lvlJc w:val="left"/>
      <w:pPr>
        <w:ind w:left="2116" w:hanging="480"/>
      </w:pPr>
      <w:rPr>
        <w:rFonts w:cs="Times New Roman"/>
      </w:rPr>
    </w:lvl>
    <w:lvl w:ilvl="4" w:tplc="04090019" w:tentative="1">
      <w:start w:val="1"/>
      <w:numFmt w:val="ideographTraditional"/>
      <w:lvlText w:val="%5、"/>
      <w:lvlJc w:val="left"/>
      <w:pPr>
        <w:ind w:left="2596" w:hanging="480"/>
      </w:pPr>
      <w:rPr>
        <w:rFonts w:cs="Times New Roman"/>
      </w:rPr>
    </w:lvl>
    <w:lvl w:ilvl="5" w:tplc="0409001B" w:tentative="1">
      <w:start w:val="1"/>
      <w:numFmt w:val="lowerRoman"/>
      <w:lvlText w:val="%6."/>
      <w:lvlJc w:val="right"/>
      <w:pPr>
        <w:ind w:left="3076" w:hanging="480"/>
      </w:pPr>
      <w:rPr>
        <w:rFonts w:cs="Times New Roman"/>
      </w:rPr>
    </w:lvl>
    <w:lvl w:ilvl="6" w:tplc="0409000F" w:tentative="1">
      <w:start w:val="1"/>
      <w:numFmt w:val="decimal"/>
      <w:lvlText w:val="%7."/>
      <w:lvlJc w:val="left"/>
      <w:pPr>
        <w:ind w:left="3556" w:hanging="480"/>
      </w:pPr>
      <w:rPr>
        <w:rFonts w:cs="Times New Roman"/>
      </w:rPr>
    </w:lvl>
    <w:lvl w:ilvl="7" w:tplc="04090019" w:tentative="1">
      <w:start w:val="1"/>
      <w:numFmt w:val="ideographTraditional"/>
      <w:lvlText w:val="%8、"/>
      <w:lvlJc w:val="left"/>
      <w:pPr>
        <w:ind w:left="4036" w:hanging="480"/>
      </w:pPr>
      <w:rPr>
        <w:rFonts w:cs="Times New Roman"/>
      </w:rPr>
    </w:lvl>
    <w:lvl w:ilvl="8" w:tplc="0409001B" w:tentative="1">
      <w:start w:val="1"/>
      <w:numFmt w:val="lowerRoman"/>
      <w:lvlText w:val="%9."/>
      <w:lvlJc w:val="right"/>
      <w:pPr>
        <w:ind w:left="4516" w:hanging="480"/>
      </w:pPr>
      <w:rPr>
        <w:rFonts w:cs="Times New Roman"/>
      </w:rPr>
    </w:lvl>
  </w:abstractNum>
  <w:num w:numId="1">
    <w:abstractNumId w:val="31"/>
  </w:num>
  <w:num w:numId="2">
    <w:abstractNumId w:val="24"/>
  </w:num>
  <w:num w:numId="3">
    <w:abstractNumId w:val="25"/>
  </w:num>
  <w:num w:numId="4">
    <w:abstractNumId w:val="10"/>
  </w:num>
  <w:num w:numId="5">
    <w:abstractNumId w:val="15"/>
  </w:num>
  <w:num w:numId="6">
    <w:abstractNumId w:val="14"/>
  </w:num>
  <w:num w:numId="7">
    <w:abstractNumId w:val="36"/>
  </w:num>
  <w:num w:numId="8">
    <w:abstractNumId w:val="17"/>
  </w:num>
  <w:num w:numId="9">
    <w:abstractNumId w:val="11"/>
  </w:num>
  <w:num w:numId="10">
    <w:abstractNumId w:val="27"/>
  </w:num>
  <w:num w:numId="11">
    <w:abstractNumId w:val="29"/>
  </w:num>
  <w:num w:numId="12">
    <w:abstractNumId w:val="12"/>
  </w:num>
  <w:num w:numId="13">
    <w:abstractNumId w:val="8"/>
  </w:num>
  <w:num w:numId="14">
    <w:abstractNumId w:val="39"/>
  </w:num>
  <w:num w:numId="15">
    <w:abstractNumId w:val="4"/>
  </w:num>
  <w:num w:numId="16">
    <w:abstractNumId w:val="22"/>
  </w:num>
  <w:num w:numId="17">
    <w:abstractNumId w:val="13"/>
  </w:num>
  <w:num w:numId="18">
    <w:abstractNumId w:val="35"/>
  </w:num>
  <w:num w:numId="19">
    <w:abstractNumId w:val="28"/>
  </w:num>
  <w:num w:numId="20">
    <w:abstractNumId w:val="33"/>
  </w:num>
  <w:num w:numId="21">
    <w:abstractNumId w:val="7"/>
  </w:num>
  <w:num w:numId="22">
    <w:abstractNumId w:val="23"/>
  </w:num>
  <w:num w:numId="23">
    <w:abstractNumId w:val="19"/>
  </w:num>
  <w:num w:numId="24">
    <w:abstractNumId w:val="34"/>
  </w:num>
  <w:num w:numId="25">
    <w:abstractNumId w:val="2"/>
  </w:num>
  <w:num w:numId="26">
    <w:abstractNumId w:val="38"/>
  </w:num>
  <w:num w:numId="27">
    <w:abstractNumId w:val="40"/>
  </w:num>
  <w:num w:numId="28">
    <w:abstractNumId w:val="43"/>
  </w:num>
  <w:num w:numId="29">
    <w:abstractNumId w:val="42"/>
  </w:num>
  <w:num w:numId="30">
    <w:abstractNumId w:val="9"/>
  </w:num>
  <w:num w:numId="31">
    <w:abstractNumId w:val="37"/>
  </w:num>
  <w:num w:numId="32">
    <w:abstractNumId w:val="1"/>
  </w:num>
  <w:num w:numId="33">
    <w:abstractNumId w:val="32"/>
  </w:num>
  <w:num w:numId="34">
    <w:abstractNumId w:val="3"/>
  </w:num>
  <w:num w:numId="35">
    <w:abstractNumId w:val="30"/>
  </w:num>
  <w:num w:numId="36">
    <w:abstractNumId w:val="18"/>
  </w:num>
  <w:num w:numId="37">
    <w:abstractNumId w:val="41"/>
  </w:num>
  <w:num w:numId="38">
    <w:abstractNumId w:val="21"/>
  </w:num>
  <w:num w:numId="39">
    <w:abstractNumId w:val="16"/>
  </w:num>
  <w:num w:numId="40">
    <w:abstractNumId w:val="20"/>
  </w:num>
  <w:num w:numId="41">
    <w:abstractNumId w:val="0"/>
  </w:num>
  <w:num w:numId="42">
    <w:abstractNumId w:val="5"/>
  </w:num>
  <w:num w:numId="43">
    <w:abstractNumId w:val="6"/>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19CB"/>
    <w:rsid w:val="00007BA0"/>
    <w:rsid w:val="00012D23"/>
    <w:rsid w:val="0002184A"/>
    <w:rsid w:val="00023325"/>
    <w:rsid w:val="00024606"/>
    <w:rsid w:val="00030BE2"/>
    <w:rsid w:val="00030FE3"/>
    <w:rsid w:val="000313F1"/>
    <w:rsid w:val="00032AD4"/>
    <w:rsid w:val="00035C6A"/>
    <w:rsid w:val="00035F0A"/>
    <w:rsid w:val="000365F6"/>
    <w:rsid w:val="0004094D"/>
    <w:rsid w:val="00043A77"/>
    <w:rsid w:val="00047E8A"/>
    <w:rsid w:val="000527B3"/>
    <w:rsid w:val="00060E32"/>
    <w:rsid w:val="00062C93"/>
    <w:rsid w:val="00065AE2"/>
    <w:rsid w:val="00066612"/>
    <w:rsid w:val="00066683"/>
    <w:rsid w:val="00067DCD"/>
    <w:rsid w:val="00071A9E"/>
    <w:rsid w:val="00074A2F"/>
    <w:rsid w:val="00074C02"/>
    <w:rsid w:val="00075F2C"/>
    <w:rsid w:val="000761D1"/>
    <w:rsid w:val="00085BD0"/>
    <w:rsid w:val="0009386B"/>
    <w:rsid w:val="00096910"/>
    <w:rsid w:val="000A0CDA"/>
    <w:rsid w:val="000A6ABE"/>
    <w:rsid w:val="000A794A"/>
    <w:rsid w:val="000A7EE9"/>
    <w:rsid w:val="000B3003"/>
    <w:rsid w:val="000B4452"/>
    <w:rsid w:val="000B692F"/>
    <w:rsid w:val="000C21B9"/>
    <w:rsid w:val="000C2AC3"/>
    <w:rsid w:val="000D44B6"/>
    <w:rsid w:val="000D474E"/>
    <w:rsid w:val="000D4D95"/>
    <w:rsid w:val="000E0479"/>
    <w:rsid w:val="000E5D5F"/>
    <w:rsid w:val="000E644A"/>
    <w:rsid w:val="000F111E"/>
    <w:rsid w:val="000F36F9"/>
    <w:rsid w:val="000F6223"/>
    <w:rsid w:val="000F75B4"/>
    <w:rsid w:val="0010134E"/>
    <w:rsid w:val="00101B00"/>
    <w:rsid w:val="00110CE7"/>
    <w:rsid w:val="001126FD"/>
    <w:rsid w:val="00112E46"/>
    <w:rsid w:val="001130FF"/>
    <w:rsid w:val="00120928"/>
    <w:rsid w:val="001222AE"/>
    <w:rsid w:val="001244BD"/>
    <w:rsid w:val="001244CB"/>
    <w:rsid w:val="001273F4"/>
    <w:rsid w:val="00127F1F"/>
    <w:rsid w:val="001333BD"/>
    <w:rsid w:val="001406CC"/>
    <w:rsid w:val="001409B7"/>
    <w:rsid w:val="00141B9F"/>
    <w:rsid w:val="00147F0A"/>
    <w:rsid w:val="001528B4"/>
    <w:rsid w:val="00154891"/>
    <w:rsid w:val="00154D3D"/>
    <w:rsid w:val="00157BC7"/>
    <w:rsid w:val="00162BE4"/>
    <w:rsid w:val="001636F5"/>
    <w:rsid w:val="001741A8"/>
    <w:rsid w:val="00177813"/>
    <w:rsid w:val="001842E4"/>
    <w:rsid w:val="00184945"/>
    <w:rsid w:val="001857BD"/>
    <w:rsid w:val="00186D7C"/>
    <w:rsid w:val="00191BE0"/>
    <w:rsid w:val="00191C71"/>
    <w:rsid w:val="001922A8"/>
    <w:rsid w:val="001A47DA"/>
    <w:rsid w:val="001A52E7"/>
    <w:rsid w:val="001A5730"/>
    <w:rsid w:val="001A6CC9"/>
    <w:rsid w:val="001B15AA"/>
    <w:rsid w:val="001B18DC"/>
    <w:rsid w:val="001B3F37"/>
    <w:rsid w:val="001B67B6"/>
    <w:rsid w:val="001B7EFC"/>
    <w:rsid w:val="001C253F"/>
    <w:rsid w:val="001C54C4"/>
    <w:rsid w:val="001C5569"/>
    <w:rsid w:val="001C5C19"/>
    <w:rsid w:val="001D520C"/>
    <w:rsid w:val="001E00E6"/>
    <w:rsid w:val="001E4947"/>
    <w:rsid w:val="001E56F4"/>
    <w:rsid w:val="001E7613"/>
    <w:rsid w:val="001F3D41"/>
    <w:rsid w:val="001F423B"/>
    <w:rsid w:val="001F6CBE"/>
    <w:rsid w:val="001F75F3"/>
    <w:rsid w:val="00202316"/>
    <w:rsid w:val="002044E3"/>
    <w:rsid w:val="002070AC"/>
    <w:rsid w:val="002072F7"/>
    <w:rsid w:val="00212EE6"/>
    <w:rsid w:val="0021335E"/>
    <w:rsid w:val="00215C9A"/>
    <w:rsid w:val="00223144"/>
    <w:rsid w:val="002251E1"/>
    <w:rsid w:val="00227B02"/>
    <w:rsid w:val="00231476"/>
    <w:rsid w:val="00233017"/>
    <w:rsid w:val="002338D5"/>
    <w:rsid w:val="00233A73"/>
    <w:rsid w:val="0023496D"/>
    <w:rsid w:val="002369C4"/>
    <w:rsid w:val="0023786B"/>
    <w:rsid w:val="0024227F"/>
    <w:rsid w:val="00242BBA"/>
    <w:rsid w:val="00243321"/>
    <w:rsid w:val="00244597"/>
    <w:rsid w:val="00247B6A"/>
    <w:rsid w:val="002514FB"/>
    <w:rsid w:val="0025380A"/>
    <w:rsid w:val="00256357"/>
    <w:rsid w:val="00256DFA"/>
    <w:rsid w:val="002575E1"/>
    <w:rsid w:val="00260C68"/>
    <w:rsid w:val="002618F5"/>
    <w:rsid w:val="00261AB3"/>
    <w:rsid w:val="00262C68"/>
    <w:rsid w:val="00263F10"/>
    <w:rsid w:val="0028109D"/>
    <w:rsid w:val="00286B48"/>
    <w:rsid w:val="002871AE"/>
    <w:rsid w:val="002970E4"/>
    <w:rsid w:val="002A127F"/>
    <w:rsid w:val="002A254B"/>
    <w:rsid w:val="002A2E76"/>
    <w:rsid w:val="002A3DFC"/>
    <w:rsid w:val="002A5BDB"/>
    <w:rsid w:val="002B2C98"/>
    <w:rsid w:val="002B3D44"/>
    <w:rsid w:val="002B3F6B"/>
    <w:rsid w:val="002B7AB0"/>
    <w:rsid w:val="002C0437"/>
    <w:rsid w:val="002C1401"/>
    <w:rsid w:val="002C2B7E"/>
    <w:rsid w:val="002C4B21"/>
    <w:rsid w:val="002C4CDE"/>
    <w:rsid w:val="002D45E3"/>
    <w:rsid w:val="002D5D4A"/>
    <w:rsid w:val="002D79CD"/>
    <w:rsid w:val="002E0785"/>
    <w:rsid w:val="002E12AB"/>
    <w:rsid w:val="002E2EAD"/>
    <w:rsid w:val="002E3C61"/>
    <w:rsid w:val="002E73C1"/>
    <w:rsid w:val="002F046F"/>
    <w:rsid w:val="002F5BBA"/>
    <w:rsid w:val="002F7856"/>
    <w:rsid w:val="00304965"/>
    <w:rsid w:val="0031174E"/>
    <w:rsid w:val="003121E3"/>
    <w:rsid w:val="00312F70"/>
    <w:rsid w:val="0031402D"/>
    <w:rsid w:val="003147F7"/>
    <w:rsid w:val="00316564"/>
    <w:rsid w:val="00321406"/>
    <w:rsid w:val="003228EE"/>
    <w:rsid w:val="00325619"/>
    <w:rsid w:val="0032701F"/>
    <w:rsid w:val="00327213"/>
    <w:rsid w:val="00327AD2"/>
    <w:rsid w:val="00331394"/>
    <w:rsid w:val="00336042"/>
    <w:rsid w:val="00341F5F"/>
    <w:rsid w:val="0035567C"/>
    <w:rsid w:val="00363F22"/>
    <w:rsid w:val="00364C0A"/>
    <w:rsid w:val="00370279"/>
    <w:rsid w:val="0037272B"/>
    <w:rsid w:val="003729AC"/>
    <w:rsid w:val="00374B5A"/>
    <w:rsid w:val="0037515F"/>
    <w:rsid w:val="00376828"/>
    <w:rsid w:val="003812AC"/>
    <w:rsid w:val="003834C9"/>
    <w:rsid w:val="00383601"/>
    <w:rsid w:val="003852B3"/>
    <w:rsid w:val="00385AE6"/>
    <w:rsid w:val="00385BE2"/>
    <w:rsid w:val="00385F56"/>
    <w:rsid w:val="003860A9"/>
    <w:rsid w:val="003944F6"/>
    <w:rsid w:val="0039470F"/>
    <w:rsid w:val="00395EA2"/>
    <w:rsid w:val="00397748"/>
    <w:rsid w:val="003A1192"/>
    <w:rsid w:val="003A7B26"/>
    <w:rsid w:val="003B0A57"/>
    <w:rsid w:val="003B3267"/>
    <w:rsid w:val="003B46C6"/>
    <w:rsid w:val="003B554A"/>
    <w:rsid w:val="003B58EA"/>
    <w:rsid w:val="003C1F0B"/>
    <w:rsid w:val="003C3D6B"/>
    <w:rsid w:val="003C6D8E"/>
    <w:rsid w:val="003D6B31"/>
    <w:rsid w:val="003D750B"/>
    <w:rsid w:val="003E0A75"/>
    <w:rsid w:val="003E2B72"/>
    <w:rsid w:val="003E2F42"/>
    <w:rsid w:val="003F00B9"/>
    <w:rsid w:val="003F0C47"/>
    <w:rsid w:val="003F1921"/>
    <w:rsid w:val="003F7F44"/>
    <w:rsid w:val="00400CD4"/>
    <w:rsid w:val="00403348"/>
    <w:rsid w:val="00403D86"/>
    <w:rsid w:val="00404709"/>
    <w:rsid w:val="00405962"/>
    <w:rsid w:val="00407513"/>
    <w:rsid w:val="0041504A"/>
    <w:rsid w:val="00422993"/>
    <w:rsid w:val="004304D3"/>
    <w:rsid w:val="00431783"/>
    <w:rsid w:val="0043235B"/>
    <w:rsid w:val="004323F8"/>
    <w:rsid w:val="00433D8F"/>
    <w:rsid w:val="00435B96"/>
    <w:rsid w:val="00435EA5"/>
    <w:rsid w:val="004360E2"/>
    <w:rsid w:val="00451BBA"/>
    <w:rsid w:val="004558F7"/>
    <w:rsid w:val="00455915"/>
    <w:rsid w:val="004654E2"/>
    <w:rsid w:val="00481F6E"/>
    <w:rsid w:val="004859C2"/>
    <w:rsid w:val="00485E33"/>
    <w:rsid w:val="004866A7"/>
    <w:rsid w:val="004923C3"/>
    <w:rsid w:val="004943BB"/>
    <w:rsid w:val="004A1A22"/>
    <w:rsid w:val="004A441A"/>
    <w:rsid w:val="004B1B2F"/>
    <w:rsid w:val="004B29FD"/>
    <w:rsid w:val="004B4D1A"/>
    <w:rsid w:val="004B7BC2"/>
    <w:rsid w:val="004C2BC3"/>
    <w:rsid w:val="004C2BD8"/>
    <w:rsid w:val="004C3328"/>
    <w:rsid w:val="004C6B15"/>
    <w:rsid w:val="004D0D9C"/>
    <w:rsid w:val="004D529F"/>
    <w:rsid w:val="004E0038"/>
    <w:rsid w:val="004E300B"/>
    <w:rsid w:val="004E529A"/>
    <w:rsid w:val="004E5C63"/>
    <w:rsid w:val="004E6166"/>
    <w:rsid w:val="0050429F"/>
    <w:rsid w:val="0050585F"/>
    <w:rsid w:val="005139DA"/>
    <w:rsid w:val="00513D8F"/>
    <w:rsid w:val="005158BF"/>
    <w:rsid w:val="00525F2E"/>
    <w:rsid w:val="00526E97"/>
    <w:rsid w:val="0053693F"/>
    <w:rsid w:val="00542692"/>
    <w:rsid w:val="005467AD"/>
    <w:rsid w:val="00546F1B"/>
    <w:rsid w:val="00547E26"/>
    <w:rsid w:val="0055086B"/>
    <w:rsid w:val="0055194F"/>
    <w:rsid w:val="005530F8"/>
    <w:rsid w:val="005542FA"/>
    <w:rsid w:val="00561D0B"/>
    <w:rsid w:val="00563599"/>
    <w:rsid w:val="0056479A"/>
    <w:rsid w:val="0056562C"/>
    <w:rsid w:val="0056682B"/>
    <w:rsid w:val="00570E04"/>
    <w:rsid w:val="00571D82"/>
    <w:rsid w:val="00572118"/>
    <w:rsid w:val="00577761"/>
    <w:rsid w:val="005867F9"/>
    <w:rsid w:val="005957FD"/>
    <w:rsid w:val="005A72A6"/>
    <w:rsid w:val="005A7C2E"/>
    <w:rsid w:val="005B2E8F"/>
    <w:rsid w:val="005B2F4F"/>
    <w:rsid w:val="005B396A"/>
    <w:rsid w:val="005B5623"/>
    <w:rsid w:val="005B62B7"/>
    <w:rsid w:val="005B7A36"/>
    <w:rsid w:val="005C32FD"/>
    <w:rsid w:val="005C6EB8"/>
    <w:rsid w:val="005C7652"/>
    <w:rsid w:val="005D0DB9"/>
    <w:rsid w:val="005D2E3C"/>
    <w:rsid w:val="005D6187"/>
    <w:rsid w:val="005E0CE1"/>
    <w:rsid w:val="005E1E38"/>
    <w:rsid w:val="005E22B0"/>
    <w:rsid w:val="005E419D"/>
    <w:rsid w:val="005F6552"/>
    <w:rsid w:val="005F7116"/>
    <w:rsid w:val="005F719E"/>
    <w:rsid w:val="006104C8"/>
    <w:rsid w:val="0061066B"/>
    <w:rsid w:val="0061344F"/>
    <w:rsid w:val="00622EC7"/>
    <w:rsid w:val="00623FD7"/>
    <w:rsid w:val="00624CC9"/>
    <w:rsid w:val="006269F3"/>
    <w:rsid w:val="00626EFD"/>
    <w:rsid w:val="006276AB"/>
    <w:rsid w:val="006323FB"/>
    <w:rsid w:val="006335BE"/>
    <w:rsid w:val="00635AC2"/>
    <w:rsid w:val="00635E09"/>
    <w:rsid w:val="00636D10"/>
    <w:rsid w:val="0064035D"/>
    <w:rsid w:val="006407CC"/>
    <w:rsid w:val="00643181"/>
    <w:rsid w:val="00645793"/>
    <w:rsid w:val="006457AC"/>
    <w:rsid w:val="0064660E"/>
    <w:rsid w:val="006506C0"/>
    <w:rsid w:val="0065144A"/>
    <w:rsid w:val="006540B8"/>
    <w:rsid w:val="00654148"/>
    <w:rsid w:val="006622B5"/>
    <w:rsid w:val="00663775"/>
    <w:rsid w:val="00664206"/>
    <w:rsid w:val="00664716"/>
    <w:rsid w:val="00673C1B"/>
    <w:rsid w:val="006766FF"/>
    <w:rsid w:val="00681815"/>
    <w:rsid w:val="00682723"/>
    <w:rsid w:val="00685602"/>
    <w:rsid w:val="006948FE"/>
    <w:rsid w:val="0069550A"/>
    <w:rsid w:val="00697285"/>
    <w:rsid w:val="006A1D91"/>
    <w:rsid w:val="006A3E4F"/>
    <w:rsid w:val="006A3F5A"/>
    <w:rsid w:val="006A4559"/>
    <w:rsid w:val="006A4E44"/>
    <w:rsid w:val="006A56AD"/>
    <w:rsid w:val="006A5DBD"/>
    <w:rsid w:val="006B379F"/>
    <w:rsid w:val="006B3EA1"/>
    <w:rsid w:val="006B55E2"/>
    <w:rsid w:val="006B7971"/>
    <w:rsid w:val="006C0535"/>
    <w:rsid w:val="006C0A9C"/>
    <w:rsid w:val="006C109E"/>
    <w:rsid w:val="006C10C8"/>
    <w:rsid w:val="006C4D25"/>
    <w:rsid w:val="006C4F1A"/>
    <w:rsid w:val="006C4F9B"/>
    <w:rsid w:val="006C53E4"/>
    <w:rsid w:val="006C778F"/>
    <w:rsid w:val="006D079B"/>
    <w:rsid w:val="006D2E6D"/>
    <w:rsid w:val="006D39E7"/>
    <w:rsid w:val="006E0A82"/>
    <w:rsid w:val="006E2D32"/>
    <w:rsid w:val="006E38D5"/>
    <w:rsid w:val="006F2557"/>
    <w:rsid w:val="006F25AE"/>
    <w:rsid w:val="006F70ED"/>
    <w:rsid w:val="0070357E"/>
    <w:rsid w:val="0071027B"/>
    <w:rsid w:val="007129AA"/>
    <w:rsid w:val="00713051"/>
    <w:rsid w:val="00716A0B"/>
    <w:rsid w:val="007211DC"/>
    <w:rsid w:val="00722DB1"/>
    <w:rsid w:val="00723FC0"/>
    <w:rsid w:val="0073288D"/>
    <w:rsid w:val="00732F7E"/>
    <w:rsid w:val="00740173"/>
    <w:rsid w:val="0074028A"/>
    <w:rsid w:val="00741F1E"/>
    <w:rsid w:val="0074293C"/>
    <w:rsid w:val="007443DB"/>
    <w:rsid w:val="00747F51"/>
    <w:rsid w:val="007505B2"/>
    <w:rsid w:val="00752DD7"/>
    <w:rsid w:val="00764208"/>
    <w:rsid w:val="0077077B"/>
    <w:rsid w:val="00770EEE"/>
    <w:rsid w:val="00772489"/>
    <w:rsid w:val="00772CA6"/>
    <w:rsid w:val="0077537C"/>
    <w:rsid w:val="00775563"/>
    <w:rsid w:val="00781AF1"/>
    <w:rsid w:val="00785284"/>
    <w:rsid w:val="00787BBF"/>
    <w:rsid w:val="00796387"/>
    <w:rsid w:val="007969E6"/>
    <w:rsid w:val="007972F6"/>
    <w:rsid w:val="007A1C39"/>
    <w:rsid w:val="007A25CC"/>
    <w:rsid w:val="007A2CDB"/>
    <w:rsid w:val="007A5B1E"/>
    <w:rsid w:val="007A66BA"/>
    <w:rsid w:val="007B19C9"/>
    <w:rsid w:val="007B4CD8"/>
    <w:rsid w:val="007B5A8A"/>
    <w:rsid w:val="007B6036"/>
    <w:rsid w:val="007C0ECA"/>
    <w:rsid w:val="007C5C24"/>
    <w:rsid w:val="007D0021"/>
    <w:rsid w:val="007D0076"/>
    <w:rsid w:val="007D160E"/>
    <w:rsid w:val="007E00C4"/>
    <w:rsid w:val="007E0D0B"/>
    <w:rsid w:val="007E3F31"/>
    <w:rsid w:val="007E4AD7"/>
    <w:rsid w:val="007E5006"/>
    <w:rsid w:val="007E63A3"/>
    <w:rsid w:val="007F1999"/>
    <w:rsid w:val="007F7C40"/>
    <w:rsid w:val="00800160"/>
    <w:rsid w:val="00804365"/>
    <w:rsid w:val="00804857"/>
    <w:rsid w:val="00805A7A"/>
    <w:rsid w:val="008061FB"/>
    <w:rsid w:val="00806335"/>
    <w:rsid w:val="00812017"/>
    <w:rsid w:val="008125DB"/>
    <w:rsid w:val="00817F20"/>
    <w:rsid w:val="00820FD2"/>
    <w:rsid w:val="00822115"/>
    <w:rsid w:val="008300E4"/>
    <w:rsid w:val="008304E3"/>
    <w:rsid w:val="00832099"/>
    <w:rsid w:val="0083374A"/>
    <w:rsid w:val="00834CDF"/>
    <w:rsid w:val="00835C45"/>
    <w:rsid w:val="00836907"/>
    <w:rsid w:val="00837ABE"/>
    <w:rsid w:val="0084040E"/>
    <w:rsid w:val="00843AD9"/>
    <w:rsid w:val="00845C9B"/>
    <w:rsid w:val="00850BB6"/>
    <w:rsid w:val="00853914"/>
    <w:rsid w:val="00861669"/>
    <w:rsid w:val="008653A9"/>
    <w:rsid w:val="00867990"/>
    <w:rsid w:val="00876179"/>
    <w:rsid w:val="00876D33"/>
    <w:rsid w:val="008825FC"/>
    <w:rsid w:val="00883A1F"/>
    <w:rsid w:val="00887113"/>
    <w:rsid w:val="00890471"/>
    <w:rsid w:val="0089333E"/>
    <w:rsid w:val="00896168"/>
    <w:rsid w:val="008A0026"/>
    <w:rsid w:val="008A1FBC"/>
    <w:rsid w:val="008A543E"/>
    <w:rsid w:val="008A56C8"/>
    <w:rsid w:val="008A5AB1"/>
    <w:rsid w:val="008B15B2"/>
    <w:rsid w:val="008B1E15"/>
    <w:rsid w:val="008B2441"/>
    <w:rsid w:val="008B2D45"/>
    <w:rsid w:val="008B51C3"/>
    <w:rsid w:val="008B567F"/>
    <w:rsid w:val="008B6F00"/>
    <w:rsid w:val="008B7A6A"/>
    <w:rsid w:val="008C21C4"/>
    <w:rsid w:val="008C50CB"/>
    <w:rsid w:val="008C6615"/>
    <w:rsid w:val="008D013D"/>
    <w:rsid w:val="008D0951"/>
    <w:rsid w:val="008D1DC1"/>
    <w:rsid w:val="008D275E"/>
    <w:rsid w:val="008D398A"/>
    <w:rsid w:val="008D39C5"/>
    <w:rsid w:val="008E025F"/>
    <w:rsid w:val="008E3E26"/>
    <w:rsid w:val="008E4799"/>
    <w:rsid w:val="008F07DB"/>
    <w:rsid w:val="008F4173"/>
    <w:rsid w:val="008F437A"/>
    <w:rsid w:val="0091202B"/>
    <w:rsid w:val="009157E0"/>
    <w:rsid w:val="00923D93"/>
    <w:rsid w:val="009258D3"/>
    <w:rsid w:val="00927567"/>
    <w:rsid w:val="00930BD5"/>
    <w:rsid w:val="009409CF"/>
    <w:rsid w:val="00943463"/>
    <w:rsid w:val="00953136"/>
    <w:rsid w:val="00960C8B"/>
    <w:rsid w:val="009611BF"/>
    <w:rsid w:val="00963DDA"/>
    <w:rsid w:val="0097243C"/>
    <w:rsid w:val="00972D05"/>
    <w:rsid w:val="00973153"/>
    <w:rsid w:val="00974BE3"/>
    <w:rsid w:val="00974C17"/>
    <w:rsid w:val="0097735F"/>
    <w:rsid w:val="00977AE2"/>
    <w:rsid w:val="00981D2F"/>
    <w:rsid w:val="00981E6C"/>
    <w:rsid w:val="009877A7"/>
    <w:rsid w:val="00992BFE"/>
    <w:rsid w:val="00997416"/>
    <w:rsid w:val="009978EE"/>
    <w:rsid w:val="00997DA6"/>
    <w:rsid w:val="009A1A7E"/>
    <w:rsid w:val="009A577E"/>
    <w:rsid w:val="009A6499"/>
    <w:rsid w:val="009A763E"/>
    <w:rsid w:val="009A7D82"/>
    <w:rsid w:val="009B2ACF"/>
    <w:rsid w:val="009B5B4F"/>
    <w:rsid w:val="009B7922"/>
    <w:rsid w:val="009C10F3"/>
    <w:rsid w:val="009C1CD3"/>
    <w:rsid w:val="009C5273"/>
    <w:rsid w:val="009D3E5A"/>
    <w:rsid w:val="009D7B96"/>
    <w:rsid w:val="009E0735"/>
    <w:rsid w:val="009E43B4"/>
    <w:rsid w:val="009E6B7B"/>
    <w:rsid w:val="009E7759"/>
    <w:rsid w:val="009F0F90"/>
    <w:rsid w:val="009F2D37"/>
    <w:rsid w:val="009F3D44"/>
    <w:rsid w:val="009F5769"/>
    <w:rsid w:val="009F5924"/>
    <w:rsid w:val="009F6968"/>
    <w:rsid w:val="00A016CE"/>
    <w:rsid w:val="00A035CB"/>
    <w:rsid w:val="00A0514C"/>
    <w:rsid w:val="00A06CF9"/>
    <w:rsid w:val="00A0741A"/>
    <w:rsid w:val="00A17916"/>
    <w:rsid w:val="00A21AE0"/>
    <w:rsid w:val="00A2309B"/>
    <w:rsid w:val="00A273F4"/>
    <w:rsid w:val="00A27ED7"/>
    <w:rsid w:val="00A3188D"/>
    <w:rsid w:val="00A325D5"/>
    <w:rsid w:val="00A33470"/>
    <w:rsid w:val="00A3530F"/>
    <w:rsid w:val="00A4000E"/>
    <w:rsid w:val="00A403A1"/>
    <w:rsid w:val="00A51D76"/>
    <w:rsid w:val="00A522A3"/>
    <w:rsid w:val="00A55E70"/>
    <w:rsid w:val="00A61007"/>
    <w:rsid w:val="00A66122"/>
    <w:rsid w:val="00A668B7"/>
    <w:rsid w:val="00A67DC3"/>
    <w:rsid w:val="00A714C2"/>
    <w:rsid w:val="00A71DE0"/>
    <w:rsid w:val="00A74352"/>
    <w:rsid w:val="00A7510B"/>
    <w:rsid w:val="00A76795"/>
    <w:rsid w:val="00A77CA5"/>
    <w:rsid w:val="00A805DB"/>
    <w:rsid w:val="00A92179"/>
    <w:rsid w:val="00A94407"/>
    <w:rsid w:val="00AA1A6B"/>
    <w:rsid w:val="00AA36DE"/>
    <w:rsid w:val="00AA5BE4"/>
    <w:rsid w:val="00AA7800"/>
    <w:rsid w:val="00AB2036"/>
    <w:rsid w:val="00AC58AF"/>
    <w:rsid w:val="00AC5DC2"/>
    <w:rsid w:val="00AC62E2"/>
    <w:rsid w:val="00AE2534"/>
    <w:rsid w:val="00AE4C39"/>
    <w:rsid w:val="00AE56D2"/>
    <w:rsid w:val="00AE60C0"/>
    <w:rsid w:val="00AF2852"/>
    <w:rsid w:val="00AF50DB"/>
    <w:rsid w:val="00B01828"/>
    <w:rsid w:val="00B020C2"/>
    <w:rsid w:val="00B071BC"/>
    <w:rsid w:val="00B07BB2"/>
    <w:rsid w:val="00B1221B"/>
    <w:rsid w:val="00B13A07"/>
    <w:rsid w:val="00B15415"/>
    <w:rsid w:val="00B15D8F"/>
    <w:rsid w:val="00B2541F"/>
    <w:rsid w:val="00B277AE"/>
    <w:rsid w:val="00B41D59"/>
    <w:rsid w:val="00B44059"/>
    <w:rsid w:val="00B51335"/>
    <w:rsid w:val="00B52A2A"/>
    <w:rsid w:val="00B5371F"/>
    <w:rsid w:val="00B537EE"/>
    <w:rsid w:val="00B57BDA"/>
    <w:rsid w:val="00B60693"/>
    <w:rsid w:val="00B61C60"/>
    <w:rsid w:val="00B63B27"/>
    <w:rsid w:val="00B64601"/>
    <w:rsid w:val="00B6512B"/>
    <w:rsid w:val="00B70AC8"/>
    <w:rsid w:val="00B70D32"/>
    <w:rsid w:val="00B7446A"/>
    <w:rsid w:val="00B77E14"/>
    <w:rsid w:val="00B8344F"/>
    <w:rsid w:val="00B8366C"/>
    <w:rsid w:val="00B8374E"/>
    <w:rsid w:val="00B84A7D"/>
    <w:rsid w:val="00B8580C"/>
    <w:rsid w:val="00B87F40"/>
    <w:rsid w:val="00B935C1"/>
    <w:rsid w:val="00B96F5C"/>
    <w:rsid w:val="00B97EC4"/>
    <w:rsid w:val="00BA06D2"/>
    <w:rsid w:val="00BA2DA8"/>
    <w:rsid w:val="00BA3C7B"/>
    <w:rsid w:val="00BA6422"/>
    <w:rsid w:val="00BA7511"/>
    <w:rsid w:val="00BB08FE"/>
    <w:rsid w:val="00BB58FA"/>
    <w:rsid w:val="00BB656C"/>
    <w:rsid w:val="00BC50B8"/>
    <w:rsid w:val="00BC5B9A"/>
    <w:rsid w:val="00BC7D16"/>
    <w:rsid w:val="00BD21F4"/>
    <w:rsid w:val="00BD32D2"/>
    <w:rsid w:val="00BD5410"/>
    <w:rsid w:val="00BD7E49"/>
    <w:rsid w:val="00BE5424"/>
    <w:rsid w:val="00BF28D2"/>
    <w:rsid w:val="00BF3D9C"/>
    <w:rsid w:val="00C0080B"/>
    <w:rsid w:val="00C01581"/>
    <w:rsid w:val="00C03C42"/>
    <w:rsid w:val="00C05438"/>
    <w:rsid w:val="00C0714F"/>
    <w:rsid w:val="00C072AC"/>
    <w:rsid w:val="00C07DC3"/>
    <w:rsid w:val="00C10960"/>
    <w:rsid w:val="00C10FBC"/>
    <w:rsid w:val="00C13C98"/>
    <w:rsid w:val="00C13FD1"/>
    <w:rsid w:val="00C142C6"/>
    <w:rsid w:val="00C17D76"/>
    <w:rsid w:val="00C2228F"/>
    <w:rsid w:val="00C25118"/>
    <w:rsid w:val="00C26402"/>
    <w:rsid w:val="00C32E3D"/>
    <w:rsid w:val="00C32FA9"/>
    <w:rsid w:val="00C34BDA"/>
    <w:rsid w:val="00C35D2F"/>
    <w:rsid w:val="00C36F31"/>
    <w:rsid w:val="00C412EA"/>
    <w:rsid w:val="00C44E4E"/>
    <w:rsid w:val="00C46982"/>
    <w:rsid w:val="00C512FF"/>
    <w:rsid w:val="00C53633"/>
    <w:rsid w:val="00C54436"/>
    <w:rsid w:val="00C544D0"/>
    <w:rsid w:val="00C61440"/>
    <w:rsid w:val="00C63E4C"/>
    <w:rsid w:val="00C64389"/>
    <w:rsid w:val="00C64EB9"/>
    <w:rsid w:val="00C736B7"/>
    <w:rsid w:val="00C747DF"/>
    <w:rsid w:val="00C80814"/>
    <w:rsid w:val="00C80D94"/>
    <w:rsid w:val="00C818C6"/>
    <w:rsid w:val="00C821CF"/>
    <w:rsid w:val="00C85158"/>
    <w:rsid w:val="00C86A78"/>
    <w:rsid w:val="00C93BA9"/>
    <w:rsid w:val="00C93FB6"/>
    <w:rsid w:val="00CA374F"/>
    <w:rsid w:val="00CA437F"/>
    <w:rsid w:val="00CA57E9"/>
    <w:rsid w:val="00CA77CE"/>
    <w:rsid w:val="00CB186C"/>
    <w:rsid w:val="00CB2F8A"/>
    <w:rsid w:val="00CB697A"/>
    <w:rsid w:val="00CC23A9"/>
    <w:rsid w:val="00CC5FF4"/>
    <w:rsid w:val="00CC6FA9"/>
    <w:rsid w:val="00CD0EE9"/>
    <w:rsid w:val="00CE0236"/>
    <w:rsid w:val="00CE2AE0"/>
    <w:rsid w:val="00CE3AC0"/>
    <w:rsid w:val="00CE6090"/>
    <w:rsid w:val="00CF57BF"/>
    <w:rsid w:val="00D00812"/>
    <w:rsid w:val="00D02C2B"/>
    <w:rsid w:val="00D06AB3"/>
    <w:rsid w:val="00D14F16"/>
    <w:rsid w:val="00D207BC"/>
    <w:rsid w:val="00D30C76"/>
    <w:rsid w:val="00D319C3"/>
    <w:rsid w:val="00D34E57"/>
    <w:rsid w:val="00D34FBA"/>
    <w:rsid w:val="00D4365F"/>
    <w:rsid w:val="00D44186"/>
    <w:rsid w:val="00D45365"/>
    <w:rsid w:val="00D46943"/>
    <w:rsid w:val="00D46BE8"/>
    <w:rsid w:val="00D54EC5"/>
    <w:rsid w:val="00D568BF"/>
    <w:rsid w:val="00D669FF"/>
    <w:rsid w:val="00D67DFE"/>
    <w:rsid w:val="00D719CB"/>
    <w:rsid w:val="00D72010"/>
    <w:rsid w:val="00D72247"/>
    <w:rsid w:val="00D77B8E"/>
    <w:rsid w:val="00D812CB"/>
    <w:rsid w:val="00D81613"/>
    <w:rsid w:val="00D841AD"/>
    <w:rsid w:val="00D846F9"/>
    <w:rsid w:val="00D908AF"/>
    <w:rsid w:val="00D93BD5"/>
    <w:rsid w:val="00D93DFA"/>
    <w:rsid w:val="00D97211"/>
    <w:rsid w:val="00D97613"/>
    <w:rsid w:val="00D97996"/>
    <w:rsid w:val="00DA250B"/>
    <w:rsid w:val="00DA2813"/>
    <w:rsid w:val="00DA41FA"/>
    <w:rsid w:val="00DA4936"/>
    <w:rsid w:val="00DA75C8"/>
    <w:rsid w:val="00DA7EA7"/>
    <w:rsid w:val="00DB1975"/>
    <w:rsid w:val="00DB28C3"/>
    <w:rsid w:val="00DB5CD0"/>
    <w:rsid w:val="00DC0B35"/>
    <w:rsid w:val="00DC1C99"/>
    <w:rsid w:val="00DC6EE0"/>
    <w:rsid w:val="00DD4AF0"/>
    <w:rsid w:val="00DE754A"/>
    <w:rsid w:val="00DE7EC5"/>
    <w:rsid w:val="00DF2042"/>
    <w:rsid w:val="00DF2333"/>
    <w:rsid w:val="00DF3727"/>
    <w:rsid w:val="00DF5EE7"/>
    <w:rsid w:val="00DF6E39"/>
    <w:rsid w:val="00DF7613"/>
    <w:rsid w:val="00E00C75"/>
    <w:rsid w:val="00E017A7"/>
    <w:rsid w:val="00E01B66"/>
    <w:rsid w:val="00E02BE4"/>
    <w:rsid w:val="00E10A06"/>
    <w:rsid w:val="00E10B06"/>
    <w:rsid w:val="00E1176E"/>
    <w:rsid w:val="00E14420"/>
    <w:rsid w:val="00E17D5C"/>
    <w:rsid w:val="00E200C9"/>
    <w:rsid w:val="00E21FC5"/>
    <w:rsid w:val="00E25B44"/>
    <w:rsid w:val="00E26BB7"/>
    <w:rsid w:val="00E2716A"/>
    <w:rsid w:val="00E275C3"/>
    <w:rsid w:val="00E33EB4"/>
    <w:rsid w:val="00E36E36"/>
    <w:rsid w:val="00E375D4"/>
    <w:rsid w:val="00E406E4"/>
    <w:rsid w:val="00E4285B"/>
    <w:rsid w:val="00E50692"/>
    <w:rsid w:val="00E53B92"/>
    <w:rsid w:val="00E54F7E"/>
    <w:rsid w:val="00E57AE5"/>
    <w:rsid w:val="00E621BF"/>
    <w:rsid w:val="00E63C4C"/>
    <w:rsid w:val="00E715F8"/>
    <w:rsid w:val="00E720BD"/>
    <w:rsid w:val="00E72553"/>
    <w:rsid w:val="00E76A12"/>
    <w:rsid w:val="00E77707"/>
    <w:rsid w:val="00E77770"/>
    <w:rsid w:val="00E80EA7"/>
    <w:rsid w:val="00E90485"/>
    <w:rsid w:val="00E931B5"/>
    <w:rsid w:val="00EA16B8"/>
    <w:rsid w:val="00EA38B2"/>
    <w:rsid w:val="00EA6305"/>
    <w:rsid w:val="00EA6ED9"/>
    <w:rsid w:val="00EB10E6"/>
    <w:rsid w:val="00EC2FBF"/>
    <w:rsid w:val="00ED102B"/>
    <w:rsid w:val="00ED441A"/>
    <w:rsid w:val="00ED7783"/>
    <w:rsid w:val="00EE171A"/>
    <w:rsid w:val="00EE3DA2"/>
    <w:rsid w:val="00EE5746"/>
    <w:rsid w:val="00EE66F7"/>
    <w:rsid w:val="00EF16F9"/>
    <w:rsid w:val="00EF1F8F"/>
    <w:rsid w:val="00F009A2"/>
    <w:rsid w:val="00F0695F"/>
    <w:rsid w:val="00F1004B"/>
    <w:rsid w:val="00F11F56"/>
    <w:rsid w:val="00F175CD"/>
    <w:rsid w:val="00F206E5"/>
    <w:rsid w:val="00F238B4"/>
    <w:rsid w:val="00F244D6"/>
    <w:rsid w:val="00F2695A"/>
    <w:rsid w:val="00F31EEC"/>
    <w:rsid w:val="00F3362B"/>
    <w:rsid w:val="00F40B4C"/>
    <w:rsid w:val="00F40C3D"/>
    <w:rsid w:val="00F41DD9"/>
    <w:rsid w:val="00F43981"/>
    <w:rsid w:val="00F44977"/>
    <w:rsid w:val="00F52428"/>
    <w:rsid w:val="00F6305C"/>
    <w:rsid w:val="00F636CD"/>
    <w:rsid w:val="00F64106"/>
    <w:rsid w:val="00F64409"/>
    <w:rsid w:val="00F65CFD"/>
    <w:rsid w:val="00F708EA"/>
    <w:rsid w:val="00F7122A"/>
    <w:rsid w:val="00F71E9A"/>
    <w:rsid w:val="00F8092F"/>
    <w:rsid w:val="00F80A16"/>
    <w:rsid w:val="00F86EF4"/>
    <w:rsid w:val="00F90154"/>
    <w:rsid w:val="00FA0213"/>
    <w:rsid w:val="00FA4482"/>
    <w:rsid w:val="00FA63CB"/>
    <w:rsid w:val="00FC23EB"/>
    <w:rsid w:val="00FC309C"/>
    <w:rsid w:val="00FC378E"/>
    <w:rsid w:val="00FC6D29"/>
    <w:rsid w:val="00FD1399"/>
    <w:rsid w:val="00FD3166"/>
    <w:rsid w:val="00FD52C1"/>
    <w:rsid w:val="00FD5B92"/>
    <w:rsid w:val="00FE5005"/>
    <w:rsid w:val="00FE5F9F"/>
    <w:rsid w:val="00FF13A9"/>
    <w:rsid w:val="00FF20DB"/>
    <w:rsid w:val="00FF3671"/>
    <w:rsid w:val="00FF722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12"/>
    <w:pPr>
      <w:widowControl w:val="0"/>
      <w:adjustRightInd w:val="0"/>
      <w:spacing w:line="360" w:lineRule="atLeast"/>
      <w:jc w:val="both"/>
      <w:textAlignment w:val="baseline"/>
    </w:pPr>
    <w:rPr>
      <w:szCs w:val="24"/>
    </w:rPr>
  </w:style>
  <w:style w:type="paragraph" w:styleId="3">
    <w:name w:val="heading 3"/>
    <w:basedOn w:val="a"/>
    <w:link w:val="30"/>
    <w:uiPriority w:val="99"/>
    <w:qFormat/>
    <w:rsid w:val="0074293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9"/>
    <w:locked/>
    <w:rsid w:val="0074293C"/>
    <w:rPr>
      <w:rFonts w:ascii="新細明體" w:eastAsia="新細明體" w:cs="新細明體"/>
      <w:b/>
      <w:bCs/>
      <w:sz w:val="27"/>
      <w:szCs w:val="27"/>
    </w:rPr>
  </w:style>
  <w:style w:type="table" w:styleId="a3">
    <w:name w:val="Table Grid"/>
    <w:basedOn w:val="a1"/>
    <w:uiPriority w:val="99"/>
    <w:rsid w:val="00992BFE"/>
    <w:pPr>
      <w:widowControl w:val="0"/>
      <w:adjustRightInd w:val="0"/>
      <w:spacing w:line="360" w:lineRule="atLeast"/>
      <w:jc w:val="both"/>
      <w:textAlignment w:val="baseline"/>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FF7226"/>
    <w:rPr>
      <w:rFonts w:cs="Times New Roman"/>
      <w:color w:val="0000FF"/>
      <w:u w:val="single"/>
    </w:rPr>
  </w:style>
  <w:style w:type="paragraph" w:styleId="a5">
    <w:name w:val="header"/>
    <w:basedOn w:val="a"/>
    <w:link w:val="a6"/>
    <w:uiPriority w:val="99"/>
    <w:rsid w:val="00363F22"/>
    <w:pPr>
      <w:tabs>
        <w:tab w:val="center" w:pos="4153"/>
        <w:tab w:val="right" w:pos="8306"/>
      </w:tabs>
      <w:snapToGrid w:val="0"/>
    </w:pPr>
    <w:rPr>
      <w:sz w:val="20"/>
      <w:szCs w:val="20"/>
    </w:rPr>
  </w:style>
  <w:style w:type="character" w:customStyle="1" w:styleId="a6">
    <w:name w:val="頁首 字元"/>
    <w:basedOn w:val="a0"/>
    <w:link w:val="a5"/>
    <w:uiPriority w:val="99"/>
    <w:locked/>
    <w:rsid w:val="00363F22"/>
    <w:rPr>
      <w:rFonts w:cs="Times New Roman"/>
      <w:kern w:val="2"/>
    </w:rPr>
  </w:style>
  <w:style w:type="paragraph" w:styleId="a7">
    <w:name w:val="footer"/>
    <w:basedOn w:val="a"/>
    <w:link w:val="a8"/>
    <w:uiPriority w:val="99"/>
    <w:rsid w:val="00363F22"/>
    <w:pPr>
      <w:tabs>
        <w:tab w:val="center" w:pos="4153"/>
        <w:tab w:val="right" w:pos="8306"/>
      </w:tabs>
      <w:snapToGrid w:val="0"/>
    </w:pPr>
    <w:rPr>
      <w:sz w:val="20"/>
      <w:szCs w:val="20"/>
    </w:rPr>
  </w:style>
  <w:style w:type="character" w:customStyle="1" w:styleId="a8">
    <w:name w:val="頁尾 字元"/>
    <w:basedOn w:val="a0"/>
    <w:link w:val="a7"/>
    <w:uiPriority w:val="99"/>
    <w:locked/>
    <w:rsid w:val="00363F22"/>
    <w:rPr>
      <w:rFonts w:cs="Times New Roman"/>
      <w:kern w:val="2"/>
    </w:rPr>
  </w:style>
  <w:style w:type="character" w:customStyle="1" w:styleId="st">
    <w:name w:val="st"/>
    <w:basedOn w:val="a0"/>
    <w:uiPriority w:val="99"/>
    <w:rsid w:val="005B396A"/>
    <w:rPr>
      <w:rFonts w:cs="Times New Roman"/>
    </w:rPr>
  </w:style>
  <w:style w:type="paragraph" w:styleId="Web">
    <w:name w:val="Normal (Web)"/>
    <w:basedOn w:val="a"/>
    <w:uiPriority w:val="99"/>
    <w:rsid w:val="005B2F4F"/>
    <w:pPr>
      <w:widowControl/>
      <w:spacing w:before="100" w:beforeAutospacing="1" w:after="100" w:afterAutospacing="1"/>
    </w:pPr>
    <w:rPr>
      <w:rFonts w:ascii="新細明體" w:hAnsi="新細明體" w:cs="新細明體"/>
      <w:kern w:val="0"/>
    </w:rPr>
  </w:style>
  <w:style w:type="character" w:customStyle="1" w:styleId="mw-headline">
    <w:name w:val="mw-headline"/>
    <w:basedOn w:val="a0"/>
    <w:uiPriority w:val="99"/>
    <w:rsid w:val="0074293C"/>
    <w:rPr>
      <w:rFonts w:cs="Times New Roman"/>
    </w:rPr>
  </w:style>
  <w:style w:type="paragraph" w:styleId="a9">
    <w:name w:val="List Paragraph"/>
    <w:basedOn w:val="a"/>
    <w:uiPriority w:val="99"/>
    <w:qFormat/>
    <w:rsid w:val="00AC62E2"/>
    <w:pPr>
      <w:ind w:leftChars="200" w:left="480"/>
    </w:pPr>
  </w:style>
  <w:style w:type="paragraph" w:styleId="aa">
    <w:name w:val="Balloon Text"/>
    <w:basedOn w:val="a"/>
    <w:link w:val="ab"/>
    <w:uiPriority w:val="99"/>
    <w:rsid w:val="00BA3C7B"/>
    <w:rPr>
      <w:rFonts w:ascii="Cambria" w:hAnsi="Cambria"/>
      <w:sz w:val="18"/>
      <w:szCs w:val="18"/>
    </w:rPr>
  </w:style>
  <w:style w:type="character" w:customStyle="1" w:styleId="ab">
    <w:name w:val="註解方塊文字 字元"/>
    <w:basedOn w:val="a0"/>
    <w:link w:val="aa"/>
    <w:uiPriority w:val="99"/>
    <w:locked/>
    <w:rsid w:val="00BA3C7B"/>
    <w:rPr>
      <w:rFonts w:ascii="Cambria" w:eastAsia="新細明體" w:hAnsi="Cambria" w:cs="Times New Roman"/>
      <w:kern w:val="2"/>
      <w:sz w:val="18"/>
      <w:szCs w:val="18"/>
    </w:rPr>
  </w:style>
  <w:style w:type="character" w:styleId="ac">
    <w:name w:val="annotation reference"/>
    <w:basedOn w:val="a0"/>
    <w:uiPriority w:val="99"/>
    <w:semiHidden/>
    <w:unhideWhenUsed/>
    <w:rsid w:val="00CA437F"/>
    <w:rPr>
      <w:sz w:val="18"/>
      <w:szCs w:val="18"/>
    </w:rPr>
  </w:style>
  <w:style w:type="paragraph" w:styleId="ad">
    <w:name w:val="annotation text"/>
    <w:basedOn w:val="a"/>
    <w:link w:val="ae"/>
    <w:uiPriority w:val="99"/>
    <w:semiHidden/>
    <w:unhideWhenUsed/>
    <w:rsid w:val="00CA437F"/>
    <w:pPr>
      <w:jc w:val="left"/>
    </w:pPr>
  </w:style>
  <w:style w:type="character" w:customStyle="1" w:styleId="ae">
    <w:name w:val="註解文字 字元"/>
    <w:basedOn w:val="a0"/>
    <w:link w:val="ad"/>
    <w:uiPriority w:val="99"/>
    <w:semiHidden/>
    <w:rsid w:val="00CA437F"/>
    <w:rPr>
      <w:szCs w:val="24"/>
    </w:rPr>
  </w:style>
  <w:style w:type="paragraph" w:styleId="af">
    <w:name w:val="annotation subject"/>
    <w:basedOn w:val="ad"/>
    <w:next w:val="ad"/>
    <w:link w:val="af0"/>
    <w:uiPriority w:val="99"/>
    <w:semiHidden/>
    <w:unhideWhenUsed/>
    <w:rsid w:val="00CA437F"/>
    <w:rPr>
      <w:b/>
      <w:bCs/>
    </w:rPr>
  </w:style>
  <w:style w:type="character" w:customStyle="1" w:styleId="af0">
    <w:name w:val="註解主旨 字元"/>
    <w:basedOn w:val="ae"/>
    <w:link w:val="af"/>
    <w:uiPriority w:val="99"/>
    <w:semiHidden/>
    <w:rsid w:val="00CA437F"/>
    <w:rPr>
      <w:b/>
      <w:bCs/>
      <w:szCs w:val="24"/>
    </w:rPr>
  </w:style>
</w:styles>
</file>

<file path=word/webSettings.xml><?xml version="1.0" encoding="utf-8"?>
<w:webSettings xmlns:r="http://schemas.openxmlformats.org/officeDocument/2006/relationships" xmlns:w="http://schemas.openxmlformats.org/wordprocessingml/2006/main">
  <w:divs>
    <w:div w:id="538517375">
      <w:marLeft w:val="0"/>
      <w:marRight w:val="0"/>
      <w:marTop w:val="0"/>
      <w:marBottom w:val="0"/>
      <w:divBdr>
        <w:top w:val="none" w:sz="0" w:space="0" w:color="auto"/>
        <w:left w:val="none" w:sz="0" w:space="0" w:color="auto"/>
        <w:bottom w:val="none" w:sz="0" w:space="0" w:color="auto"/>
        <w:right w:val="none" w:sz="0" w:space="0" w:color="auto"/>
      </w:divBdr>
    </w:div>
    <w:div w:id="538517378">
      <w:marLeft w:val="0"/>
      <w:marRight w:val="0"/>
      <w:marTop w:val="0"/>
      <w:marBottom w:val="0"/>
      <w:divBdr>
        <w:top w:val="none" w:sz="0" w:space="0" w:color="auto"/>
        <w:left w:val="none" w:sz="0" w:space="0" w:color="auto"/>
        <w:bottom w:val="none" w:sz="0" w:space="0" w:color="auto"/>
        <w:right w:val="none" w:sz="0" w:space="0" w:color="auto"/>
      </w:divBdr>
    </w:div>
    <w:div w:id="538517380">
      <w:marLeft w:val="0"/>
      <w:marRight w:val="0"/>
      <w:marTop w:val="0"/>
      <w:marBottom w:val="0"/>
      <w:divBdr>
        <w:top w:val="none" w:sz="0" w:space="0" w:color="auto"/>
        <w:left w:val="none" w:sz="0" w:space="0" w:color="auto"/>
        <w:bottom w:val="none" w:sz="0" w:space="0" w:color="auto"/>
        <w:right w:val="none" w:sz="0" w:space="0" w:color="auto"/>
      </w:divBdr>
    </w:div>
    <w:div w:id="538517383">
      <w:marLeft w:val="0"/>
      <w:marRight w:val="0"/>
      <w:marTop w:val="0"/>
      <w:marBottom w:val="0"/>
      <w:divBdr>
        <w:top w:val="none" w:sz="0" w:space="0" w:color="auto"/>
        <w:left w:val="none" w:sz="0" w:space="0" w:color="auto"/>
        <w:bottom w:val="none" w:sz="0" w:space="0" w:color="auto"/>
        <w:right w:val="none" w:sz="0" w:space="0" w:color="auto"/>
      </w:divBdr>
    </w:div>
    <w:div w:id="538517384">
      <w:marLeft w:val="0"/>
      <w:marRight w:val="0"/>
      <w:marTop w:val="0"/>
      <w:marBottom w:val="0"/>
      <w:divBdr>
        <w:top w:val="none" w:sz="0" w:space="0" w:color="auto"/>
        <w:left w:val="none" w:sz="0" w:space="0" w:color="auto"/>
        <w:bottom w:val="none" w:sz="0" w:space="0" w:color="auto"/>
        <w:right w:val="none" w:sz="0" w:space="0" w:color="auto"/>
      </w:divBdr>
      <w:divsChild>
        <w:div w:id="538517373">
          <w:marLeft w:val="0"/>
          <w:marRight w:val="0"/>
          <w:marTop w:val="0"/>
          <w:marBottom w:val="0"/>
          <w:divBdr>
            <w:top w:val="none" w:sz="0" w:space="0" w:color="auto"/>
            <w:left w:val="none" w:sz="0" w:space="0" w:color="auto"/>
            <w:bottom w:val="none" w:sz="0" w:space="0" w:color="auto"/>
            <w:right w:val="none" w:sz="0" w:space="0" w:color="auto"/>
          </w:divBdr>
          <w:divsChild>
            <w:div w:id="538517388">
              <w:marLeft w:val="0"/>
              <w:marRight w:val="0"/>
              <w:marTop w:val="0"/>
              <w:marBottom w:val="0"/>
              <w:divBdr>
                <w:top w:val="none" w:sz="0" w:space="0" w:color="auto"/>
                <w:left w:val="none" w:sz="0" w:space="0" w:color="auto"/>
                <w:bottom w:val="none" w:sz="0" w:space="0" w:color="auto"/>
                <w:right w:val="none" w:sz="0" w:space="0" w:color="auto"/>
              </w:divBdr>
              <w:divsChild>
                <w:div w:id="538517381">
                  <w:marLeft w:val="0"/>
                  <w:marRight w:val="0"/>
                  <w:marTop w:val="0"/>
                  <w:marBottom w:val="0"/>
                  <w:divBdr>
                    <w:top w:val="none" w:sz="0" w:space="0" w:color="auto"/>
                    <w:left w:val="none" w:sz="0" w:space="0" w:color="auto"/>
                    <w:bottom w:val="none" w:sz="0" w:space="0" w:color="auto"/>
                    <w:right w:val="none" w:sz="0" w:space="0" w:color="auto"/>
                  </w:divBdr>
                  <w:divsChild>
                    <w:div w:id="538517376">
                      <w:marLeft w:val="0"/>
                      <w:marRight w:val="0"/>
                      <w:marTop w:val="0"/>
                      <w:marBottom w:val="0"/>
                      <w:divBdr>
                        <w:top w:val="none" w:sz="0" w:space="0" w:color="auto"/>
                        <w:left w:val="none" w:sz="0" w:space="0" w:color="auto"/>
                        <w:bottom w:val="none" w:sz="0" w:space="0" w:color="auto"/>
                        <w:right w:val="none" w:sz="0" w:space="0" w:color="auto"/>
                      </w:divBdr>
                      <w:divsChild>
                        <w:div w:id="538517387">
                          <w:marLeft w:val="0"/>
                          <w:marRight w:val="0"/>
                          <w:marTop w:val="0"/>
                          <w:marBottom w:val="0"/>
                          <w:divBdr>
                            <w:top w:val="none" w:sz="0" w:space="0" w:color="auto"/>
                            <w:left w:val="none" w:sz="0" w:space="0" w:color="auto"/>
                            <w:bottom w:val="none" w:sz="0" w:space="0" w:color="auto"/>
                            <w:right w:val="none" w:sz="0" w:space="0" w:color="auto"/>
                          </w:divBdr>
                          <w:divsChild>
                            <w:div w:id="538517374">
                              <w:marLeft w:val="0"/>
                              <w:marRight w:val="0"/>
                              <w:marTop w:val="0"/>
                              <w:marBottom w:val="0"/>
                              <w:divBdr>
                                <w:top w:val="none" w:sz="0" w:space="0" w:color="auto"/>
                                <w:left w:val="none" w:sz="0" w:space="0" w:color="auto"/>
                                <w:bottom w:val="none" w:sz="0" w:space="0" w:color="auto"/>
                                <w:right w:val="none" w:sz="0" w:space="0" w:color="auto"/>
                              </w:divBdr>
                              <w:divsChild>
                                <w:div w:id="538517382">
                                  <w:marLeft w:val="0"/>
                                  <w:marRight w:val="0"/>
                                  <w:marTop w:val="0"/>
                                  <w:marBottom w:val="0"/>
                                  <w:divBdr>
                                    <w:top w:val="none" w:sz="0" w:space="0" w:color="auto"/>
                                    <w:left w:val="none" w:sz="0" w:space="0" w:color="auto"/>
                                    <w:bottom w:val="none" w:sz="0" w:space="0" w:color="auto"/>
                                    <w:right w:val="none" w:sz="0" w:space="0" w:color="auto"/>
                                  </w:divBdr>
                                  <w:divsChild>
                                    <w:div w:id="538517377">
                                      <w:marLeft w:val="0"/>
                                      <w:marRight w:val="0"/>
                                      <w:marTop w:val="0"/>
                                      <w:marBottom w:val="0"/>
                                      <w:divBdr>
                                        <w:top w:val="none" w:sz="0" w:space="0" w:color="auto"/>
                                        <w:left w:val="none" w:sz="0" w:space="0" w:color="auto"/>
                                        <w:bottom w:val="none" w:sz="0" w:space="0" w:color="auto"/>
                                        <w:right w:val="none" w:sz="0" w:space="0" w:color="auto"/>
                                      </w:divBdr>
                                      <w:divsChild>
                                        <w:div w:id="538517389">
                                          <w:marLeft w:val="0"/>
                                          <w:marRight w:val="0"/>
                                          <w:marTop w:val="0"/>
                                          <w:marBottom w:val="0"/>
                                          <w:divBdr>
                                            <w:top w:val="none" w:sz="0" w:space="0" w:color="auto"/>
                                            <w:left w:val="none" w:sz="0" w:space="0" w:color="auto"/>
                                            <w:bottom w:val="none" w:sz="0" w:space="0" w:color="auto"/>
                                            <w:right w:val="none" w:sz="0" w:space="0" w:color="auto"/>
                                          </w:divBdr>
                                          <w:divsChild>
                                            <w:div w:id="538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517385">
      <w:marLeft w:val="0"/>
      <w:marRight w:val="0"/>
      <w:marTop w:val="0"/>
      <w:marBottom w:val="0"/>
      <w:divBdr>
        <w:top w:val="none" w:sz="0" w:space="0" w:color="auto"/>
        <w:left w:val="none" w:sz="0" w:space="0" w:color="auto"/>
        <w:bottom w:val="none" w:sz="0" w:space="0" w:color="auto"/>
        <w:right w:val="none" w:sz="0" w:space="0" w:color="auto"/>
      </w:divBdr>
    </w:div>
    <w:div w:id="538517386">
      <w:marLeft w:val="0"/>
      <w:marRight w:val="0"/>
      <w:marTop w:val="0"/>
      <w:marBottom w:val="0"/>
      <w:divBdr>
        <w:top w:val="none" w:sz="0" w:space="0" w:color="auto"/>
        <w:left w:val="none" w:sz="0" w:space="0" w:color="auto"/>
        <w:bottom w:val="none" w:sz="0" w:space="0" w:color="auto"/>
        <w:right w:val="none" w:sz="0" w:space="0" w:color="auto"/>
      </w:divBdr>
    </w:div>
    <w:div w:id="538517390">
      <w:marLeft w:val="0"/>
      <w:marRight w:val="0"/>
      <w:marTop w:val="0"/>
      <w:marBottom w:val="0"/>
      <w:divBdr>
        <w:top w:val="none" w:sz="0" w:space="0" w:color="auto"/>
        <w:left w:val="none" w:sz="0" w:space="0" w:color="auto"/>
        <w:bottom w:val="none" w:sz="0" w:space="0" w:color="auto"/>
        <w:right w:val="none" w:sz="0" w:space="0" w:color="auto"/>
      </w:divBdr>
      <w:divsChild>
        <w:div w:id="538517394">
          <w:marLeft w:val="0"/>
          <w:marRight w:val="0"/>
          <w:marTop w:val="0"/>
          <w:marBottom w:val="0"/>
          <w:divBdr>
            <w:top w:val="none" w:sz="0" w:space="0" w:color="auto"/>
            <w:left w:val="none" w:sz="0" w:space="0" w:color="auto"/>
            <w:bottom w:val="none" w:sz="0" w:space="0" w:color="auto"/>
            <w:right w:val="none" w:sz="0" w:space="0" w:color="auto"/>
          </w:divBdr>
          <w:divsChild>
            <w:div w:id="538517407">
              <w:marLeft w:val="0"/>
              <w:marRight w:val="0"/>
              <w:marTop w:val="0"/>
              <w:marBottom w:val="0"/>
              <w:divBdr>
                <w:top w:val="none" w:sz="0" w:space="0" w:color="auto"/>
                <w:left w:val="none" w:sz="0" w:space="0" w:color="auto"/>
                <w:bottom w:val="none" w:sz="0" w:space="0" w:color="auto"/>
                <w:right w:val="none" w:sz="0" w:space="0" w:color="auto"/>
              </w:divBdr>
            </w:div>
            <w:div w:id="538517409">
              <w:marLeft w:val="0"/>
              <w:marRight w:val="0"/>
              <w:marTop w:val="0"/>
              <w:marBottom w:val="0"/>
              <w:divBdr>
                <w:top w:val="none" w:sz="0" w:space="0" w:color="auto"/>
                <w:left w:val="none" w:sz="0" w:space="0" w:color="auto"/>
                <w:bottom w:val="none" w:sz="0" w:space="0" w:color="auto"/>
                <w:right w:val="none" w:sz="0" w:space="0" w:color="auto"/>
              </w:divBdr>
            </w:div>
            <w:div w:id="538517418">
              <w:marLeft w:val="0"/>
              <w:marRight w:val="0"/>
              <w:marTop w:val="0"/>
              <w:marBottom w:val="0"/>
              <w:divBdr>
                <w:top w:val="none" w:sz="0" w:space="0" w:color="auto"/>
                <w:left w:val="none" w:sz="0" w:space="0" w:color="auto"/>
                <w:bottom w:val="none" w:sz="0" w:space="0" w:color="auto"/>
                <w:right w:val="none" w:sz="0" w:space="0" w:color="auto"/>
              </w:divBdr>
            </w:div>
            <w:div w:id="538517421">
              <w:marLeft w:val="0"/>
              <w:marRight w:val="0"/>
              <w:marTop w:val="0"/>
              <w:marBottom w:val="0"/>
              <w:divBdr>
                <w:top w:val="none" w:sz="0" w:space="0" w:color="auto"/>
                <w:left w:val="none" w:sz="0" w:space="0" w:color="auto"/>
                <w:bottom w:val="none" w:sz="0" w:space="0" w:color="auto"/>
                <w:right w:val="none" w:sz="0" w:space="0" w:color="auto"/>
              </w:divBdr>
            </w:div>
            <w:div w:id="538517426">
              <w:marLeft w:val="0"/>
              <w:marRight w:val="0"/>
              <w:marTop w:val="0"/>
              <w:marBottom w:val="0"/>
              <w:divBdr>
                <w:top w:val="none" w:sz="0" w:space="0" w:color="auto"/>
                <w:left w:val="none" w:sz="0" w:space="0" w:color="auto"/>
                <w:bottom w:val="none" w:sz="0" w:space="0" w:color="auto"/>
                <w:right w:val="none" w:sz="0" w:space="0" w:color="auto"/>
              </w:divBdr>
            </w:div>
            <w:div w:id="538517429">
              <w:marLeft w:val="0"/>
              <w:marRight w:val="0"/>
              <w:marTop w:val="0"/>
              <w:marBottom w:val="0"/>
              <w:divBdr>
                <w:top w:val="none" w:sz="0" w:space="0" w:color="auto"/>
                <w:left w:val="none" w:sz="0" w:space="0" w:color="auto"/>
                <w:bottom w:val="none" w:sz="0" w:space="0" w:color="auto"/>
                <w:right w:val="none" w:sz="0" w:space="0" w:color="auto"/>
              </w:divBdr>
            </w:div>
            <w:div w:id="538517438">
              <w:marLeft w:val="0"/>
              <w:marRight w:val="0"/>
              <w:marTop w:val="0"/>
              <w:marBottom w:val="0"/>
              <w:divBdr>
                <w:top w:val="none" w:sz="0" w:space="0" w:color="auto"/>
                <w:left w:val="none" w:sz="0" w:space="0" w:color="auto"/>
                <w:bottom w:val="none" w:sz="0" w:space="0" w:color="auto"/>
                <w:right w:val="none" w:sz="0" w:space="0" w:color="auto"/>
              </w:divBdr>
            </w:div>
            <w:div w:id="538517444">
              <w:marLeft w:val="0"/>
              <w:marRight w:val="0"/>
              <w:marTop w:val="0"/>
              <w:marBottom w:val="0"/>
              <w:divBdr>
                <w:top w:val="none" w:sz="0" w:space="0" w:color="auto"/>
                <w:left w:val="none" w:sz="0" w:space="0" w:color="auto"/>
                <w:bottom w:val="none" w:sz="0" w:space="0" w:color="auto"/>
                <w:right w:val="none" w:sz="0" w:space="0" w:color="auto"/>
              </w:divBdr>
            </w:div>
            <w:div w:id="538517450">
              <w:marLeft w:val="0"/>
              <w:marRight w:val="0"/>
              <w:marTop w:val="0"/>
              <w:marBottom w:val="0"/>
              <w:divBdr>
                <w:top w:val="none" w:sz="0" w:space="0" w:color="auto"/>
                <w:left w:val="none" w:sz="0" w:space="0" w:color="auto"/>
                <w:bottom w:val="none" w:sz="0" w:space="0" w:color="auto"/>
                <w:right w:val="none" w:sz="0" w:space="0" w:color="auto"/>
              </w:divBdr>
            </w:div>
            <w:div w:id="538517458">
              <w:marLeft w:val="0"/>
              <w:marRight w:val="0"/>
              <w:marTop w:val="0"/>
              <w:marBottom w:val="0"/>
              <w:divBdr>
                <w:top w:val="none" w:sz="0" w:space="0" w:color="auto"/>
                <w:left w:val="none" w:sz="0" w:space="0" w:color="auto"/>
                <w:bottom w:val="none" w:sz="0" w:space="0" w:color="auto"/>
                <w:right w:val="none" w:sz="0" w:space="0" w:color="auto"/>
              </w:divBdr>
            </w:div>
            <w:div w:id="538517461">
              <w:marLeft w:val="0"/>
              <w:marRight w:val="0"/>
              <w:marTop w:val="0"/>
              <w:marBottom w:val="0"/>
              <w:divBdr>
                <w:top w:val="none" w:sz="0" w:space="0" w:color="auto"/>
                <w:left w:val="none" w:sz="0" w:space="0" w:color="auto"/>
                <w:bottom w:val="none" w:sz="0" w:space="0" w:color="auto"/>
                <w:right w:val="none" w:sz="0" w:space="0" w:color="auto"/>
              </w:divBdr>
            </w:div>
            <w:div w:id="538517463">
              <w:marLeft w:val="0"/>
              <w:marRight w:val="0"/>
              <w:marTop w:val="0"/>
              <w:marBottom w:val="0"/>
              <w:divBdr>
                <w:top w:val="none" w:sz="0" w:space="0" w:color="auto"/>
                <w:left w:val="none" w:sz="0" w:space="0" w:color="auto"/>
                <w:bottom w:val="none" w:sz="0" w:space="0" w:color="auto"/>
                <w:right w:val="none" w:sz="0" w:space="0" w:color="auto"/>
              </w:divBdr>
            </w:div>
            <w:div w:id="538517466">
              <w:marLeft w:val="0"/>
              <w:marRight w:val="0"/>
              <w:marTop w:val="0"/>
              <w:marBottom w:val="0"/>
              <w:divBdr>
                <w:top w:val="none" w:sz="0" w:space="0" w:color="auto"/>
                <w:left w:val="none" w:sz="0" w:space="0" w:color="auto"/>
                <w:bottom w:val="none" w:sz="0" w:space="0" w:color="auto"/>
                <w:right w:val="none" w:sz="0" w:space="0" w:color="auto"/>
              </w:divBdr>
            </w:div>
            <w:div w:id="5385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7395">
      <w:marLeft w:val="0"/>
      <w:marRight w:val="0"/>
      <w:marTop w:val="0"/>
      <w:marBottom w:val="0"/>
      <w:divBdr>
        <w:top w:val="none" w:sz="0" w:space="0" w:color="auto"/>
        <w:left w:val="none" w:sz="0" w:space="0" w:color="auto"/>
        <w:bottom w:val="none" w:sz="0" w:space="0" w:color="auto"/>
        <w:right w:val="none" w:sz="0" w:space="0" w:color="auto"/>
      </w:divBdr>
      <w:divsChild>
        <w:div w:id="538517465">
          <w:marLeft w:val="0"/>
          <w:marRight w:val="0"/>
          <w:marTop w:val="0"/>
          <w:marBottom w:val="0"/>
          <w:divBdr>
            <w:top w:val="none" w:sz="0" w:space="0" w:color="auto"/>
            <w:left w:val="none" w:sz="0" w:space="0" w:color="auto"/>
            <w:bottom w:val="none" w:sz="0" w:space="0" w:color="auto"/>
            <w:right w:val="none" w:sz="0" w:space="0" w:color="auto"/>
          </w:divBdr>
          <w:divsChild>
            <w:div w:id="538517396">
              <w:marLeft w:val="0"/>
              <w:marRight w:val="0"/>
              <w:marTop w:val="0"/>
              <w:marBottom w:val="0"/>
              <w:divBdr>
                <w:top w:val="none" w:sz="0" w:space="0" w:color="auto"/>
                <w:left w:val="none" w:sz="0" w:space="0" w:color="auto"/>
                <w:bottom w:val="none" w:sz="0" w:space="0" w:color="auto"/>
                <w:right w:val="none" w:sz="0" w:space="0" w:color="auto"/>
              </w:divBdr>
            </w:div>
            <w:div w:id="538517402">
              <w:marLeft w:val="0"/>
              <w:marRight w:val="0"/>
              <w:marTop w:val="0"/>
              <w:marBottom w:val="0"/>
              <w:divBdr>
                <w:top w:val="none" w:sz="0" w:space="0" w:color="auto"/>
                <w:left w:val="none" w:sz="0" w:space="0" w:color="auto"/>
                <w:bottom w:val="none" w:sz="0" w:space="0" w:color="auto"/>
                <w:right w:val="none" w:sz="0" w:space="0" w:color="auto"/>
              </w:divBdr>
            </w:div>
            <w:div w:id="538517404">
              <w:marLeft w:val="0"/>
              <w:marRight w:val="0"/>
              <w:marTop w:val="0"/>
              <w:marBottom w:val="0"/>
              <w:divBdr>
                <w:top w:val="none" w:sz="0" w:space="0" w:color="auto"/>
                <w:left w:val="none" w:sz="0" w:space="0" w:color="auto"/>
                <w:bottom w:val="none" w:sz="0" w:space="0" w:color="auto"/>
                <w:right w:val="none" w:sz="0" w:space="0" w:color="auto"/>
              </w:divBdr>
            </w:div>
            <w:div w:id="538517420">
              <w:marLeft w:val="0"/>
              <w:marRight w:val="0"/>
              <w:marTop w:val="0"/>
              <w:marBottom w:val="0"/>
              <w:divBdr>
                <w:top w:val="none" w:sz="0" w:space="0" w:color="auto"/>
                <w:left w:val="none" w:sz="0" w:space="0" w:color="auto"/>
                <w:bottom w:val="none" w:sz="0" w:space="0" w:color="auto"/>
                <w:right w:val="none" w:sz="0" w:space="0" w:color="auto"/>
              </w:divBdr>
            </w:div>
            <w:div w:id="538517422">
              <w:marLeft w:val="0"/>
              <w:marRight w:val="0"/>
              <w:marTop w:val="0"/>
              <w:marBottom w:val="0"/>
              <w:divBdr>
                <w:top w:val="none" w:sz="0" w:space="0" w:color="auto"/>
                <w:left w:val="none" w:sz="0" w:space="0" w:color="auto"/>
                <w:bottom w:val="none" w:sz="0" w:space="0" w:color="auto"/>
                <w:right w:val="none" w:sz="0" w:space="0" w:color="auto"/>
              </w:divBdr>
            </w:div>
            <w:div w:id="538517427">
              <w:marLeft w:val="0"/>
              <w:marRight w:val="0"/>
              <w:marTop w:val="0"/>
              <w:marBottom w:val="0"/>
              <w:divBdr>
                <w:top w:val="none" w:sz="0" w:space="0" w:color="auto"/>
                <w:left w:val="none" w:sz="0" w:space="0" w:color="auto"/>
                <w:bottom w:val="none" w:sz="0" w:space="0" w:color="auto"/>
                <w:right w:val="none" w:sz="0" w:space="0" w:color="auto"/>
              </w:divBdr>
            </w:div>
            <w:div w:id="538517431">
              <w:marLeft w:val="0"/>
              <w:marRight w:val="0"/>
              <w:marTop w:val="0"/>
              <w:marBottom w:val="0"/>
              <w:divBdr>
                <w:top w:val="none" w:sz="0" w:space="0" w:color="auto"/>
                <w:left w:val="none" w:sz="0" w:space="0" w:color="auto"/>
                <w:bottom w:val="none" w:sz="0" w:space="0" w:color="auto"/>
                <w:right w:val="none" w:sz="0" w:space="0" w:color="auto"/>
              </w:divBdr>
            </w:div>
            <w:div w:id="538517436">
              <w:marLeft w:val="0"/>
              <w:marRight w:val="0"/>
              <w:marTop w:val="0"/>
              <w:marBottom w:val="0"/>
              <w:divBdr>
                <w:top w:val="none" w:sz="0" w:space="0" w:color="auto"/>
                <w:left w:val="none" w:sz="0" w:space="0" w:color="auto"/>
                <w:bottom w:val="none" w:sz="0" w:space="0" w:color="auto"/>
                <w:right w:val="none" w:sz="0" w:space="0" w:color="auto"/>
              </w:divBdr>
            </w:div>
            <w:div w:id="538517447">
              <w:marLeft w:val="0"/>
              <w:marRight w:val="0"/>
              <w:marTop w:val="0"/>
              <w:marBottom w:val="0"/>
              <w:divBdr>
                <w:top w:val="none" w:sz="0" w:space="0" w:color="auto"/>
                <w:left w:val="none" w:sz="0" w:space="0" w:color="auto"/>
                <w:bottom w:val="none" w:sz="0" w:space="0" w:color="auto"/>
                <w:right w:val="none" w:sz="0" w:space="0" w:color="auto"/>
              </w:divBdr>
            </w:div>
            <w:div w:id="538517452">
              <w:marLeft w:val="0"/>
              <w:marRight w:val="0"/>
              <w:marTop w:val="0"/>
              <w:marBottom w:val="0"/>
              <w:divBdr>
                <w:top w:val="none" w:sz="0" w:space="0" w:color="auto"/>
                <w:left w:val="none" w:sz="0" w:space="0" w:color="auto"/>
                <w:bottom w:val="none" w:sz="0" w:space="0" w:color="auto"/>
                <w:right w:val="none" w:sz="0" w:space="0" w:color="auto"/>
              </w:divBdr>
            </w:div>
            <w:div w:id="538517459">
              <w:marLeft w:val="0"/>
              <w:marRight w:val="0"/>
              <w:marTop w:val="0"/>
              <w:marBottom w:val="0"/>
              <w:divBdr>
                <w:top w:val="none" w:sz="0" w:space="0" w:color="auto"/>
                <w:left w:val="none" w:sz="0" w:space="0" w:color="auto"/>
                <w:bottom w:val="none" w:sz="0" w:space="0" w:color="auto"/>
                <w:right w:val="none" w:sz="0" w:space="0" w:color="auto"/>
              </w:divBdr>
            </w:div>
            <w:div w:id="538517460">
              <w:marLeft w:val="0"/>
              <w:marRight w:val="0"/>
              <w:marTop w:val="0"/>
              <w:marBottom w:val="0"/>
              <w:divBdr>
                <w:top w:val="none" w:sz="0" w:space="0" w:color="auto"/>
                <w:left w:val="none" w:sz="0" w:space="0" w:color="auto"/>
                <w:bottom w:val="none" w:sz="0" w:space="0" w:color="auto"/>
                <w:right w:val="none" w:sz="0" w:space="0" w:color="auto"/>
              </w:divBdr>
            </w:div>
            <w:div w:id="538517464">
              <w:marLeft w:val="0"/>
              <w:marRight w:val="0"/>
              <w:marTop w:val="0"/>
              <w:marBottom w:val="0"/>
              <w:divBdr>
                <w:top w:val="none" w:sz="0" w:space="0" w:color="auto"/>
                <w:left w:val="none" w:sz="0" w:space="0" w:color="auto"/>
                <w:bottom w:val="none" w:sz="0" w:space="0" w:color="auto"/>
                <w:right w:val="none" w:sz="0" w:space="0" w:color="auto"/>
              </w:divBdr>
            </w:div>
            <w:div w:id="5385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7401">
      <w:marLeft w:val="0"/>
      <w:marRight w:val="0"/>
      <w:marTop w:val="0"/>
      <w:marBottom w:val="0"/>
      <w:divBdr>
        <w:top w:val="none" w:sz="0" w:space="0" w:color="auto"/>
        <w:left w:val="none" w:sz="0" w:space="0" w:color="auto"/>
        <w:bottom w:val="none" w:sz="0" w:space="0" w:color="auto"/>
        <w:right w:val="none" w:sz="0" w:space="0" w:color="auto"/>
      </w:divBdr>
      <w:divsChild>
        <w:div w:id="538517432">
          <w:marLeft w:val="0"/>
          <w:marRight w:val="0"/>
          <w:marTop w:val="0"/>
          <w:marBottom w:val="0"/>
          <w:divBdr>
            <w:top w:val="none" w:sz="0" w:space="0" w:color="auto"/>
            <w:left w:val="none" w:sz="0" w:space="0" w:color="auto"/>
            <w:bottom w:val="none" w:sz="0" w:space="0" w:color="auto"/>
            <w:right w:val="none" w:sz="0" w:space="0" w:color="auto"/>
          </w:divBdr>
          <w:divsChild>
            <w:div w:id="538517391">
              <w:marLeft w:val="0"/>
              <w:marRight w:val="0"/>
              <w:marTop w:val="0"/>
              <w:marBottom w:val="0"/>
              <w:divBdr>
                <w:top w:val="none" w:sz="0" w:space="0" w:color="auto"/>
                <w:left w:val="none" w:sz="0" w:space="0" w:color="auto"/>
                <w:bottom w:val="none" w:sz="0" w:space="0" w:color="auto"/>
                <w:right w:val="none" w:sz="0" w:space="0" w:color="auto"/>
              </w:divBdr>
            </w:div>
            <w:div w:id="538517398">
              <w:marLeft w:val="0"/>
              <w:marRight w:val="0"/>
              <w:marTop w:val="0"/>
              <w:marBottom w:val="0"/>
              <w:divBdr>
                <w:top w:val="none" w:sz="0" w:space="0" w:color="auto"/>
                <w:left w:val="none" w:sz="0" w:space="0" w:color="auto"/>
                <w:bottom w:val="none" w:sz="0" w:space="0" w:color="auto"/>
                <w:right w:val="none" w:sz="0" w:space="0" w:color="auto"/>
              </w:divBdr>
            </w:div>
            <w:div w:id="538517399">
              <w:marLeft w:val="0"/>
              <w:marRight w:val="0"/>
              <w:marTop w:val="0"/>
              <w:marBottom w:val="0"/>
              <w:divBdr>
                <w:top w:val="none" w:sz="0" w:space="0" w:color="auto"/>
                <w:left w:val="none" w:sz="0" w:space="0" w:color="auto"/>
                <w:bottom w:val="none" w:sz="0" w:space="0" w:color="auto"/>
                <w:right w:val="none" w:sz="0" w:space="0" w:color="auto"/>
              </w:divBdr>
            </w:div>
            <w:div w:id="538517403">
              <w:marLeft w:val="0"/>
              <w:marRight w:val="0"/>
              <w:marTop w:val="0"/>
              <w:marBottom w:val="0"/>
              <w:divBdr>
                <w:top w:val="none" w:sz="0" w:space="0" w:color="auto"/>
                <w:left w:val="none" w:sz="0" w:space="0" w:color="auto"/>
                <w:bottom w:val="none" w:sz="0" w:space="0" w:color="auto"/>
                <w:right w:val="none" w:sz="0" w:space="0" w:color="auto"/>
              </w:divBdr>
            </w:div>
            <w:div w:id="538517408">
              <w:marLeft w:val="0"/>
              <w:marRight w:val="0"/>
              <w:marTop w:val="0"/>
              <w:marBottom w:val="0"/>
              <w:divBdr>
                <w:top w:val="none" w:sz="0" w:space="0" w:color="auto"/>
                <w:left w:val="none" w:sz="0" w:space="0" w:color="auto"/>
                <w:bottom w:val="none" w:sz="0" w:space="0" w:color="auto"/>
                <w:right w:val="none" w:sz="0" w:space="0" w:color="auto"/>
              </w:divBdr>
            </w:div>
            <w:div w:id="538517424">
              <w:marLeft w:val="0"/>
              <w:marRight w:val="0"/>
              <w:marTop w:val="0"/>
              <w:marBottom w:val="0"/>
              <w:divBdr>
                <w:top w:val="none" w:sz="0" w:space="0" w:color="auto"/>
                <w:left w:val="none" w:sz="0" w:space="0" w:color="auto"/>
                <w:bottom w:val="none" w:sz="0" w:space="0" w:color="auto"/>
                <w:right w:val="none" w:sz="0" w:space="0" w:color="auto"/>
              </w:divBdr>
            </w:div>
            <w:div w:id="538517428">
              <w:marLeft w:val="0"/>
              <w:marRight w:val="0"/>
              <w:marTop w:val="0"/>
              <w:marBottom w:val="0"/>
              <w:divBdr>
                <w:top w:val="none" w:sz="0" w:space="0" w:color="auto"/>
                <w:left w:val="none" w:sz="0" w:space="0" w:color="auto"/>
                <w:bottom w:val="none" w:sz="0" w:space="0" w:color="auto"/>
                <w:right w:val="none" w:sz="0" w:space="0" w:color="auto"/>
              </w:divBdr>
            </w:div>
            <w:div w:id="538517440">
              <w:marLeft w:val="0"/>
              <w:marRight w:val="0"/>
              <w:marTop w:val="0"/>
              <w:marBottom w:val="0"/>
              <w:divBdr>
                <w:top w:val="none" w:sz="0" w:space="0" w:color="auto"/>
                <w:left w:val="none" w:sz="0" w:space="0" w:color="auto"/>
                <w:bottom w:val="none" w:sz="0" w:space="0" w:color="auto"/>
                <w:right w:val="none" w:sz="0" w:space="0" w:color="auto"/>
              </w:divBdr>
            </w:div>
            <w:div w:id="538517443">
              <w:marLeft w:val="0"/>
              <w:marRight w:val="0"/>
              <w:marTop w:val="0"/>
              <w:marBottom w:val="0"/>
              <w:divBdr>
                <w:top w:val="none" w:sz="0" w:space="0" w:color="auto"/>
                <w:left w:val="none" w:sz="0" w:space="0" w:color="auto"/>
                <w:bottom w:val="none" w:sz="0" w:space="0" w:color="auto"/>
                <w:right w:val="none" w:sz="0" w:space="0" w:color="auto"/>
              </w:divBdr>
            </w:div>
            <w:div w:id="538517445">
              <w:marLeft w:val="0"/>
              <w:marRight w:val="0"/>
              <w:marTop w:val="0"/>
              <w:marBottom w:val="0"/>
              <w:divBdr>
                <w:top w:val="none" w:sz="0" w:space="0" w:color="auto"/>
                <w:left w:val="none" w:sz="0" w:space="0" w:color="auto"/>
                <w:bottom w:val="none" w:sz="0" w:space="0" w:color="auto"/>
                <w:right w:val="none" w:sz="0" w:space="0" w:color="auto"/>
              </w:divBdr>
            </w:div>
            <w:div w:id="538517448">
              <w:marLeft w:val="0"/>
              <w:marRight w:val="0"/>
              <w:marTop w:val="0"/>
              <w:marBottom w:val="0"/>
              <w:divBdr>
                <w:top w:val="none" w:sz="0" w:space="0" w:color="auto"/>
                <w:left w:val="none" w:sz="0" w:space="0" w:color="auto"/>
                <w:bottom w:val="none" w:sz="0" w:space="0" w:color="auto"/>
                <w:right w:val="none" w:sz="0" w:space="0" w:color="auto"/>
              </w:divBdr>
            </w:div>
            <w:div w:id="538517451">
              <w:marLeft w:val="0"/>
              <w:marRight w:val="0"/>
              <w:marTop w:val="0"/>
              <w:marBottom w:val="0"/>
              <w:divBdr>
                <w:top w:val="none" w:sz="0" w:space="0" w:color="auto"/>
                <w:left w:val="none" w:sz="0" w:space="0" w:color="auto"/>
                <w:bottom w:val="none" w:sz="0" w:space="0" w:color="auto"/>
                <w:right w:val="none" w:sz="0" w:space="0" w:color="auto"/>
              </w:divBdr>
            </w:div>
            <w:div w:id="538517453">
              <w:marLeft w:val="0"/>
              <w:marRight w:val="0"/>
              <w:marTop w:val="0"/>
              <w:marBottom w:val="0"/>
              <w:divBdr>
                <w:top w:val="none" w:sz="0" w:space="0" w:color="auto"/>
                <w:left w:val="none" w:sz="0" w:space="0" w:color="auto"/>
                <w:bottom w:val="none" w:sz="0" w:space="0" w:color="auto"/>
                <w:right w:val="none" w:sz="0" w:space="0" w:color="auto"/>
              </w:divBdr>
            </w:div>
            <w:div w:id="5385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7430">
      <w:marLeft w:val="0"/>
      <w:marRight w:val="0"/>
      <w:marTop w:val="0"/>
      <w:marBottom w:val="0"/>
      <w:divBdr>
        <w:top w:val="none" w:sz="0" w:space="0" w:color="auto"/>
        <w:left w:val="none" w:sz="0" w:space="0" w:color="auto"/>
        <w:bottom w:val="none" w:sz="0" w:space="0" w:color="auto"/>
        <w:right w:val="none" w:sz="0" w:space="0" w:color="auto"/>
      </w:divBdr>
      <w:divsChild>
        <w:div w:id="538517393">
          <w:marLeft w:val="0"/>
          <w:marRight w:val="0"/>
          <w:marTop w:val="0"/>
          <w:marBottom w:val="0"/>
          <w:divBdr>
            <w:top w:val="none" w:sz="0" w:space="0" w:color="auto"/>
            <w:left w:val="none" w:sz="0" w:space="0" w:color="auto"/>
            <w:bottom w:val="none" w:sz="0" w:space="0" w:color="auto"/>
            <w:right w:val="none" w:sz="0" w:space="0" w:color="auto"/>
          </w:divBdr>
          <w:divsChild>
            <w:div w:id="538517397">
              <w:marLeft w:val="0"/>
              <w:marRight w:val="0"/>
              <w:marTop w:val="0"/>
              <w:marBottom w:val="0"/>
              <w:divBdr>
                <w:top w:val="none" w:sz="0" w:space="0" w:color="auto"/>
                <w:left w:val="none" w:sz="0" w:space="0" w:color="auto"/>
                <w:bottom w:val="none" w:sz="0" w:space="0" w:color="auto"/>
                <w:right w:val="none" w:sz="0" w:space="0" w:color="auto"/>
              </w:divBdr>
            </w:div>
            <w:div w:id="538517400">
              <w:marLeft w:val="0"/>
              <w:marRight w:val="0"/>
              <w:marTop w:val="0"/>
              <w:marBottom w:val="0"/>
              <w:divBdr>
                <w:top w:val="none" w:sz="0" w:space="0" w:color="auto"/>
                <w:left w:val="none" w:sz="0" w:space="0" w:color="auto"/>
                <w:bottom w:val="none" w:sz="0" w:space="0" w:color="auto"/>
                <w:right w:val="none" w:sz="0" w:space="0" w:color="auto"/>
              </w:divBdr>
            </w:div>
            <w:div w:id="538517405">
              <w:marLeft w:val="0"/>
              <w:marRight w:val="0"/>
              <w:marTop w:val="0"/>
              <w:marBottom w:val="0"/>
              <w:divBdr>
                <w:top w:val="none" w:sz="0" w:space="0" w:color="auto"/>
                <w:left w:val="none" w:sz="0" w:space="0" w:color="auto"/>
                <w:bottom w:val="none" w:sz="0" w:space="0" w:color="auto"/>
                <w:right w:val="none" w:sz="0" w:space="0" w:color="auto"/>
              </w:divBdr>
            </w:div>
            <w:div w:id="538517406">
              <w:marLeft w:val="0"/>
              <w:marRight w:val="0"/>
              <w:marTop w:val="0"/>
              <w:marBottom w:val="0"/>
              <w:divBdr>
                <w:top w:val="none" w:sz="0" w:space="0" w:color="auto"/>
                <w:left w:val="none" w:sz="0" w:space="0" w:color="auto"/>
                <w:bottom w:val="none" w:sz="0" w:space="0" w:color="auto"/>
                <w:right w:val="none" w:sz="0" w:space="0" w:color="auto"/>
              </w:divBdr>
            </w:div>
            <w:div w:id="538517415">
              <w:marLeft w:val="0"/>
              <w:marRight w:val="0"/>
              <w:marTop w:val="0"/>
              <w:marBottom w:val="0"/>
              <w:divBdr>
                <w:top w:val="none" w:sz="0" w:space="0" w:color="auto"/>
                <w:left w:val="none" w:sz="0" w:space="0" w:color="auto"/>
                <w:bottom w:val="none" w:sz="0" w:space="0" w:color="auto"/>
                <w:right w:val="none" w:sz="0" w:space="0" w:color="auto"/>
              </w:divBdr>
            </w:div>
            <w:div w:id="538517423">
              <w:marLeft w:val="0"/>
              <w:marRight w:val="0"/>
              <w:marTop w:val="0"/>
              <w:marBottom w:val="0"/>
              <w:divBdr>
                <w:top w:val="none" w:sz="0" w:space="0" w:color="auto"/>
                <w:left w:val="none" w:sz="0" w:space="0" w:color="auto"/>
                <w:bottom w:val="none" w:sz="0" w:space="0" w:color="auto"/>
                <w:right w:val="none" w:sz="0" w:space="0" w:color="auto"/>
              </w:divBdr>
            </w:div>
            <w:div w:id="538517434">
              <w:marLeft w:val="0"/>
              <w:marRight w:val="0"/>
              <w:marTop w:val="0"/>
              <w:marBottom w:val="0"/>
              <w:divBdr>
                <w:top w:val="none" w:sz="0" w:space="0" w:color="auto"/>
                <w:left w:val="none" w:sz="0" w:space="0" w:color="auto"/>
                <w:bottom w:val="none" w:sz="0" w:space="0" w:color="auto"/>
                <w:right w:val="none" w:sz="0" w:space="0" w:color="auto"/>
              </w:divBdr>
            </w:div>
            <w:div w:id="538517437">
              <w:marLeft w:val="0"/>
              <w:marRight w:val="0"/>
              <w:marTop w:val="0"/>
              <w:marBottom w:val="0"/>
              <w:divBdr>
                <w:top w:val="none" w:sz="0" w:space="0" w:color="auto"/>
                <w:left w:val="none" w:sz="0" w:space="0" w:color="auto"/>
                <w:bottom w:val="none" w:sz="0" w:space="0" w:color="auto"/>
                <w:right w:val="none" w:sz="0" w:space="0" w:color="auto"/>
              </w:divBdr>
            </w:div>
            <w:div w:id="538517439">
              <w:marLeft w:val="0"/>
              <w:marRight w:val="0"/>
              <w:marTop w:val="0"/>
              <w:marBottom w:val="0"/>
              <w:divBdr>
                <w:top w:val="none" w:sz="0" w:space="0" w:color="auto"/>
                <w:left w:val="none" w:sz="0" w:space="0" w:color="auto"/>
                <w:bottom w:val="none" w:sz="0" w:space="0" w:color="auto"/>
                <w:right w:val="none" w:sz="0" w:space="0" w:color="auto"/>
              </w:divBdr>
            </w:div>
            <w:div w:id="538517454">
              <w:marLeft w:val="0"/>
              <w:marRight w:val="0"/>
              <w:marTop w:val="0"/>
              <w:marBottom w:val="0"/>
              <w:divBdr>
                <w:top w:val="none" w:sz="0" w:space="0" w:color="auto"/>
                <w:left w:val="none" w:sz="0" w:space="0" w:color="auto"/>
                <w:bottom w:val="none" w:sz="0" w:space="0" w:color="auto"/>
                <w:right w:val="none" w:sz="0" w:space="0" w:color="auto"/>
              </w:divBdr>
            </w:div>
            <w:div w:id="538517455">
              <w:marLeft w:val="0"/>
              <w:marRight w:val="0"/>
              <w:marTop w:val="0"/>
              <w:marBottom w:val="0"/>
              <w:divBdr>
                <w:top w:val="none" w:sz="0" w:space="0" w:color="auto"/>
                <w:left w:val="none" w:sz="0" w:space="0" w:color="auto"/>
                <w:bottom w:val="none" w:sz="0" w:space="0" w:color="auto"/>
                <w:right w:val="none" w:sz="0" w:space="0" w:color="auto"/>
              </w:divBdr>
            </w:div>
            <w:div w:id="538517456">
              <w:marLeft w:val="0"/>
              <w:marRight w:val="0"/>
              <w:marTop w:val="0"/>
              <w:marBottom w:val="0"/>
              <w:divBdr>
                <w:top w:val="none" w:sz="0" w:space="0" w:color="auto"/>
                <w:left w:val="none" w:sz="0" w:space="0" w:color="auto"/>
                <w:bottom w:val="none" w:sz="0" w:space="0" w:color="auto"/>
                <w:right w:val="none" w:sz="0" w:space="0" w:color="auto"/>
              </w:divBdr>
            </w:div>
            <w:div w:id="538517457">
              <w:marLeft w:val="0"/>
              <w:marRight w:val="0"/>
              <w:marTop w:val="0"/>
              <w:marBottom w:val="0"/>
              <w:divBdr>
                <w:top w:val="none" w:sz="0" w:space="0" w:color="auto"/>
                <w:left w:val="none" w:sz="0" w:space="0" w:color="auto"/>
                <w:bottom w:val="none" w:sz="0" w:space="0" w:color="auto"/>
                <w:right w:val="none" w:sz="0" w:space="0" w:color="auto"/>
              </w:divBdr>
            </w:div>
            <w:div w:id="538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7446">
      <w:marLeft w:val="0"/>
      <w:marRight w:val="0"/>
      <w:marTop w:val="0"/>
      <w:marBottom w:val="0"/>
      <w:divBdr>
        <w:top w:val="none" w:sz="0" w:space="0" w:color="auto"/>
        <w:left w:val="none" w:sz="0" w:space="0" w:color="auto"/>
        <w:bottom w:val="none" w:sz="0" w:space="0" w:color="auto"/>
        <w:right w:val="none" w:sz="0" w:space="0" w:color="auto"/>
      </w:divBdr>
      <w:divsChild>
        <w:div w:id="538517449">
          <w:marLeft w:val="0"/>
          <w:marRight w:val="0"/>
          <w:marTop w:val="0"/>
          <w:marBottom w:val="0"/>
          <w:divBdr>
            <w:top w:val="none" w:sz="0" w:space="0" w:color="auto"/>
            <w:left w:val="none" w:sz="0" w:space="0" w:color="auto"/>
            <w:bottom w:val="none" w:sz="0" w:space="0" w:color="auto"/>
            <w:right w:val="none" w:sz="0" w:space="0" w:color="auto"/>
          </w:divBdr>
          <w:divsChild>
            <w:div w:id="538517392">
              <w:marLeft w:val="0"/>
              <w:marRight w:val="0"/>
              <w:marTop w:val="0"/>
              <w:marBottom w:val="0"/>
              <w:divBdr>
                <w:top w:val="none" w:sz="0" w:space="0" w:color="auto"/>
                <w:left w:val="none" w:sz="0" w:space="0" w:color="auto"/>
                <w:bottom w:val="none" w:sz="0" w:space="0" w:color="auto"/>
                <w:right w:val="none" w:sz="0" w:space="0" w:color="auto"/>
              </w:divBdr>
            </w:div>
            <w:div w:id="538517410">
              <w:marLeft w:val="0"/>
              <w:marRight w:val="0"/>
              <w:marTop w:val="0"/>
              <w:marBottom w:val="0"/>
              <w:divBdr>
                <w:top w:val="none" w:sz="0" w:space="0" w:color="auto"/>
                <w:left w:val="none" w:sz="0" w:space="0" w:color="auto"/>
                <w:bottom w:val="none" w:sz="0" w:space="0" w:color="auto"/>
                <w:right w:val="none" w:sz="0" w:space="0" w:color="auto"/>
              </w:divBdr>
            </w:div>
            <w:div w:id="538517411">
              <w:marLeft w:val="0"/>
              <w:marRight w:val="0"/>
              <w:marTop w:val="0"/>
              <w:marBottom w:val="0"/>
              <w:divBdr>
                <w:top w:val="none" w:sz="0" w:space="0" w:color="auto"/>
                <w:left w:val="none" w:sz="0" w:space="0" w:color="auto"/>
                <w:bottom w:val="none" w:sz="0" w:space="0" w:color="auto"/>
                <w:right w:val="none" w:sz="0" w:space="0" w:color="auto"/>
              </w:divBdr>
            </w:div>
            <w:div w:id="538517412">
              <w:marLeft w:val="0"/>
              <w:marRight w:val="0"/>
              <w:marTop w:val="0"/>
              <w:marBottom w:val="0"/>
              <w:divBdr>
                <w:top w:val="none" w:sz="0" w:space="0" w:color="auto"/>
                <w:left w:val="none" w:sz="0" w:space="0" w:color="auto"/>
                <w:bottom w:val="none" w:sz="0" w:space="0" w:color="auto"/>
                <w:right w:val="none" w:sz="0" w:space="0" w:color="auto"/>
              </w:divBdr>
            </w:div>
            <w:div w:id="538517413">
              <w:marLeft w:val="0"/>
              <w:marRight w:val="0"/>
              <w:marTop w:val="0"/>
              <w:marBottom w:val="0"/>
              <w:divBdr>
                <w:top w:val="none" w:sz="0" w:space="0" w:color="auto"/>
                <w:left w:val="none" w:sz="0" w:space="0" w:color="auto"/>
                <w:bottom w:val="none" w:sz="0" w:space="0" w:color="auto"/>
                <w:right w:val="none" w:sz="0" w:space="0" w:color="auto"/>
              </w:divBdr>
            </w:div>
            <w:div w:id="538517414">
              <w:marLeft w:val="0"/>
              <w:marRight w:val="0"/>
              <w:marTop w:val="0"/>
              <w:marBottom w:val="0"/>
              <w:divBdr>
                <w:top w:val="none" w:sz="0" w:space="0" w:color="auto"/>
                <w:left w:val="none" w:sz="0" w:space="0" w:color="auto"/>
                <w:bottom w:val="none" w:sz="0" w:space="0" w:color="auto"/>
                <w:right w:val="none" w:sz="0" w:space="0" w:color="auto"/>
              </w:divBdr>
            </w:div>
            <w:div w:id="538517416">
              <w:marLeft w:val="0"/>
              <w:marRight w:val="0"/>
              <w:marTop w:val="0"/>
              <w:marBottom w:val="0"/>
              <w:divBdr>
                <w:top w:val="none" w:sz="0" w:space="0" w:color="auto"/>
                <w:left w:val="none" w:sz="0" w:space="0" w:color="auto"/>
                <w:bottom w:val="none" w:sz="0" w:space="0" w:color="auto"/>
                <w:right w:val="none" w:sz="0" w:space="0" w:color="auto"/>
              </w:divBdr>
            </w:div>
            <w:div w:id="538517417">
              <w:marLeft w:val="0"/>
              <w:marRight w:val="0"/>
              <w:marTop w:val="0"/>
              <w:marBottom w:val="0"/>
              <w:divBdr>
                <w:top w:val="none" w:sz="0" w:space="0" w:color="auto"/>
                <w:left w:val="none" w:sz="0" w:space="0" w:color="auto"/>
                <w:bottom w:val="none" w:sz="0" w:space="0" w:color="auto"/>
                <w:right w:val="none" w:sz="0" w:space="0" w:color="auto"/>
              </w:divBdr>
            </w:div>
            <w:div w:id="538517419">
              <w:marLeft w:val="0"/>
              <w:marRight w:val="0"/>
              <w:marTop w:val="0"/>
              <w:marBottom w:val="0"/>
              <w:divBdr>
                <w:top w:val="none" w:sz="0" w:space="0" w:color="auto"/>
                <w:left w:val="none" w:sz="0" w:space="0" w:color="auto"/>
                <w:bottom w:val="none" w:sz="0" w:space="0" w:color="auto"/>
                <w:right w:val="none" w:sz="0" w:space="0" w:color="auto"/>
              </w:divBdr>
            </w:div>
            <w:div w:id="538517425">
              <w:marLeft w:val="0"/>
              <w:marRight w:val="0"/>
              <w:marTop w:val="0"/>
              <w:marBottom w:val="0"/>
              <w:divBdr>
                <w:top w:val="none" w:sz="0" w:space="0" w:color="auto"/>
                <w:left w:val="none" w:sz="0" w:space="0" w:color="auto"/>
                <w:bottom w:val="none" w:sz="0" w:space="0" w:color="auto"/>
                <w:right w:val="none" w:sz="0" w:space="0" w:color="auto"/>
              </w:divBdr>
            </w:div>
            <w:div w:id="538517433">
              <w:marLeft w:val="0"/>
              <w:marRight w:val="0"/>
              <w:marTop w:val="0"/>
              <w:marBottom w:val="0"/>
              <w:divBdr>
                <w:top w:val="none" w:sz="0" w:space="0" w:color="auto"/>
                <w:left w:val="none" w:sz="0" w:space="0" w:color="auto"/>
                <w:bottom w:val="none" w:sz="0" w:space="0" w:color="auto"/>
                <w:right w:val="none" w:sz="0" w:space="0" w:color="auto"/>
              </w:divBdr>
            </w:div>
            <w:div w:id="538517435">
              <w:marLeft w:val="0"/>
              <w:marRight w:val="0"/>
              <w:marTop w:val="0"/>
              <w:marBottom w:val="0"/>
              <w:divBdr>
                <w:top w:val="none" w:sz="0" w:space="0" w:color="auto"/>
                <w:left w:val="none" w:sz="0" w:space="0" w:color="auto"/>
                <w:bottom w:val="none" w:sz="0" w:space="0" w:color="auto"/>
                <w:right w:val="none" w:sz="0" w:space="0" w:color="auto"/>
              </w:divBdr>
            </w:div>
            <w:div w:id="538517441">
              <w:marLeft w:val="0"/>
              <w:marRight w:val="0"/>
              <w:marTop w:val="0"/>
              <w:marBottom w:val="0"/>
              <w:divBdr>
                <w:top w:val="none" w:sz="0" w:space="0" w:color="auto"/>
                <w:left w:val="none" w:sz="0" w:space="0" w:color="auto"/>
                <w:bottom w:val="none" w:sz="0" w:space="0" w:color="auto"/>
                <w:right w:val="none" w:sz="0" w:space="0" w:color="auto"/>
              </w:divBdr>
            </w:div>
            <w:div w:id="5385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music.org.tw/" TargetMode="External"/><Relationship Id="rId3" Type="http://schemas.openxmlformats.org/officeDocument/2006/relationships/settings" Target="settings.xml"/><Relationship Id="rId7" Type="http://schemas.openxmlformats.org/officeDocument/2006/relationships/hyperlink" Target="http://tw.streetvoice.com/service/center/faq/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whotmus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2585</Characters>
  <Application>Microsoft Office Word</Application>
  <DocSecurity>0</DocSecurity>
  <Lines>21</Lines>
  <Paragraphs>6</Paragraphs>
  <ScaleCrop>false</ScaleCrop>
  <Company>CBC</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第一屆正聲盃歌唱比賽辦法</dc:title>
  <dc:creator>D10190</dc:creator>
  <cp:lastModifiedBy>USER</cp:lastModifiedBy>
  <cp:revision>2</cp:revision>
  <cp:lastPrinted>2013-01-21T08:23:00Z</cp:lastPrinted>
  <dcterms:created xsi:type="dcterms:W3CDTF">2015-02-25T08:47:00Z</dcterms:created>
  <dcterms:modified xsi:type="dcterms:W3CDTF">2015-02-25T08:47:00Z</dcterms:modified>
</cp:coreProperties>
</file>