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8" w:rsidRPr="00B05E2F" w:rsidRDefault="001E59A8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32"/>
          <w:szCs w:val="32"/>
        </w:rPr>
      </w:pPr>
      <w:r w:rsidRPr="00B05E2F">
        <w:rPr>
          <w:rFonts w:eastAsia="標楷體"/>
          <w:b/>
          <w:sz w:val="32"/>
          <w:szCs w:val="32"/>
        </w:rPr>
        <w:t>臺北市</w:t>
      </w:r>
      <w:r w:rsidR="0052497C" w:rsidRPr="00B05E2F">
        <w:rPr>
          <w:rFonts w:eastAsia="標楷體"/>
          <w:b/>
          <w:sz w:val="32"/>
          <w:szCs w:val="32"/>
        </w:rPr>
        <w:t>10</w:t>
      </w:r>
      <w:r w:rsidR="00A93773" w:rsidRPr="00B05E2F">
        <w:rPr>
          <w:rFonts w:eastAsia="標楷體"/>
          <w:b/>
          <w:sz w:val="32"/>
          <w:szCs w:val="32"/>
        </w:rPr>
        <w:t>5</w:t>
      </w:r>
      <w:r w:rsidR="00911147" w:rsidRPr="00B05E2F">
        <w:rPr>
          <w:rFonts w:eastAsia="標楷體"/>
          <w:b/>
          <w:sz w:val="32"/>
          <w:szCs w:val="32"/>
        </w:rPr>
        <w:t>學</w:t>
      </w:r>
      <w:r w:rsidRPr="00B05E2F">
        <w:rPr>
          <w:rFonts w:eastAsia="標楷體"/>
          <w:b/>
          <w:sz w:val="32"/>
          <w:szCs w:val="32"/>
        </w:rPr>
        <w:t>年度健康促進學校</w:t>
      </w:r>
      <w:r w:rsidR="00297948" w:rsidRPr="00B05E2F">
        <w:rPr>
          <w:rFonts w:eastAsia="標楷體"/>
          <w:b/>
          <w:sz w:val="32"/>
          <w:szCs w:val="32"/>
        </w:rPr>
        <w:t>「</w:t>
      </w:r>
      <w:r w:rsidR="00525B76" w:rsidRPr="00B05E2F">
        <w:rPr>
          <w:rFonts w:eastAsia="標楷體"/>
          <w:b/>
          <w:sz w:val="32"/>
          <w:szCs w:val="32"/>
        </w:rPr>
        <w:t>性教育</w:t>
      </w:r>
      <w:r w:rsidR="0052497C" w:rsidRPr="00B05E2F">
        <w:rPr>
          <w:rFonts w:eastAsia="標楷體"/>
          <w:b/>
          <w:sz w:val="32"/>
          <w:szCs w:val="32"/>
        </w:rPr>
        <w:t>(</w:t>
      </w:r>
      <w:r w:rsidR="0052497C" w:rsidRPr="00B05E2F">
        <w:rPr>
          <w:rFonts w:eastAsia="標楷體"/>
          <w:b/>
          <w:sz w:val="32"/>
          <w:szCs w:val="32"/>
        </w:rPr>
        <w:t>含</w:t>
      </w:r>
      <w:proofErr w:type="gramStart"/>
      <w:r w:rsidR="0052497C" w:rsidRPr="00B05E2F">
        <w:rPr>
          <w:rFonts w:eastAsia="標楷體"/>
          <w:b/>
          <w:sz w:val="32"/>
          <w:szCs w:val="32"/>
        </w:rPr>
        <w:t>愛滋病</w:t>
      </w:r>
      <w:proofErr w:type="gramEnd"/>
      <w:r w:rsidR="0052497C" w:rsidRPr="00B05E2F">
        <w:rPr>
          <w:rFonts w:eastAsia="標楷體"/>
          <w:b/>
          <w:sz w:val="32"/>
          <w:szCs w:val="32"/>
        </w:rPr>
        <w:t>防治</w:t>
      </w:r>
      <w:r w:rsidR="0052497C" w:rsidRPr="00B05E2F">
        <w:rPr>
          <w:rFonts w:eastAsia="標楷體"/>
          <w:b/>
          <w:sz w:val="32"/>
          <w:szCs w:val="32"/>
        </w:rPr>
        <w:t>)</w:t>
      </w:r>
      <w:r w:rsidR="00297948" w:rsidRPr="00B05E2F">
        <w:rPr>
          <w:rFonts w:eastAsia="標楷體"/>
          <w:b/>
          <w:sz w:val="32"/>
          <w:szCs w:val="32"/>
        </w:rPr>
        <w:t>」</w:t>
      </w:r>
      <w:r w:rsidR="00E47640" w:rsidRPr="00B05E2F">
        <w:rPr>
          <w:rFonts w:eastAsia="標楷體"/>
          <w:b/>
          <w:sz w:val="32"/>
          <w:szCs w:val="32"/>
        </w:rPr>
        <w:t>議題</w:t>
      </w:r>
    </w:p>
    <w:p w:rsidR="000425BC" w:rsidRPr="00240236" w:rsidRDefault="00240236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32"/>
          <w:szCs w:val="32"/>
        </w:rPr>
      </w:pPr>
      <w:r w:rsidRPr="00240236">
        <w:rPr>
          <w:rFonts w:eastAsia="標楷體"/>
          <w:b/>
          <w:color w:val="000000"/>
          <w:kern w:val="0"/>
          <w:sz w:val="32"/>
          <w:szCs w:val="32"/>
        </w:rPr>
        <w:t>「</w:t>
      </w:r>
      <w:r w:rsidR="005812C3">
        <w:rPr>
          <w:rFonts w:eastAsia="標楷體" w:hint="eastAsia"/>
          <w:b/>
          <w:color w:val="000000"/>
          <w:kern w:val="0"/>
          <w:sz w:val="32"/>
          <w:szCs w:val="32"/>
        </w:rPr>
        <w:t>親職全人</w:t>
      </w:r>
      <w:r w:rsidRPr="00240236">
        <w:rPr>
          <w:rFonts w:eastAsia="標楷體" w:hint="eastAsia"/>
          <w:b/>
          <w:color w:val="000000"/>
          <w:kern w:val="0"/>
          <w:sz w:val="32"/>
          <w:szCs w:val="32"/>
        </w:rPr>
        <w:t>性教育</w:t>
      </w:r>
      <w:r w:rsidRPr="00240236">
        <w:rPr>
          <w:rFonts w:eastAsia="標楷體"/>
          <w:b/>
          <w:color w:val="000000"/>
          <w:kern w:val="0"/>
          <w:sz w:val="32"/>
          <w:szCs w:val="32"/>
        </w:rPr>
        <w:t>」</w:t>
      </w:r>
      <w:r w:rsidRPr="00240236">
        <w:rPr>
          <w:rFonts w:eastAsia="標楷體" w:hint="eastAsia"/>
          <w:b/>
          <w:color w:val="000000"/>
          <w:kern w:val="0"/>
          <w:sz w:val="32"/>
          <w:szCs w:val="32"/>
        </w:rPr>
        <w:t>增能研習</w:t>
      </w:r>
      <w:r w:rsidR="00085442" w:rsidRPr="00240236">
        <w:rPr>
          <w:rFonts w:eastAsia="標楷體"/>
          <w:b/>
          <w:sz w:val="32"/>
          <w:szCs w:val="32"/>
        </w:rPr>
        <w:t>實施計畫</w:t>
      </w:r>
    </w:p>
    <w:p w:rsidR="00911147" w:rsidRPr="00B4419B" w:rsidRDefault="00B4419B" w:rsidP="00B4419B">
      <w:pPr>
        <w:adjustRightInd w:val="0"/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B4419B">
        <w:rPr>
          <w:rFonts w:eastAsia="標楷體" w:hint="eastAsia"/>
          <w:sz w:val="26"/>
          <w:szCs w:val="26"/>
        </w:rPr>
        <w:t>一</w:t>
      </w:r>
      <w:r w:rsidRPr="00B4419B">
        <w:rPr>
          <w:rFonts w:ascii="標楷體" w:eastAsia="標楷體" w:hAnsi="標楷體" w:hint="eastAsia"/>
          <w:sz w:val="26"/>
          <w:szCs w:val="26"/>
        </w:rPr>
        <w:t>、</w:t>
      </w:r>
      <w:r w:rsidR="00D07318" w:rsidRPr="00B4419B">
        <w:rPr>
          <w:rFonts w:eastAsia="標楷體"/>
          <w:sz w:val="26"/>
          <w:szCs w:val="26"/>
        </w:rPr>
        <w:t>依據：</w:t>
      </w:r>
      <w:r w:rsidR="00911147" w:rsidRPr="00B4419B">
        <w:rPr>
          <w:rFonts w:eastAsia="標楷體"/>
          <w:sz w:val="26"/>
          <w:szCs w:val="26"/>
        </w:rPr>
        <w:t>臺北市</w:t>
      </w:r>
      <w:r w:rsidR="00175DC8" w:rsidRPr="00B4419B">
        <w:rPr>
          <w:rFonts w:eastAsia="標楷體"/>
          <w:sz w:val="26"/>
          <w:szCs w:val="26"/>
        </w:rPr>
        <w:t>政府教育局</w:t>
      </w:r>
      <w:r w:rsidR="00175DC8" w:rsidRPr="00B4419B">
        <w:rPr>
          <w:rFonts w:eastAsia="標楷體"/>
          <w:sz w:val="26"/>
          <w:szCs w:val="26"/>
        </w:rPr>
        <w:t>106</w:t>
      </w:r>
      <w:r w:rsidR="00175DC8" w:rsidRPr="00B4419B">
        <w:rPr>
          <w:rFonts w:eastAsia="標楷體"/>
          <w:sz w:val="26"/>
          <w:szCs w:val="26"/>
        </w:rPr>
        <w:t>年</w:t>
      </w:r>
      <w:r w:rsidR="00175DC8" w:rsidRPr="00B4419B">
        <w:rPr>
          <w:rFonts w:eastAsia="標楷體"/>
          <w:sz w:val="26"/>
          <w:szCs w:val="26"/>
        </w:rPr>
        <w:t>2</w:t>
      </w:r>
      <w:r w:rsidR="00175DC8" w:rsidRPr="00B4419B">
        <w:rPr>
          <w:rFonts w:eastAsia="標楷體"/>
          <w:sz w:val="26"/>
          <w:szCs w:val="26"/>
        </w:rPr>
        <w:t>月</w:t>
      </w:r>
      <w:r w:rsidR="00175DC8" w:rsidRPr="00B4419B">
        <w:rPr>
          <w:rFonts w:eastAsia="標楷體"/>
          <w:sz w:val="26"/>
          <w:szCs w:val="26"/>
        </w:rPr>
        <w:t>13</w:t>
      </w:r>
      <w:r w:rsidR="00175DC8" w:rsidRPr="00B4419B">
        <w:rPr>
          <w:rFonts w:eastAsia="標楷體"/>
          <w:sz w:val="26"/>
          <w:szCs w:val="26"/>
        </w:rPr>
        <w:t>日</w:t>
      </w:r>
      <w:proofErr w:type="gramStart"/>
      <w:r w:rsidR="00175DC8" w:rsidRPr="00B4419B">
        <w:rPr>
          <w:rFonts w:eastAsia="標楷體"/>
          <w:sz w:val="26"/>
          <w:szCs w:val="26"/>
        </w:rPr>
        <w:t>北市教體字</w:t>
      </w:r>
      <w:proofErr w:type="gramEnd"/>
      <w:r w:rsidR="00175DC8" w:rsidRPr="00B4419B">
        <w:rPr>
          <w:rFonts w:eastAsia="標楷體"/>
          <w:sz w:val="26"/>
          <w:szCs w:val="26"/>
        </w:rPr>
        <w:t>第</w:t>
      </w:r>
      <w:r w:rsidR="00175DC8" w:rsidRPr="00B4419B">
        <w:rPr>
          <w:rFonts w:eastAsia="標楷體"/>
          <w:sz w:val="26"/>
          <w:szCs w:val="26"/>
        </w:rPr>
        <w:t>10631382100</w:t>
      </w:r>
      <w:r w:rsidR="00175DC8" w:rsidRPr="00B4419B">
        <w:rPr>
          <w:rFonts w:eastAsia="標楷體"/>
          <w:sz w:val="26"/>
          <w:szCs w:val="26"/>
        </w:rPr>
        <w:t>號函辦理</w:t>
      </w:r>
      <w:r w:rsidR="00911147" w:rsidRPr="00B4419B">
        <w:rPr>
          <w:rFonts w:eastAsia="標楷體"/>
          <w:sz w:val="26"/>
          <w:szCs w:val="26"/>
        </w:rPr>
        <w:t>。</w:t>
      </w:r>
    </w:p>
    <w:p w:rsidR="001D02FC" w:rsidRPr="00B4419B" w:rsidRDefault="00B4419B" w:rsidP="001D02FC">
      <w:pPr>
        <w:widowControl/>
        <w:shd w:val="clear" w:color="auto" w:fill="FFFFFF"/>
        <w:spacing w:line="400" w:lineRule="exact"/>
        <w:rPr>
          <w:rFonts w:eastAsia="標楷體" w:hAnsi="標楷體"/>
          <w:sz w:val="26"/>
          <w:szCs w:val="26"/>
        </w:rPr>
      </w:pPr>
      <w:r w:rsidRPr="00B4419B">
        <w:rPr>
          <w:rFonts w:eastAsia="標楷體" w:hint="eastAsia"/>
          <w:sz w:val="26"/>
          <w:szCs w:val="26"/>
        </w:rPr>
        <w:t>二</w:t>
      </w:r>
      <w:r w:rsidRPr="00B4419B">
        <w:rPr>
          <w:rFonts w:ascii="標楷體" w:eastAsia="標楷體" w:hAnsi="標楷體" w:hint="eastAsia"/>
          <w:sz w:val="26"/>
          <w:szCs w:val="26"/>
        </w:rPr>
        <w:t>、</w:t>
      </w:r>
      <w:r w:rsidR="00E11047" w:rsidRPr="00B4419B">
        <w:rPr>
          <w:rFonts w:eastAsia="標楷體"/>
          <w:sz w:val="26"/>
          <w:szCs w:val="26"/>
        </w:rPr>
        <w:t>背</w:t>
      </w:r>
      <w:r w:rsidR="00E11047" w:rsidRPr="00B4419B">
        <w:rPr>
          <w:rFonts w:eastAsia="標楷體" w:hAnsi="標楷體"/>
          <w:sz w:val="26"/>
          <w:szCs w:val="26"/>
        </w:rPr>
        <w:t>景：</w:t>
      </w:r>
    </w:p>
    <w:p w:rsidR="00BD39A4" w:rsidRPr="00B4419B" w:rsidRDefault="001D02FC" w:rsidP="000B0053">
      <w:pPr>
        <w:widowControl/>
        <w:shd w:val="clear" w:color="auto" w:fill="FFFFFF"/>
        <w:spacing w:line="400" w:lineRule="exact"/>
        <w:ind w:firstLineChars="200" w:firstLine="520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B4419B">
        <w:rPr>
          <w:rFonts w:ascii="標楷體" w:eastAsia="標楷體" w:hAnsi="標楷體" w:hint="eastAsia"/>
          <w:sz w:val="26"/>
          <w:szCs w:val="26"/>
        </w:rPr>
        <w:t>我們需要孩子接受怎樣的「性教育」呢？「性教育」、「兩性平等教育」與「性別平等教育」一樣嗎？國際間性教育課程已經歷五代發展的演變，於2010年歐洲性教育標準所倡導的「全人性教育」（Holistic Sexuality Education），該性教育課程倡導性教育是要發揚「人性」，教人成人;</w:t>
      </w:r>
      <w:r w:rsidR="00BD39A4" w:rsidRPr="00B4419B">
        <w:rPr>
          <w:rFonts w:ascii="標楷體" w:eastAsia="標楷體" w:hAnsi="標楷體" w:hint="eastAsia"/>
          <w:sz w:val="26"/>
          <w:szCs w:val="26"/>
        </w:rPr>
        <w:t xml:space="preserve"> 性教育</w:t>
      </w:r>
      <w:r w:rsidRPr="00B4419B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是一種「愛的教育」，係教導健康親密關係</w:t>
      </w:r>
      <w:r w:rsidR="00BD39A4" w:rsidRPr="00B4419B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;</w:t>
      </w:r>
      <w:r w:rsidR="00BD39A4" w:rsidRPr="00B4419B">
        <w:rPr>
          <w:rFonts w:ascii="標楷體" w:eastAsia="標楷體" w:hAnsi="標楷體" w:hint="eastAsia"/>
          <w:sz w:val="26"/>
          <w:szCs w:val="26"/>
        </w:rPr>
        <w:t>性教育</w:t>
      </w:r>
      <w:r w:rsidRPr="00B4419B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也是一種「品格教育」，其教導重點不只是性知識，而是與性有關的「價值」，以及實踐價值所需的「能力」。</w:t>
      </w:r>
    </w:p>
    <w:p w:rsidR="00FD1E34" w:rsidRPr="00B4419B" w:rsidRDefault="003338C8" w:rsidP="003338C8">
      <w:pPr>
        <w:pStyle w:val="af0"/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B4419B">
        <w:rPr>
          <w:rFonts w:ascii="標楷體" w:eastAsia="標楷體" w:hAnsi="標楷體" w:hint="eastAsia"/>
          <w:sz w:val="26"/>
          <w:szCs w:val="26"/>
        </w:rPr>
        <w:t>面對國內</w:t>
      </w:r>
      <w:proofErr w:type="gramStart"/>
      <w:r w:rsidRPr="00B4419B">
        <w:rPr>
          <w:rFonts w:ascii="標楷體" w:eastAsia="標楷體" w:hAnsi="標楷體" w:hint="eastAsia"/>
          <w:sz w:val="26"/>
          <w:szCs w:val="26"/>
        </w:rPr>
        <w:t>愛滋病</w:t>
      </w:r>
      <w:proofErr w:type="gramEnd"/>
      <w:r w:rsidRPr="00B4419B">
        <w:rPr>
          <w:rFonts w:ascii="標楷體" w:eastAsia="標楷體" w:hAnsi="標楷體" w:hint="eastAsia"/>
          <w:sz w:val="26"/>
          <w:szCs w:val="26"/>
        </w:rPr>
        <w:t>年輕化的</w:t>
      </w:r>
      <w:proofErr w:type="gramStart"/>
      <w:r w:rsidRPr="00B4419B">
        <w:rPr>
          <w:rFonts w:ascii="標楷體" w:eastAsia="標楷體" w:hAnsi="標楷體" w:hint="eastAsia"/>
          <w:sz w:val="26"/>
          <w:szCs w:val="26"/>
        </w:rPr>
        <w:t>疫</w:t>
      </w:r>
      <w:proofErr w:type="gramEnd"/>
      <w:r w:rsidRPr="00B4419B">
        <w:rPr>
          <w:rFonts w:ascii="標楷體" w:eastAsia="標楷體" w:hAnsi="標楷體" w:hint="eastAsia"/>
          <w:sz w:val="26"/>
          <w:szCs w:val="26"/>
        </w:rPr>
        <w:t>情，</w:t>
      </w:r>
      <w:r w:rsidR="00CC11C0" w:rsidRPr="00B4419B">
        <w:rPr>
          <w:rFonts w:ascii="標楷體" w:eastAsia="標楷體" w:hAnsi="標楷體" w:hint="eastAsia"/>
          <w:sz w:val="26"/>
          <w:szCs w:val="26"/>
        </w:rPr>
        <w:t>其</w:t>
      </w:r>
      <w:r w:rsidRPr="00B4419B">
        <w:rPr>
          <w:rFonts w:ascii="標楷體" w:eastAsia="標楷體" w:hAnsi="標楷體"/>
          <w:sz w:val="26"/>
          <w:szCs w:val="26"/>
        </w:rPr>
        <w:t>最有效的</w:t>
      </w:r>
      <w:r w:rsidRPr="00B4419B">
        <w:rPr>
          <w:rFonts w:ascii="標楷體" w:eastAsia="標楷體" w:hAnsi="標楷體" w:hint="eastAsia"/>
          <w:sz w:val="26"/>
          <w:szCs w:val="26"/>
        </w:rPr>
        <w:t>防治</w:t>
      </w:r>
      <w:r w:rsidRPr="00B4419B">
        <w:rPr>
          <w:rFonts w:ascii="標楷體" w:eastAsia="標楷體" w:hAnsi="標楷體"/>
          <w:sz w:val="26"/>
          <w:szCs w:val="26"/>
        </w:rPr>
        <w:t>策略就是推展</w:t>
      </w:r>
      <w:r w:rsidR="00FD1E34" w:rsidRPr="00B4419B">
        <w:rPr>
          <w:rFonts w:ascii="標楷體" w:eastAsia="標楷體" w:hAnsi="標楷體" w:hint="eastAsia"/>
          <w:sz w:val="26"/>
          <w:szCs w:val="26"/>
        </w:rPr>
        <w:t>全人</w:t>
      </w:r>
      <w:r w:rsidRPr="00B4419B">
        <w:rPr>
          <w:rFonts w:ascii="標楷體" w:eastAsia="標楷體" w:hAnsi="標楷體"/>
          <w:sz w:val="26"/>
          <w:szCs w:val="26"/>
        </w:rPr>
        <w:t>性教育，</w:t>
      </w:r>
      <w:r w:rsidR="00CC11C0" w:rsidRPr="00B4419B">
        <w:rPr>
          <w:rFonts w:ascii="標楷體" w:eastAsia="標楷體" w:hAnsi="標楷體" w:hint="eastAsia"/>
          <w:sz w:val="26"/>
          <w:szCs w:val="26"/>
        </w:rPr>
        <w:t>因此</w:t>
      </w:r>
    </w:p>
    <w:p w:rsidR="003338C8" w:rsidRPr="00B4419B" w:rsidRDefault="00CC11C0" w:rsidP="00FD1E34">
      <w:pPr>
        <w:pStyle w:val="af0"/>
        <w:spacing w:line="276" w:lineRule="auto"/>
        <w:ind w:leftChars="0" w:left="0"/>
        <w:rPr>
          <w:rFonts w:ascii="標楷體" w:eastAsia="標楷體" w:hAnsi="標楷體"/>
          <w:sz w:val="26"/>
          <w:szCs w:val="26"/>
        </w:rPr>
      </w:pPr>
      <w:r w:rsidRPr="00B4419B">
        <w:rPr>
          <w:rFonts w:ascii="標楷體" w:eastAsia="標楷體" w:hAnsi="標楷體" w:hint="eastAsia"/>
          <w:sz w:val="26"/>
          <w:szCs w:val="26"/>
        </w:rPr>
        <w:t>教育部於104</w:t>
      </w:r>
      <w:r w:rsidR="00FC664F" w:rsidRPr="00B4419B">
        <w:rPr>
          <w:rFonts w:ascii="標楷體" w:eastAsia="標楷體" w:hAnsi="標楷體" w:hint="eastAsia"/>
          <w:sz w:val="26"/>
          <w:szCs w:val="26"/>
        </w:rPr>
        <w:t>學</w:t>
      </w:r>
      <w:r w:rsidR="00C12F7E" w:rsidRPr="00B4419B">
        <w:rPr>
          <w:rFonts w:ascii="標楷體" w:eastAsia="標楷體" w:hAnsi="標楷體" w:hint="eastAsia"/>
          <w:sz w:val="26"/>
          <w:szCs w:val="26"/>
        </w:rPr>
        <w:t>年起將性教育（含</w:t>
      </w:r>
      <w:proofErr w:type="gramStart"/>
      <w:r w:rsidR="00C12F7E" w:rsidRPr="00B4419B">
        <w:rPr>
          <w:rFonts w:ascii="標楷體" w:eastAsia="標楷體" w:hAnsi="標楷體" w:hint="eastAsia"/>
          <w:sz w:val="26"/>
          <w:szCs w:val="26"/>
        </w:rPr>
        <w:t>愛滋病</w:t>
      </w:r>
      <w:proofErr w:type="gramEnd"/>
      <w:r w:rsidRPr="00B4419B">
        <w:rPr>
          <w:rFonts w:ascii="標楷體" w:eastAsia="標楷體" w:hAnsi="標楷體" w:hint="eastAsia"/>
          <w:sz w:val="26"/>
          <w:szCs w:val="26"/>
        </w:rPr>
        <w:t>防</w:t>
      </w:r>
      <w:r w:rsidR="00C12F7E" w:rsidRPr="00B4419B">
        <w:rPr>
          <w:rFonts w:ascii="標楷體" w:eastAsia="標楷體" w:hAnsi="標楷體" w:hint="eastAsia"/>
          <w:sz w:val="26"/>
          <w:szCs w:val="26"/>
        </w:rPr>
        <w:t>治</w:t>
      </w:r>
      <w:r w:rsidRPr="00B4419B">
        <w:rPr>
          <w:rFonts w:ascii="標楷體" w:eastAsia="標楷體" w:hAnsi="標楷體" w:hint="eastAsia"/>
          <w:sz w:val="26"/>
          <w:szCs w:val="26"/>
        </w:rPr>
        <w:t>教育）納入健康促進學校的必選議題。</w:t>
      </w:r>
      <w:r w:rsidR="00FD1E34" w:rsidRPr="00B4419B">
        <w:rPr>
          <w:rFonts w:ascii="標楷體" w:eastAsia="標楷體" w:hAnsi="標楷體" w:hint="eastAsia"/>
          <w:sz w:val="26"/>
          <w:szCs w:val="26"/>
        </w:rPr>
        <w:t>健康促進學校</w:t>
      </w:r>
      <w:r w:rsidR="00C12F7E" w:rsidRPr="00B4419B">
        <w:rPr>
          <w:rFonts w:eastAsia="標楷體" w:hAnsi="標楷體"/>
          <w:color w:val="000000"/>
          <w:sz w:val="26"/>
          <w:szCs w:val="26"/>
        </w:rPr>
        <w:t>（</w:t>
      </w:r>
      <w:r w:rsidR="00C12F7E" w:rsidRPr="00B4419B">
        <w:rPr>
          <w:rFonts w:eastAsia="標楷體" w:hAnsi="標楷體"/>
          <w:color w:val="000000"/>
          <w:sz w:val="26"/>
          <w:szCs w:val="26"/>
        </w:rPr>
        <w:t>Health-promoting Schools</w:t>
      </w:r>
      <w:r w:rsidR="00C12F7E" w:rsidRPr="00B4419B">
        <w:rPr>
          <w:rFonts w:eastAsia="標楷體" w:hAnsi="標楷體"/>
          <w:color w:val="000000"/>
          <w:sz w:val="26"/>
          <w:szCs w:val="26"/>
        </w:rPr>
        <w:t>）</w:t>
      </w:r>
      <w:r w:rsidR="00FD1E34" w:rsidRPr="00B4419B">
        <w:rPr>
          <w:rFonts w:ascii="標楷體" w:eastAsia="標楷體" w:hAnsi="標楷體" w:hint="eastAsia"/>
          <w:sz w:val="26"/>
          <w:szCs w:val="26"/>
        </w:rPr>
        <w:t>是一種強調「統整」的工作模式，其</w:t>
      </w:r>
      <w:proofErr w:type="gramStart"/>
      <w:r w:rsidR="00FD1E34" w:rsidRPr="00B4419B">
        <w:rPr>
          <w:rFonts w:ascii="標楷體" w:eastAsia="標楷體" w:hAnsi="標楷體" w:hint="eastAsia"/>
          <w:sz w:val="26"/>
          <w:szCs w:val="26"/>
        </w:rPr>
        <w:t>所要統整</w:t>
      </w:r>
      <w:proofErr w:type="gramEnd"/>
      <w:r w:rsidR="00FD1E34" w:rsidRPr="00B4419B">
        <w:rPr>
          <w:rFonts w:ascii="標楷體" w:eastAsia="標楷體" w:hAnsi="標楷體" w:hint="eastAsia"/>
          <w:sz w:val="26"/>
          <w:szCs w:val="26"/>
        </w:rPr>
        <w:t>的不只是將</w:t>
      </w:r>
      <w:r w:rsidR="00C12F7E" w:rsidRPr="00B4419B">
        <w:rPr>
          <w:rFonts w:ascii="標楷體" w:eastAsia="標楷體" w:hAnsi="標楷體" w:hint="eastAsia"/>
          <w:sz w:val="26"/>
          <w:szCs w:val="26"/>
        </w:rPr>
        <w:t>學生</w:t>
      </w:r>
      <w:r w:rsidR="00FD1E34" w:rsidRPr="00B4419B">
        <w:rPr>
          <w:rFonts w:ascii="標楷體" w:eastAsia="標楷體" w:hAnsi="標楷體" w:hint="eastAsia"/>
          <w:sz w:val="26"/>
          <w:szCs w:val="26"/>
        </w:rPr>
        <w:t>各種健康議</w:t>
      </w:r>
      <w:r w:rsidR="00C12F7E" w:rsidRPr="00B4419B">
        <w:rPr>
          <w:rFonts w:ascii="標楷體" w:eastAsia="標楷體" w:hAnsi="標楷體" w:hint="eastAsia"/>
          <w:sz w:val="26"/>
          <w:szCs w:val="26"/>
        </w:rPr>
        <w:t>題，也</w:t>
      </w:r>
      <w:r w:rsidR="00FD1E34" w:rsidRPr="00B4419B">
        <w:rPr>
          <w:rFonts w:ascii="標楷體" w:eastAsia="標楷體" w:hAnsi="標楷體" w:hint="eastAsia"/>
          <w:sz w:val="26"/>
          <w:szCs w:val="26"/>
        </w:rPr>
        <w:t>強調學校</w:t>
      </w:r>
      <w:proofErr w:type="gramStart"/>
      <w:r w:rsidR="00FD1E34" w:rsidRPr="00B4419B">
        <w:rPr>
          <w:rFonts w:ascii="標楷體" w:eastAsia="標楷體" w:hAnsi="標楷體" w:hint="eastAsia"/>
          <w:sz w:val="26"/>
          <w:szCs w:val="26"/>
        </w:rPr>
        <w:t>要跨處室</w:t>
      </w:r>
      <w:proofErr w:type="gramEnd"/>
      <w:r w:rsidR="00C12F7E" w:rsidRPr="00B4419B">
        <w:rPr>
          <w:rFonts w:ascii="標楷體" w:eastAsia="標楷體" w:hAnsi="標楷體" w:hint="eastAsia"/>
          <w:sz w:val="26"/>
          <w:szCs w:val="26"/>
        </w:rPr>
        <w:t>來推展</w:t>
      </w:r>
      <w:r w:rsidR="00FD1E34" w:rsidRPr="00B4419B">
        <w:rPr>
          <w:rFonts w:ascii="標楷體" w:eastAsia="標楷體" w:hAnsi="標楷體" w:hint="eastAsia"/>
          <w:sz w:val="26"/>
          <w:szCs w:val="26"/>
        </w:rPr>
        <w:t>，</w:t>
      </w:r>
      <w:r w:rsidR="00C12F7E" w:rsidRPr="00B4419B">
        <w:rPr>
          <w:rFonts w:ascii="標楷體" w:eastAsia="標楷體" w:hAnsi="標楷體" w:hint="eastAsia"/>
          <w:sz w:val="26"/>
          <w:szCs w:val="26"/>
        </w:rPr>
        <w:t>以及學校要結合社區家長的力量，以發揮</w:t>
      </w:r>
      <w:proofErr w:type="gramStart"/>
      <w:r w:rsidR="00C12F7E" w:rsidRPr="00B4419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C12F7E" w:rsidRPr="00B4419B">
        <w:rPr>
          <w:rFonts w:ascii="標楷體" w:eastAsia="標楷體" w:hAnsi="標楷體" w:hint="eastAsia"/>
          <w:sz w:val="26"/>
          <w:szCs w:val="26"/>
        </w:rPr>
        <w:t>加</w:t>
      </w:r>
      <w:proofErr w:type="gramStart"/>
      <w:r w:rsidR="00C12F7E" w:rsidRPr="00B4419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C12F7E" w:rsidRPr="00B4419B">
        <w:rPr>
          <w:rFonts w:ascii="標楷體" w:eastAsia="標楷體" w:hAnsi="標楷體" w:hint="eastAsia"/>
          <w:sz w:val="26"/>
          <w:szCs w:val="26"/>
        </w:rPr>
        <w:t>大於二的教育力量。</w:t>
      </w:r>
      <w:r w:rsidR="00FC664F" w:rsidRPr="00B4419B">
        <w:rPr>
          <w:rFonts w:eastAsia="標楷體" w:hint="eastAsia"/>
          <w:sz w:val="26"/>
          <w:szCs w:val="26"/>
        </w:rPr>
        <w:t>家長是學校最佳的教育夥伴</w:t>
      </w:r>
      <w:r w:rsidR="00FC664F" w:rsidRPr="00B4419B">
        <w:rPr>
          <w:rFonts w:ascii="標楷體" w:eastAsia="標楷體" w:hAnsi="標楷體" w:hint="eastAsia"/>
          <w:sz w:val="26"/>
          <w:szCs w:val="26"/>
        </w:rPr>
        <w:t>，</w:t>
      </w:r>
      <w:r w:rsidR="00FC664F" w:rsidRPr="00B4419B">
        <w:rPr>
          <w:rFonts w:eastAsia="標楷體" w:hint="eastAsia"/>
          <w:sz w:val="26"/>
          <w:szCs w:val="26"/>
        </w:rPr>
        <w:t>更是每位孩子最開始的性教育老師</w:t>
      </w:r>
      <w:r w:rsidR="00FC664F" w:rsidRPr="00B4419B">
        <w:rPr>
          <w:rFonts w:ascii="標楷體" w:eastAsia="標楷體" w:hAnsi="標楷體" w:hint="eastAsia"/>
          <w:sz w:val="26"/>
          <w:szCs w:val="26"/>
        </w:rPr>
        <w:t>，</w:t>
      </w:r>
      <w:r w:rsidR="00FC664F" w:rsidRPr="00B4419B">
        <w:rPr>
          <w:rFonts w:eastAsia="標楷體" w:hint="eastAsia"/>
          <w:sz w:val="26"/>
          <w:szCs w:val="26"/>
        </w:rPr>
        <w:t>家長在性教育的扮演著重要的角色</w:t>
      </w:r>
      <w:r w:rsidR="00FC664F" w:rsidRPr="00B4419B">
        <w:rPr>
          <w:rFonts w:ascii="標楷體" w:eastAsia="標楷體" w:hAnsi="標楷體" w:hint="eastAsia"/>
          <w:sz w:val="26"/>
          <w:szCs w:val="26"/>
        </w:rPr>
        <w:t>，</w:t>
      </w:r>
      <w:r w:rsidR="00FC664F" w:rsidRPr="00B4419B">
        <w:rPr>
          <w:rFonts w:eastAsia="標楷體" w:hint="eastAsia"/>
          <w:sz w:val="26"/>
          <w:szCs w:val="26"/>
        </w:rPr>
        <w:t>是學校教師無法取代的</w:t>
      </w:r>
      <w:r w:rsidR="00FC664F" w:rsidRPr="00B4419B">
        <w:rPr>
          <w:rFonts w:ascii="標楷體" w:eastAsia="標楷體" w:hAnsi="標楷體" w:hint="eastAsia"/>
          <w:sz w:val="26"/>
          <w:szCs w:val="26"/>
        </w:rPr>
        <w:t>。</w:t>
      </w:r>
      <w:r w:rsidR="00FC664F" w:rsidRPr="00B4419B">
        <w:rPr>
          <w:rFonts w:eastAsia="標楷體" w:hint="eastAsia"/>
          <w:sz w:val="26"/>
          <w:szCs w:val="26"/>
        </w:rPr>
        <w:t>本市</w:t>
      </w:r>
      <w:r w:rsidR="003338C8" w:rsidRPr="00B4419B">
        <w:rPr>
          <w:rFonts w:eastAsia="標楷體"/>
          <w:sz w:val="26"/>
          <w:szCs w:val="26"/>
        </w:rPr>
        <w:t>105</w:t>
      </w:r>
      <w:r w:rsidR="00FC664F" w:rsidRPr="00B4419B">
        <w:rPr>
          <w:rFonts w:eastAsia="標楷體" w:hAnsi="標楷體"/>
          <w:sz w:val="26"/>
          <w:szCs w:val="26"/>
        </w:rPr>
        <w:t>學年度將延續推展校園「</w:t>
      </w:r>
      <w:r w:rsidR="00FC664F" w:rsidRPr="00B4419B">
        <w:rPr>
          <w:rFonts w:eastAsia="標楷體" w:hAnsi="標楷體" w:hint="eastAsia"/>
          <w:sz w:val="26"/>
          <w:szCs w:val="26"/>
        </w:rPr>
        <w:t>全人</w:t>
      </w:r>
      <w:r w:rsidR="00FC664F" w:rsidRPr="00B4419B">
        <w:rPr>
          <w:rFonts w:eastAsia="標楷體" w:hAnsi="標楷體"/>
          <w:sz w:val="26"/>
          <w:szCs w:val="26"/>
        </w:rPr>
        <w:t>性</w:t>
      </w:r>
      <w:r w:rsidR="00FC664F" w:rsidRPr="00B4419B">
        <w:rPr>
          <w:rFonts w:eastAsia="標楷體" w:hAnsi="標楷體" w:hint="eastAsia"/>
          <w:sz w:val="26"/>
          <w:szCs w:val="26"/>
        </w:rPr>
        <w:t>教育</w:t>
      </w:r>
      <w:r w:rsidR="003338C8" w:rsidRPr="00B4419B">
        <w:rPr>
          <w:rFonts w:eastAsia="標楷體" w:hAnsi="標楷體"/>
          <w:sz w:val="26"/>
          <w:szCs w:val="26"/>
        </w:rPr>
        <w:t>」，今</w:t>
      </w:r>
      <w:r w:rsidR="003338C8" w:rsidRPr="00B4419B">
        <w:rPr>
          <w:rFonts w:eastAsia="標楷體" w:hAnsi="標楷體"/>
          <w:color w:val="222222"/>
          <w:kern w:val="0"/>
          <w:sz w:val="26"/>
          <w:szCs w:val="26"/>
        </w:rPr>
        <w:t>為</w:t>
      </w:r>
      <w:r w:rsidR="00FC664F" w:rsidRPr="00B4419B">
        <w:rPr>
          <w:rFonts w:eastAsia="標楷體" w:hAnsi="標楷體" w:hint="eastAsia"/>
          <w:color w:val="222222"/>
          <w:kern w:val="0"/>
          <w:sz w:val="26"/>
          <w:szCs w:val="26"/>
        </w:rPr>
        <w:t>提昇家長對全人性教育的</w:t>
      </w:r>
      <w:r w:rsidR="00FC664F" w:rsidRPr="00B4419B">
        <w:rPr>
          <w:rFonts w:ascii="標楷體" w:eastAsia="標楷體" w:hAnsi="標楷體" w:hint="eastAsia"/>
          <w:color w:val="222222"/>
          <w:kern w:val="0"/>
          <w:sz w:val="26"/>
          <w:szCs w:val="26"/>
        </w:rPr>
        <w:t>理解，</w:t>
      </w:r>
      <w:r w:rsidR="003338C8" w:rsidRPr="00B4419B">
        <w:rPr>
          <w:rFonts w:ascii="標楷體" w:eastAsia="標楷體" w:hAnsi="標楷體"/>
          <w:sz w:val="26"/>
          <w:szCs w:val="26"/>
        </w:rPr>
        <w:t>特舉辦此研習。</w:t>
      </w:r>
      <w:r w:rsidR="00DC1B03" w:rsidRPr="00B4419B">
        <w:rPr>
          <w:rFonts w:ascii="標楷體" w:eastAsia="標楷體" w:hAnsi="標楷體" w:hint="eastAsia"/>
          <w:sz w:val="26"/>
          <w:szCs w:val="26"/>
        </w:rPr>
        <w:t>該研習</w:t>
      </w:r>
      <w:r w:rsidR="00632648">
        <w:rPr>
          <w:rFonts w:ascii="標楷體" w:eastAsia="標楷體" w:hAnsi="標楷體" w:hint="eastAsia"/>
          <w:sz w:val="26"/>
          <w:szCs w:val="26"/>
        </w:rPr>
        <w:t>將邀請臺灣性教育學會理事長高松景博士擔任主講，</w:t>
      </w:r>
      <w:r w:rsidR="008B47EF" w:rsidRPr="00B4419B">
        <w:rPr>
          <w:rFonts w:ascii="標楷體" w:eastAsia="標楷體" w:hAnsi="標楷體" w:hint="eastAsia"/>
          <w:sz w:val="26"/>
          <w:szCs w:val="26"/>
        </w:rPr>
        <w:t>邀請本市國小學生家長聯合會及國中學生家長聯合會擔任協辦，期能邀請本市中小學學生家長共同來推展</w:t>
      </w:r>
      <w:r w:rsidR="008B47EF" w:rsidRPr="00B4419B">
        <w:rPr>
          <w:rFonts w:eastAsia="標楷體" w:hAnsi="標楷體"/>
          <w:sz w:val="26"/>
          <w:szCs w:val="26"/>
        </w:rPr>
        <w:t>「</w:t>
      </w:r>
      <w:r w:rsidR="008B47EF" w:rsidRPr="00B4419B">
        <w:rPr>
          <w:rFonts w:eastAsia="標楷體" w:hAnsi="標楷體" w:hint="eastAsia"/>
          <w:sz w:val="26"/>
          <w:szCs w:val="26"/>
        </w:rPr>
        <w:t>全人</w:t>
      </w:r>
      <w:r w:rsidR="008B47EF" w:rsidRPr="00B4419B">
        <w:rPr>
          <w:rFonts w:eastAsia="標楷體" w:hAnsi="標楷體"/>
          <w:sz w:val="26"/>
          <w:szCs w:val="26"/>
        </w:rPr>
        <w:t>性</w:t>
      </w:r>
      <w:r w:rsidR="008B47EF" w:rsidRPr="00B4419B">
        <w:rPr>
          <w:rFonts w:eastAsia="標楷體" w:hAnsi="標楷體" w:hint="eastAsia"/>
          <w:sz w:val="26"/>
          <w:szCs w:val="26"/>
        </w:rPr>
        <w:t>教育</w:t>
      </w:r>
      <w:r w:rsidR="008B47EF" w:rsidRPr="00B4419B">
        <w:rPr>
          <w:rFonts w:eastAsia="標楷體" w:hAnsi="標楷體"/>
          <w:sz w:val="26"/>
          <w:szCs w:val="26"/>
        </w:rPr>
        <w:t>」</w:t>
      </w:r>
      <w:r w:rsidR="00632648">
        <w:rPr>
          <w:rFonts w:ascii="標楷體" w:eastAsia="標楷體" w:hAnsi="標楷體" w:hint="eastAsia"/>
          <w:sz w:val="26"/>
          <w:szCs w:val="26"/>
        </w:rPr>
        <w:t>，以增進學生將來經營健康親密關係所需要的素養。</w:t>
      </w:r>
    </w:p>
    <w:p w:rsidR="00EC3C64" w:rsidRPr="00B4419B" w:rsidRDefault="00B4419B" w:rsidP="00B4419B">
      <w:pPr>
        <w:adjustRightInd w:val="0"/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B4419B">
        <w:rPr>
          <w:rFonts w:eastAsia="標楷體" w:hint="eastAsia"/>
          <w:sz w:val="26"/>
          <w:szCs w:val="26"/>
        </w:rPr>
        <w:t>三</w:t>
      </w:r>
      <w:r w:rsidRPr="00B4419B">
        <w:rPr>
          <w:rFonts w:ascii="標楷體" w:eastAsia="標楷體" w:hAnsi="標楷體" w:hint="eastAsia"/>
          <w:sz w:val="26"/>
          <w:szCs w:val="26"/>
        </w:rPr>
        <w:t>、</w:t>
      </w:r>
      <w:r w:rsidR="00D07318" w:rsidRPr="00B4419B">
        <w:rPr>
          <w:rFonts w:eastAsia="標楷體"/>
          <w:sz w:val="26"/>
          <w:szCs w:val="26"/>
        </w:rPr>
        <w:t>目的：</w:t>
      </w:r>
    </w:p>
    <w:p w:rsidR="00EC3C64" w:rsidRDefault="00F211B8" w:rsidP="00F211B8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（一）</w:t>
      </w:r>
      <w:r w:rsidR="00867786" w:rsidRPr="00B4419B">
        <w:rPr>
          <w:rFonts w:eastAsia="標楷體" w:hAnsi="標楷體"/>
          <w:color w:val="000000"/>
          <w:sz w:val="26"/>
          <w:szCs w:val="26"/>
        </w:rPr>
        <w:t>提升</w:t>
      </w:r>
      <w:r>
        <w:rPr>
          <w:rFonts w:eastAsia="標楷體" w:hAnsi="標楷體" w:hint="eastAsia"/>
          <w:color w:val="000000"/>
          <w:sz w:val="26"/>
          <w:szCs w:val="26"/>
        </w:rPr>
        <w:t>本市</w:t>
      </w:r>
      <w:r w:rsidR="002F5CC7" w:rsidRPr="00B4419B">
        <w:rPr>
          <w:rFonts w:eastAsia="標楷體" w:hAnsi="標楷體"/>
          <w:color w:val="000000"/>
          <w:sz w:val="26"/>
          <w:szCs w:val="26"/>
        </w:rPr>
        <w:t>家長</w:t>
      </w:r>
      <w:r w:rsidR="001A7EF5" w:rsidRPr="00B4419B">
        <w:rPr>
          <w:rFonts w:eastAsia="標楷體" w:hAnsi="標楷體"/>
          <w:color w:val="000000"/>
          <w:sz w:val="26"/>
          <w:szCs w:val="26"/>
        </w:rPr>
        <w:t>對</w:t>
      </w:r>
      <w:r w:rsidRPr="00B4419B">
        <w:rPr>
          <w:rFonts w:ascii="標楷體" w:eastAsia="標楷體" w:hAnsi="標楷體" w:hint="eastAsia"/>
          <w:sz w:val="26"/>
          <w:szCs w:val="26"/>
        </w:rPr>
        <w:t>「全人性教育」</w:t>
      </w:r>
      <w:r>
        <w:rPr>
          <w:rFonts w:eastAsia="標楷體" w:hAnsi="標楷體" w:hint="eastAsia"/>
          <w:color w:val="000000"/>
          <w:sz w:val="26"/>
          <w:szCs w:val="26"/>
        </w:rPr>
        <w:t>全人</w:t>
      </w:r>
      <w:r>
        <w:rPr>
          <w:rFonts w:eastAsia="標楷體" w:hAnsi="標楷體"/>
          <w:color w:val="000000"/>
          <w:sz w:val="26"/>
          <w:szCs w:val="26"/>
        </w:rPr>
        <w:t>性教育</w:t>
      </w:r>
      <w:r>
        <w:rPr>
          <w:rFonts w:eastAsia="標楷體" w:hAnsi="標楷體" w:hint="eastAsia"/>
          <w:color w:val="000000"/>
          <w:sz w:val="26"/>
          <w:szCs w:val="26"/>
        </w:rPr>
        <w:t>的理解</w:t>
      </w:r>
      <w:r w:rsidR="001A7EF5" w:rsidRPr="00B4419B">
        <w:rPr>
          <w:rFonts w:eastAsia="標楷體" w:hAnsi="標楷體"/>
          <w:color w:val="000000"/>
          <w:sz w:val="26"/>
          <w:szCs w:val="26"/>
        </w:rPr>
        <w:t>，</w:t>
      </w:r>
      <w:r>
        <w:rPr>
          <w:rFonts w:eastAsia="標楷體" w:hAnsi="標楷體" w:hint="eastAsia"/>
          <w:color w:val="000000"/>
          <w:sz w:val="26"/>
          <w:szCs w:val="26"/>
        </w:rPr>
        <w:t>並透過對話溝通共同探討我們孩子需要接受怎樣的性教育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211B8" w:rsidRPr="00B4419B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（二）</w:t>
      </w:r>
      <w:r w:rsidR="00632648">
        <w:rPr>
          <w:rFonts w:ascii="標楷體" w:eastAsia="標楷體" w:hAnsi="標楷體" w:hint="eastAsia"/>
          <w:color w:val="000000"/>
          <w:sz w:val="26"/>
          <w:szCs w:val="26"/>
        </w:rPr>
        <w:t>增進家長與孩子對話健康親密關係所需要的溝通能力，以及適齡的性教育內涵。</w:t>
      </w:r>
    </w:p>
    <w:p w:rsidR="00644BB2" w:rsidRPr="00B4419B" w:rsidRDefault="00F211B8" w:rsidP="00F211B8">
      <w:pPr>
        <w:adjustRightInd w:val="0"/>
        <w:snapToGrid w:val="0"/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644BB2" w:rsidRPr="00B4419B">
        <w:rPr>
          <w:rFonts w:eastAsia="標楷體"/>
          <w:sz w:val="26"/>
          <w:szCs w:val="26"/>
        </w:rPr>
        <w:t>辦理單位：</w:t>
      </w:r>
    </w:p>
    <w:p w:rsidR="00644BB2" w:rsidRPr="00B4419B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="008C32FD" w:rsidRPr="00B4419B">
        <w:rPr>
          <w:rFonts w:eastAsia="標楷體"/>
          <w:sz w:val="26"/>
          <w:szCs w:val="26"/>
        </w:rPr>
        <w:t>主辦</w:t>
      </w:r>
      <w:r w:rsidR="00DF0906" w:rsidRPr="00B4419B">
        <w:rPr>
          <w:rFonts w:eastAsia="標楷體"/>
          <w:sz w:val="26"/>
          <w:szCs w:val="26"/>
        </w:rPr>
        <w:t>單位：臺北市政府教育局</w:t>
      </w:r>
    </w:p>
    <w:p w:rsidR="00F706BE" w:rsidRPr="00B4419B" w:rsidRDefault="00F211B8" w:rsidP="00F211B8">
      <w:pPr>
        <w:adjustRightInd w:val="0"/>
        <w:snapToGrid w:val="0"/>
        <w:spacing w:line="360" w:lineRule="auto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DE0656" w:rsidRPr="00B4419B">
        <w:rPr>
          <w:rFonts w:eastAsia="標楷體"/>
          <w:sz w:val="26"/>
          <w:szCs w:val="26"/>
        </w:rPr>
        <w:t>承</w:t>
      </w:r>
      <w:r w:rsidR="00644BB2" w:rsidRPr="00B4419B">
        <w:rPr>
          <w:rFonts w:eastAsia="標楷體"/>
          <w:sz w:val="26"/>
          <w:szCs w:val="26"/>
        </w:rPr>
        <w:t>辦單位：</w:t>
      </w:r>
      <w:r w:rsidR="00263DAF" w:rsidRPr="00B4419B">
        <w:rPr>
          <w:rFonts w:eastAsia="標楷體"/>
          <w:sz w:val="26"/>
          <w:szCs w:val="26"/>
        </w:rPr>
        <w:t>臺北市立</w:t>
      </w:r>
      <w:r w:rsidR="003B2854" w:rsidRPr="00B4419B">
        <w:rPr>
          <w:rFonts w:eastAsia="標楷體"/>
          <w:sz w:val="26"/>
          <w:szCs w:val="26"/>
        </w:rPr>
        <w:t>大理高中</w:t>
      </w:r>
      <w:r>
        <w:rPr>
          <w:rFonts w:ascii="標楷體" w:eastAsia="標楷體" w:hAnsi="標楷體" w:hint="eastAsia"/>
          <w:sz w:val="26"/>
          <w:szCs w:val="26"/>
        </w:rPr>
        <w:t>（本市健康促進學校性教育議題中心學校）</w:t>
      </w:r>
    </w:p>
    <w:p w:rsidR="000425BC" w:rsidRPr="00B4419B" w:rsidRDefault="00A73504" w:rsidP="00F211B8">
      <w:pPr>
        <w:numPr>
          <w:ilvl w:val="0"/>
          <w:numId w:val="29"/>
        </w:numPr>
        <w:adjustRightInd w:val="0"/>
        <w:snapToGrid w:val="0"/>
        <w:spacing w:line="360" w:lineRule="auto"/>
        <w:rPr>
          <w:rFonts w:eastAsia="標楷體"/>
          <w:sz w:val="26"/>
          <w:szCs w:val="26"/>
        </w:rPr>
      </w:pPr>
      <w:r w:rsidRPr="00B4419B">
        <w:rPr>
          <w:rFonts w:eastAsia="標楷體"/>
          <w:sz w:val="26"/>
          <w:szCs w:val="26"/>
        </w:rPr>
        <w:t>協辦單位</w:t>
      </w:r>
      <w:r w:rsidR="000425BC" w:rsidRPr="00B4419B">
        <w:rPr>
          <w:rFonts w:eastAsia="標楷體"/>
          <w:sz w:val="26"/>
          <w:szCs w:val="26"/>
        </w:rPr>
        <w:t>：</w:t>
      </w:r>
      <w:r w:rsidR="00EF76D1" w:rsidRPr="00B4419B">
        <w:rPr>
          <w:rFonts w:eastAsia="標楷體"/>
          <w:sz w:val="26"/>
          <w:szCs w:val="26"/>
        </w:rPr>
        <w:t>臺北市</w:t>
      </w:r>
      <w:r w:rsidRPr="00B4419B">
        <w:rPr>
          <w:rFonts w:eastAsia="標楷體"/>
          <w:sz w:val="26"/>
          <w:szCs w:val="26"/>
        </w:rPr>
        <w:t>國中</w:t>
      </w:r>
      <w:r w:rsidR="00F211B8">
        <w:rPr>
          <w:rFonts w:eastAsia="標楷體" w:hint="eastAsia"/>
          <w:sz w:val="26"/>
          <w:szCs w:val="26"/>
        </w:rPr>
        <w:t>學生</w:t>
      </w:r>
      <w:r w:rsidR="00DF0906" w:rsidRPr="00B4419B">
        <w:rPr>
          <w:rFonts w:eastAsia="標楷體"/>
          <w:sz w:val="26"/>
          <w:szCs w:val="26"/>
        </w:rPr>
        <w:t>家長</w:t>
      </w:r>
      <w:r w:rsidR="00573C94" w:rsidRPr="00B4419B">
        <w:rPr>
          <w:rFonts w:eastAsia="標楷體" w:hint="eastAsia"/>
          <w:sz w:val="26"/>
          <w:szCs w:val="26"/>
        </w:rPr>
        <w:t>聯合</w:t>
      </w:r>
      <w:r w:rsidR="00DF0906" w:rsidRPr="00B4419B">
        <w:rPr>
          <w:rFonts w:eastAsia="標楷體"/>
          <w:sz w:val="26"/>
          <w:szCs w:val="26"/>
        </w:rPr>
        <w:t>會</w:t>
      </w:r>
      <w:r w:rsidR="00573C94" w:rsidRPr="00B4419B">
        <w:rPr>
          <w:rFonts w:eastAsia="標楷體" w:hint="eastAsia"/>
          <w:sz w:val="26"/>
          <w:szCs w:val="26"/>
        </w:rPr>
        <w:t>、</w:t>
      </w:r>
      <w:r w:rsidR="00573C94" w:rsidRPr="00B4419B">
        <w:rPr>
          <w:rFonts w:eastAsia="標楷體"/>
          <w:sz w:val="26"/>
          <w:szCs w:val="26"/>
        </w:rPr>
        <w:t>臺北市國</w:t>
      </w:r>
      <w:r w:rsidR="00573C94" w:rsidRPr="00B4419B">
        <w:rPr>
          <w:rFonts w:eastAsia="標楷體" w:hint="eastAsia"/>
          <w:sz w:val="26"/>
          <w:szCs w:val="26"/>
        </w:rPr>
        <w:t>小</w:t>
      </w:r>
      <w:r w:rsidR="00F211B8">
        <w:rPr>
          <w:rFonts w:eastAsia="標楷體" w:hint="eastAsia"/>
          <w:sz w:val="26"/>
          <w:szCs w:val="26"/>
        </w:rPr>
        <w:t>學生</w:t>
      </w:r>
      <w:r w:rsidR="00573C94" w:rsidRPr="00B4419B">
        <w:rPr>
          <w:rFonts w:eastAsia="標楷體"/>
          <w:sz w:val="26"/>
          <w:szCs w:val="26"/>
        </w:rPr>
        <w:t>家長</w:t>
      </w:r>
      <w:r w:rsidR="00573C94" w:rsidRPr="00B4419B">
        <w:rPr>
          <w:rFonts w:eastAsia="標楷體" w:hint="eastAsia"/>
          <w:sz w:val="26"/>
          <w:szCs w:val="26"/>
        </w:rPr>
        <w:t>聯合</w:t>
      </w:r>
      <w:r w:rsidR="00573C94" w:rsidRPr="00B4419B">
        <w:rPr>
          <w:rFonts w:eastAsia="標楷體"/>
          <w:sz w:val="26"/>
          <w:szCs w:val="26"/>
        </w:rPr>
        <w:t>會</w:t>
      </w:r>
    </w:p>
    <w:p w:rsidR="00A1776B" w:rsidRDefault="00A1776B" w:rsidP="00A1776B">
      <w:pPr>
        <w:widowControl/>
        <w:snapToGrid w:val="0"/>
        <w:spacing w:line="360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、</w:t>
      </w:r>
      <w:bookmarkStart w:id="0" w:name="_GoBack"/>
      <w:bookmarkEnd w:id="0"/>
      <w:r w:rsidR="00573C94" w:rsidRPr="00B4419B">
        <w:rPr>
          <w:rFonts w:eastAsia="標楷體"/>
          <w:sz w:val="26"/>
          <w:szCs w:val="26"/>
        </w:rPr>
        <w:t>研習對象：</w:t>
      </w:r>
      <w:r w:rsidR="00573C94" w:rsidRPr="00B4419B">
        <w:rPr>
          <w:rFonts w:eastAsia="標楷體" w:hint="eastAsia"/>
          <w:sz w:val="26"/>
          <w:szCs w:val="26"/>
        </w:rPr>
        <w:t>本</w:t>
      </w:r>
      <w:r w:rsidR="00024408" w:rsidRPr="00B4419B">
        <w:rPr>
          <w:rFonts w:eastAsia="標楷體"/>
          <w:sz w:val="26"/>
          <w:szCs w:val="26"/>
        </w:rPr>
        <w:t>市國中小</w:t>
      </w:r>
      <w:r w:rsidR="00573C94" w:rsidRPr="00B4419B">
        <w:rPr>
          <w:rFonts w:eastAsia="標楷體" w:hint="eastAsia"/>
          <w:sz w:val="26"/>
          <w:szCs w:val="26"/>
        </w:rPr>
        <w:t>各校家長會會長、家長會幹部及</w:t>
      </w:r>
      <w:r w:rsidR="00573C94" w:rsidRPr="00B4419B">
        <w:rPr>
          <w:rFonts w:eastAsia="標楷體"/>
          <w:sz w:val="26"/>
          <w:szCs w:val="26"/>
        </w:rPr>
        <w:t>對議題有興趣的家長</w:t>
      </w:r>
      <w:r>
        <w:rPr>
          <w:rFonts w:ascii="標楷體" w:eastAsia="標楷體" w:hAnsi="標楷體" w:hint="eastAsia"/>
          <w:sz w:val="26"/>
          <w:szCs w:val="26"/>
        </w:rPr>
        <w:t>（計</w:t>
      </w:r>
    </w:p>
    <w:p w:rsidR="00024408" w:rsidRPr="00B4419B" w:rsidRDefault="00A1776B" w:rsidP="00A1776B">
      <w:pPr>
        <w:widowControl/>
        <w:snapToGrid w:val="0"/>
        <w:spacing w:line="360" w:lineRule="auto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80名,依報名先後順序錄取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024408" w:rsidRPr="00B4419B">
        <w:rPr>
          <w:rFonts w:eastAsia="標楷體"/>
          <w:sz w:val="26"/>
          <w:szCs w:val="26"/>
        </w:rPr>
        <w:t>。</w:t>
      </w:r>
    </w:p>
    <w:p w:rsidR="004A6FCE" w:rsidRPr="00B4419B" w:rsidRDefault="008A66A5" w:rsidP="00F211B8">
      <w:pPr>
        <w:widowControl/>
        <w:numPr>
          <w:ilvl w:val="0"/>
          <w:numId w:val="31"/>
        </w:numPr>
        <w:snapToGrid w:val="0"/>
        <w:spacing w:line="360" w:lineRule="auto"/>
        <w:rPr>
          <w:rFonts w:eastAsia="標楷體"/>
          <w:sz w:val="26"/>
          <w:szCs w:val="26"/>
        </w:rPr>
      </w:pPr>
      <w:r w:rsidRPr="00B4419B">
        <w:rPr>
          <w:rFonts w:eastAsia="標楷體"/>
          <w:color w:val="000000"/>
          <w:kern w:val="0"/>
          <w:sz w:val="26"/>
          <w:szCs w:val="26"/>
        </w:rPr>
        <w:t>研習時間</w:t>
      </w:r>
      <w:r w:rsidR="00405534" w:rsidRPr="00B4419B">
        <w:rPr>
          <w:rFonts w:eastAsia="標楷體"/>
          <w:color w:val="000000"/>
          <w:kern w:val="0"/>
          <w:sz w:val="26"/>
          <w:szCs w:val="26"/>
        </w:rPr>
        <w:t>：</w:t>
      </w:r>
      <w:r w:rsidR="00405534" w:rsidRPr="00B4419B">
        <w:rPr>
          <w:rFonts w:eastAsia="標楷體"/>
          <w:sz w:val="26"/>
          <w:szCs w:val="26"/>
        </w:rPr>
        <w:t>10</w:t>
      </w:r>
      <w:r w:rsidR="00EA7195" w:rsidRPr="00B4419B">
        <w:rPr>
          <w:rFonts w:eastAsia="標楷體"/>
          <w:sz w:val="26"/>
          <w:szCs w:val="26"/>
        </w:rPr>
        <w:t>6</w:t>
      </w:r>
      <w:r w:rsidR="00405534" w:rsidRPr="00B4419B">
        <w:rPr>
          <w:rFonts w:eastAsia="標楷體"/>
          <w:sz w:val="26"/>
          <w:szCs w:val="26"/>
        </w:rPr>
        <w:t>年</w:t>
      </w:r>
      <w:r w:rsidR="0012704C" w:rsidRPr="00B4419B">
        <w:rPr>
          <w:rFonts w:eastAsia="標楷體"/>
          <w:sz w:val="26"/>
          <w:szCs w:val="26"/>
        </w:rPr>
        <w:t>4</w:t>
      </w:r>
      <w:r w:rsidR="00405534" w:rsidRPr="00B4419B">
        <w:rPr>
          <w:rFonts w:eastAsia="標楷體"/>
          <w:sz w:val="26"/>
          <w:szCs w:val="26"/>
        </w:rPr>
        <w:t>月</w:t>
      </w:r>
      <w:r w:rsidR="003B2854" w:rsidRPr="00B4419B">
        <w:rPr>
          <w:rFonts w:eastAsia="標楷體"/>
          <w:sz w:val="26"/>
          <w:szCs w:val="26"/>
        </w:rPr>
        <w:t>22</w:t>
      </w:r>
      <w:r w:rsidR="00405534" w:rsidRPr="00B4419B">
        <w:rPr>
          <w:rFonts w:eastAsia="標楷體"/>
          <w:sz w:val="26"/>
          <w:szCs w:val="26"/>
        </w:rPr>
        <w:t>日</w:t>
      </w:r>
      <w:r w:rsidR="005F6C41" w:rsidRPr="00B4419B">
        <w:rPr>
          <w:rFonts w:eastAsia="標楷體" w:hint="eastAsia"/>
          <w:sz w:val="26"/>
          <w:szCs w:val="26"/>
        </w:rPr>
        <w:t>（</w:t>
      </w:r>
      <w:r w:rsidR="005F6C41" w:rsidRPr="00B4419B">
        <w:rPr>
          <w:rFonts w:eastAsia="標楷體"/>
          <w:sz w:val="26"/>
          <w:szCs w:val="26"/>
        </w:rPr>
        <w:t>星期六</w:t>
      </w:r>
      <w:r w:rsidR="005F6C41" w:rsidRPr="00B4419B">
        <w:rPr>
          <w:rFonts w:eastAsia="標楷體" w:hint="eastAsia"/>
          <w:sz w:val="26"/>
          <w:szCs w:val="26"/>
        </w:rPr>
        <w:t>）</w:t>
      </w:r>
      <w:r w:rsidR="005B7169" w:rsidRPr="00B4419B">
        <w:rPr>
          <w:rFonts w:eastAsia="標楷體"/>
          <w:color w:val="000000"/>
          <w:sz w:val="26"/>
          <w:szCs w:val="26"/>
        </w:rPr>
        <w:t>0</w:t>
      </w:r>
      <w:r w:rsidR="00816CA6" w:rsidRPr="00B4419B">
        <w:rPr>
          <w:rFonts w:eastAsia="標楷體" w:hint="eastAsia"/>
          <w:color w:val="000000"/>
          <w:sz w:val="26"/>
          <w:szCs w:val="26"/>
        </w:rPr>
        <w:t>8</w:t>
      </w:r>
      <w:r w:rsidR="00405534" w:rsidRPr="00B4419B">
        <w:rPr>
          <w:rFonts w:eastAsia="標楷體"/>
          <w:color w:val="000000"/>
          <w:sz w:val="26"/>
          <w:szCs w:val="26"/>
        </w:rPr>
        <w:t>：</w:t>
      </w:r>
      <w:r w:rsidR="00816CA6" w:rsidRPr="00B4419B">
        <w:rPr>
          <w:rFonts w:eastAsia="標楷體" w:hint="eastAsia"/>
          <w:color w:val="000000"/>
          <w:sz w:val="26"/>
          <w:szCs w:val="26"/>
        </w:rPr>
        <w:t>3</w:t>
      </w:r>
      <w:r w:rsidR="00405534" w:rsidRPr="00B4419B">
        <w:rPr>
          <w:rFonts w:eastAsia="標楷體"/>
          <w:color w:val="000000"/>
          <w:sz w:val="26"/>
          <w:szCs w:val="26"/>
        </w:rPr>
        <w:t>0</w:t>
      </w:r>
      <w:r w:rsidR="00AA161D" w:rsidRPr="00B4419B">
        <w:rPr>
          <w:rFonts w:eastAsia="標楷體" w:hint="eastAsia"/>
          <w:color w:val="000000"/>
          <w:sz w:val="26"/>
          <w:szCs w:val="26"/>
        </w:rPr>
        <w:t>~</w:t>
      </w:r>
      <w:r w:rsidR="00405534" w:rsidRPr="00B4419B">
        <w:rPr>
          <w:rFonts w:eastAsia="標楷體"/>
          <w:color w:val="000000"/>
          <w:sz w:val="26"/>
          <w:szCs w:val="26"/>
        </w:rPr>
        <w:t>1</w:t>
      </w:r>
      <w:r w:rsidR="00816CA6" w:rsidRPr="00B4419B">
        <w:rPr>
          <w:rFonts w:eastAsia="標楷體" w:hint="eastAsia"/>
          <w:color w:val="000000"/>
          <w:sz w:val="26"/>
          <w:szCs w:val="26"/>
        </w:rPr>
        <w:t>2</w:t>
      </w:r>
      <w:r w:rsidR="00405534" w:rsidRPr="00B4419B">
        <w:rPr>
          <w:rFonts w:eastAsia="標楷體"/>
          <w:color w:val="000000"/>
          <w:sz w:val="26"/>
          <w:szCs w:val="26"/>
        </w:rPr>
        <w:t>：</w:t>
      </w:r>
      <w:r w:rsidR="00632648">
        <w:rPr>
          <w:rFonts w:eastAsia="標楷體" w:hint="eastAsia"/>
          <w:color w:val="000000"/>
          <w:sz w:val="26"/>
          <w:szCs w:val="26"/>
        </w:rPr>
        <w:t>2</w:t>
      </w:r>
      <w:r w:rsidR="00405534" w:rsidRPr="00B4419B">
        <w:rPr>
          <w:rFonts w:eastAsia="標楷體"/>
          <w:color w:val="000000"/>
          <w:sz w:val="26"/>
          <w:szCs w:val="26"/>
        </w:rPr>
        <w:t>0</w:t>
      </w:r>
    </w:p>
    <w:p w:rsidR="00F211B8" w:rsidRPr="00F211B8" w:rsidRDefault="00F211B8" w:rsidP="00F211B8">
      <w:pPr>
        <w:adjustRightInd w:val="0"/>
        <w:snapToGrid w:val="0"/>
        <w:spacing w:line="360" w:lineRule="auto"/>
        <w:ind w:left="810"/>
        <w:rPr>
          <w:rFonts w:eastAsia="標楷體"/>
          <w:color w:val="000000"/>
          <w:kern w:val="0"/>
          <w:sz w:val="26"/>
          <w:szCs w:val="26"/>
        </w:rPr>
      </w:pPr>
    </w:p>
    <w:p w:rsidR="00165C41" w:rsidRPr="00B4419B" w:rsidRDefault="008A66A5" w:rsidP="00FD2EB4">
      <w:pPr>
        <w:numPr>
          <w:ilvl w:val="0"/>
          <w:numId w:val="31"/>
        </w:numPr>
        <w:adjustRightInd w:val="0"/>
        <w:snapToGrid w:val="0"/>
        <w:spacing w:line="360" w:lineRule="auto"/>
        <w:rPr>
          <w:rFonts w:eastAsia="標楷體"/>
          <w:color w:val="000000"/>
          <w:kern w:val="0"/>
          <w:sz w:val="26"/>
          <w:szCs w:val="26"/>
        </w:rPr>
      </w:pPr>
      <w:r w:rsidRPr="00B4419B">
        <w:rPr>
          <w:rFonts w:eastAsia="標楷體"/>
          <w:kern w:val="0"/>
          <w:sz w:val="26"/>
          <w:szCs w:val="26"/>
        </w:rPr>
        <w:lastRenderedPageBreak/>
        <w:t>研習</w:t>
      </w:r>
      <w:r w:rsidR="00165C41" w:rsidRPr="00B4419B">
        <w:rPr>
          <w:rFonts w:eastAsia="標楷體"/>
          <w:kern w:val="0"/>
          <w:sz w:val="26"/>
          <w:szCs w:val="26"/>
        </w:rPr>
        <w:t>地點</w:t>
      </w:r>
      <w:r w:rsidR="00405534" w:rsidRPr="00B4419B">
        <w:rPr>
          <w:rFonts w:eastAsia="標楷體"/>
          <w:kern w:val="0"/>
          <w:sz w:val="26"/>
          <w:szCs w:val="26"/>
        </w:rPr>
        <w:t>：</w:t>
      </w:r>
      <w:r w:rsidR="00BF35C4" w:rsidRPr="00B4419B">
        <w:rPr>
          <w:rFonts w:eastAsia="標楷體"/>
          <w:color w:val="000000"/>
          <w:kern w:val="0"/>
          <w:sz w:val="26"/>
          <w:szCs w:val="26"/>
        </w:rPr>
        <w:t>臺北市立大理高中</w:t>
      </w:r>
      <w:r w:rsidR="00103D93" w:rsidRPr="00B4419B">
        <w:rPr>
          <w:rFonts w:eastAsia="標楷體" w:hint="eastAsia"/>
          <w:color w:val="000000"/>
          <w:kern w:val="0"/>
          <w:sz w:val="26"/>
          <w:szCs w:val="26"/>
        </w:rPr>
        <w:t>勤學樓一樓</w:t>
      </w:r>
      <w:r w:rsidR="00BF35C4" w:rsidRPr="00B4419B">
        <w:rPr>
          <w:rFonts w:eastAsia="標楷體"/>
          <w:color w:val="000000"/>
          <w:kern w:val="0"/>
          <w:sz w:val="26"/>
          <w:szCs w:val="26"/>
        </w:rPr>
        <w:t>視聽教室</w:t>
      </w:r>
    </w:p>
    <w:p w:rsidR="00BF35C4" w:rsidRPr="00B4419B" w:rsidRDefault="00BF35C4" w:rsidP="00FD2EB4">
      <w:pPr>
        <w:numPr>
          <w:ilvl w:val="0"/>
          <w:numId w:val="31"/>
        </w:numPr>
        <w:adjustRightInd w:val="0"/>
        <w:snapToGrid w:val="0"/>
        <w:spacing w:line="360" w:lineRule="auto"/>
        <w:rPr>
          <w:rFonts w:eastAsia="標楷體"/>
          <w:color w:val="000000"/>
          <w:kern w:val="0"/>
          <w:sz w:val="26"/>
          <w:szCs w:val="26"/>
        </w:rPr>
      </w:pPr>
      <w:r w:rsidRPr="00B4419B">
        <w:rPr>
          <w:rFonts w:eastAsia="標楷體" w:hint="eastAsia"/>
          <w:color w:val="000000"/>
          <w:kern w:val="0"/>
          <w:sz w:val="26"/>
          <w:szCs w:val="26"/>
        </w:rPr>
        <w:t>交通方式</w:t>
      </w:r>
    </w:p>
    <w:p w:rsidR="00165C41" w:rsidRPr="00B4419B" w:rsidRDefault="00632648" w:rsidP="00FD2EB4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（一）</w:t>
      </w:r>
      <w:r w:rsidR="00BF35C4" w:rsidRPr="00B4419B">
        <w:rPr>
          <w:rFonts w:eastAsia="標楷體" w:hint="eastAsia"/>
          <w:color w:val="000000"/>
          <w:kern w:val="0"/>
          <w:sz w:val="26"/>
          <w:szCs w:val="26"/>
        </w:rPr>
        <w:t>自行開車</w:t>
      </w:r>
      <w:r w:rsidR="00165C41" w:rsidRPr="00B4419B">
        <w:rPr>
          <w:rFonts w:eastAsia="標楷體"/>
          <w:color w:val="000000"/>
          <w:kern w:val="0"/>
          <w:sz w:val="26"/>
          <w:szCs w:val="26"/>
        </w:rPr>
        <w:t>：</w:t>
      </w:r>
      <w:r w:rsidR="00BF35C4" w:rsidRPr="00B4419B">
        <w:rPr>
          <w:rFonts w:eastAsia="標楷體" w:hint="eastAsia"/>
          <w:color w:val="000000"/>
          <w:kern w:val="0"/>
          <w:sz w:val="26"/>
          <w:szCs w:val="26"/>
        </w:rPr>
        <w:t>校園當天開放停車</w:t>
      </w:r>
      <w:proofErr w:type="gramStart"/>
      <w:r w:rsidR="00BF35C4" w:rsidRPr="00B4419B">
        <w:rPr>
          <w:rFonts w:eastAsia="標楷體" w:hint="eastAsia"/>
          <w:color w:val="000000"/>
          <w:kern w:val="0"/>
          <w:sz w:val="26"/>
          <w:szCs w:val="26"/>
        </w:rPr>
        <w:t>（</w:t>
      </w:r>
      <w:proofErr w:type="gramEnd"/>
      <w:r w:rsidR="00D50B99" w:rsidRPr="00B4419B">
        <w:rPr>
          <w:rFonts w:eastAsia="標楷體" w:hint="eastAsia"/>
          <w:color w:val="000000"/>
          <w:kern w:val="0"/>
          <w:sz w:val="26"/>
          <w:szCs w:val="26"/>
        </w:rPr>
        <w:t>地址：</w:t>
      </w:r>
      <w:r w:rsidR="00BF35C4" w:rsidRPr="00B4419B">
        <w:rPr>
          <w:rFonts w:eastAsia="標楷體"/>
          <w:color w:val="000000"/>
          <w:sz w:val="26"/>
          <w:szCs w:val="26"/>
        </w:rPr>
        <w:t>臺北市萬華區長順街</w:t>
      </w:r>
      <w:r w:rsidR="00BF35C4" w:rsidRPr="00B4419B">
        <w:rPr>
          <w:rFonts w:eastAsia="標楷體"/>
          <w:color w:val="000000"/>
          <w:sz w:val="26"/>
          <w:szCs w:val="26"/>
        </w:rPr>
        <w:t>2</w:t>
      </w:r>
      <w:r w:rsidR="00BF35C4" w:rsidRPr="00B4419B">
        <w:rPr>
          <w:rFonts w:eastAsia="標楷體"/>
          <w:color w:val="000000"/>
          <w:sz w:val="26"/>
          <w:szCs w:val="26"/>
        </w:rPr>
        <w:t>號</w:t>
      </w:r>
      <w:proofErr w:type="gramStart"/>
      <w:r w:rsidR="00BF35C4" w:rsidRPr="00B4419B">
        <w:rPr>
          <w:rFonts w:eastAsia="標楷體" w:hint="eastAsia"/>
          <w:color w:val="000000"/>
          <w:kern w:val="0"/>
          <w:sz w:val="26"/>
          <w:szCs w:val="26"/>
        </w:rPr>
        <w:t>）</w:t>
      </w:r>
      <w:proofErr w:type="gramEnd"/>
      <w:r w:rsidR="003E19E6" w:rsidRPr="00B4419B">
        <w:rPr>
          <w:rFonts w:eastAsia="標楷體" w:hint="eastAsia"/>
          <w:color w:val="000000"/>
          <w:kern w:val="0"/>
          <w:sz w:val="26"/>
          <w:szCs w:val="26"/>
        </w:rPr>
        <w:t>。</w:t>
      </w:r>
    </w:p>
    <w:p w:rsidR="00632648" w:rsidRDefault="00632648" w:rsidP="00FD2EB4">
      <w:pPr>
        <w:adjustRightInd w:val="0"/>
        <w:snapToGrid w:val="0"/>
        <w:spacing w:line="360" w:lineRule="auto"/>
        <w:ind w:firstLineChars="50" w:firstLine="130"/>
        <w:rPr>
          <w:rFonts w:eastAsia="標楷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）</w:t>
      </w:r>
      <w:r w:rsidR="00AF43C2" w:rsidRPr="00B4419B">
        <w:rPr>
          <w:rFonts w:eastAsia="標楷體" w:hint="eastAsia"/>
          <w:color w:val="000000"/>
          <w:kern w:val="0"/>
          <w:sz w:val="26"/>
          <w:szCs w:val="26"/>
        </w:rPr>
        <w:t>捷運：</w:t>
      </w:r>
      <w:r w:rsidR="00DB4B9B" w:rsidRPr="00B4419B">
        <w:rPr>
          <w:rFonts w:eastAsia="標楷體" w:hint="eastAsia"/>
          <w:color w:val="000000"/>
          <w:kern w:val="0"/>
          <w:sz w:val="26"/>
          <w:szCs w:val="26"/>
        </w:rPr>
        <w:t>板南線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龍山寺</w:t>
      </w:r>
      <w:r w:rsidR="00AF43C2" w:rsidRPr="00B4419B">
        <w:rPr>
          <w:rFonts w:eastAsia="標楷體" w:hint="eastAsia"/>
          <w:color w:val="000000"/>
          <w:kern w:val="0"/>
          <w:sz w:val="26"/>
          <w:szCs w:val="26"/>
        </w:rPr>
        <w:t>站</w:t>
      </w:r>
      <w:r w:rsidR="00DB4B9B" w:rsidRPr="00B4419B">
        <w:rPr>
          <w:rFonts w:eastAsia="標楷體" w:hint="eastAsia"/>
          <w:color w:val="000000"/>
          <w:kern w:val="0"/>
          <w:sz w:val="26"/>
          <w:szCs w:val="26"/>
        </w:rPr>
        <w:t>（</w:t>
      </w:r>
      <w:r w:rsidR="00DB4B9B" w:rsidRPr="00B4419B">
        <w:rPr>
          <w:rFonts w:eastAsia="標楷體" w:hint="eastAsia"/>
          <w:color w:val="000000"/>
          <w:kern w:val="0"/>
          <w:sz w:val="26"/>
          <w:szCs w:val="26"/>
        </w:rPr>
        <w:t>1</w:t>
      </w:r>
      <w:r w:rsidR="00DB4B9B" w:rsidRPr="00B4419B">
        <w:rPr>
          <w:rFonts w:eastAsia="標楷體" w:hint="eastAsia"/>
          <w:color w:val="000000"/>
          <w:kern w:val="0"/>
          <w:sz w:val="26"/>
          <w:szCs w:val="26"/>
        </w:rPr>
        <w:t>號出口）</w:t>
      </w:r>
      <w:r w:rsidR="00AF43C2" w:rsidRPr="00B4419B">
        <w:rPr>
          <w:rFonts w:eastAsia="標楷體" w:hint="eastAsia"/>
          <w:color w:val="000000"/>
          <w:kern w:val="0"/>
          <w:sz w:val="26"/>
          <w:szCs w:val="26"/>
        </w:rPr>
        <w:t>再轉乘公車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（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1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、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18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、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907</w:t>
      </w:r>
      <w:r w:rsidR="009F3097" w:rsidRPr="00B4419B">
        <w:rPr>
          <w:rFonts w:eastAsia="標楷體" w:hint="eastAsia"/>
          <w:color w:val="000000"/>
          <w:kern w:val="0"/>
          <w:sz w:val="26"/>
          <w:szCs w:val="26"/>
        </w:rPr>
        <w:t>、和平幹線）</w:t>
      </w:r>
      <w:r w:rsidR="00AF43C2" w:rsidRPr="00B4419B">
        <w:rPr>
          <w:rFonts w:eastAsia="標楷體" w:hint="eastAsia"/>
          <w:color w:val="000000"/>
          <w:kern w:val="0"/>
          <w:sz w:val="26"/>
          <w:szCs w:val="26"/>
        </w:rPr>
        <w:t>或</w:t>
      </w:r>
    </w:p>
    <w:p w:rsidR="00AF43C2" w:rsidRPr="00B4419B" w:rsidRDefault="00632648" w:rsidP="00FD2EB4">
      <w:pPr>
        <w:adjustRightInd w:val="0"/>
        <w:snapToGrid w:val="0"/>
        <w:spacing w:line="360" w:lineRule="auto"/>
        <w:ind w:firstLineChars="50" w:firstLine="130"/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 xml:space="preserve">      </w:t>
      </w:r>
      <w:r w:rsidR="00AF43C2" w:rsidRPr="00B4419B">
        <w:rPr>
          <w:rFonts w:eastAsia="標楷體" w:hint="eastAsia"/>
          <w:color w:val="000000"/>
          <w:kern w:val="0"/>
          <w:sz w:val="26"/>
          <w:szCs w:val="26"/>
        </w:rPr>
        <w:t>步行</w:t>
      </w:r>
      <w:r>
        <w:rPr>
          <w:rFonts w:eastAsia="標楷體" w:hint="eastAsia"/>
          <w:color w:val="000000"/>
          <w:kern w:val="0"/>
          <w:sz w:val="26"/>
          <w:szCs w:val="26"/>
        </w:rPr>
        <w:t>約</w:t>
      </w:r>
      <w:r>
        <w:rPr>
          <w:rFonts w:eastAsia="標楷體" w:hint="eastAsia"/>
          <w:color w:val="000000"/>
          <w:kern w:val="0"/>
          <w:sz w:val="26"/>
          <w:szCs w:val="26"/>
        </w:rPr>
        <w:t>10-15</w:t>
      </w:r>
      <w:r>
        <w:rPr>
          <w:rFonts w:eastAsia="標楷體" w:hint="eastAsia"/>
          <w:color w:val="000000"/>
          <w:kern w:val="0"/>
          <w:sz w:val="26"/>
          <w:szCs w:val="26"/>
        </w:rPr>
        <w:t>分鐘</w:t>
      </w:r>
      <w:r w:rsidR="00AF43C2" w:rsidRPr="00B4419B">
        <w:rPr>
          <w:rFonts w:eastAsia="標楷體" w:hint="eastAsia"/>
          <w:color w:val="000000"/>
          <w:kern w:val="0"/>
          <w:sz w:val="26"/>
          <w:szCs w:val="26"/>
        </w:rPr>
        <w:t>。</w:t>
      </w:r>
    </w:p>
    <w:p w:rsidR="00632648" w:rsidRDefault="00632648" w:rsidP="00FD2EB4">
      <w:pPr>
        <w:adjustRightInd w:val="0"/>
        <w:snapToGrid w:val="0"/>
        <w:spacing w:line="360" w:lineRule="auto"/>
        <w:ind w:firstLineChars="50" w:firstLine="130"/>
        <w:rPr>
          <w:rFonts w:eastAsia="標楷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三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）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公車：</w:t>
      </w:r>
      <w:r w:rsidR="00FD2EB4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（1）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1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、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18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、</w:t>
      </w:r>
      <w:r w:rsidR="002F38CB" w:rsidRPr="00B4419B">
        <w:rPr>
          <w:rFonts w:eastAsia="標楷體" w:hint="eastAsia"/>
          <w:color w:val="000000"/>
          <w:kern w:val="0"/>
          <w:sz w:val="26"/>
          <w:szCs w:val="26"/>
        </w:rPr>
        <w:t>38</w:t>
      </w:r>
      <w:r w:rsidR="002F38CB" w:rsidRPr="00B4419B">
        <w:rPr>
          <w:rFonts w:eastAsia="標楷體" w:hint="eastAsia"/>
          <w:color w:val="000000"/>
          <w:kern w:val="0"/>
          <w:sz w:val="26"/>
          <w:szCs w:val="26"/>
        </w:rPr>
        <w:t>、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907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、和平幹線，</w:t>
      </w:r>
      <w:r w:rsidR="003E2994" w:rsidRPr="00B4419B">
        <w:rPr>
          <w:rFonts w:eastAsia="標楷體" w:hint="eastAsia"/>
          <w:color w:val="000000"/>
          <w:kern w:val="0"/>
          <w:sz w:val="26"/>
          <w:szCs w:val="26"/>
        </w:rPr>
        <w:t>至</w:t>
      </w:r>
      <w:r w:rsidR="00CC4CA6" w:rsidRPr="00B4419B">
        <w:rPr>
          <w:rFonts w:eastAsia="標楷體" w:hint="eastAsia"/>
          <w:color w:val="000000"/>
          <w:kern w:val="0"/>
          <w:sz w:val="26"/>
          <w:szCs w:val="26"/>
        </w:rPr>
        <w:t>大理高中站。</w:t>
      </w:r>
      <w:r w:rsidR="00FD2EB4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（2）</w:t>
      </w:r>
      <w:r w:rsidR="00BB44A3" w:rsidRPr="00B4419B">
        <w:rPr>
          <w:rFonts w:eastAsia="標楷體"/>
          <w:color w:val="000000"/>
          <w:kern w:val="0"/>
          <w:sz w:val="26"/>
          <w:szCs w:val="26"/>
        </w:rPr>
        <w:t>667</w:t>
      </w:r>
      <w:r w:rsidR="003E2994" w:rsidRPr="00B4419B">
        <w:rPr>
          <w:rFonts w:eastAsia="標楷體"/>
          <w:color w:val="000000"/>
          <w:kern w:val="0"/>
          <w:sz w:val="26"/>
          <w:szCs w:val="26"/>
        </w:rPr>
        <w:t>：</w:t>
      </w:r>
      <w:r w:rsidR="003E2994" w:rsidRPr="00B4419B">
        <w:rPr>
          <w:rFonts w:eastAsia="標楷體" w:hint="eastAsia"/>
          <w:color w:val="000000"/>
          <w:kern w:val="0"/>
          <w:sz w:val="26"/>
          <w:szCs w:val="26"/>
        </w:rPr>
        <w:t>至</w:t>
      </w:r>
      <w:r w:rsidR="003E2994" w:rsidRPr="00B4419B">
        <w:rPr>
          <w:rFonts w:eastAsia="標楷體"/>
          <w:color w:val="000000"/>
          <w:kern w:val="0"/>
          <w:sz w:val="26"/>
          <w:szCs w:val="26"/>
        </w:rPr>
        <w:t>雙園</w:t>
      </w:r>
    </w:p>
    <w:p w:rsidR="003F2C08" w:rsidRPr="00B4419B" w:rsidRDefault="00632648" w:rsidP="00FD2EB4">
      <w:pPr>
        <w:adjustRightInd w:val="0"/>
        <w:snapToGrid w:val="0"/>
        <w:spacing w:line="360" w:lineRule="auto"/>
        <w:ind w:firstLineChars="50" w:firstLine="130"/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 xml:space="preserve">      </w:t>
      </w:r>
      <w:r w:rsidR="003E2994" w:rsidRPr="00B4419B">
        <w:rPr>
          <w:rFonts w:eastAsia="標楷體"/>
          <w:color w:val="000000"/>
          <w:kern w:val="0"/>
          <w:sz w:val="26"/>
          <w:szCs w:val="26"/>
        </w:rPr>
        <w:t>街口站</w:t>
      </w:r>
      <w:r w:rsidR="003E2994" w:rsidRPr="00B4419B">
        <w:rPr>
          <w:rFonts w:eastAsia="標楷體" w:hint="eastAsia"/>
          <w:color w:val="000000"/>
          <w:kern w:val="0"/>
          <w:sz w:val="26"/>
          <w:szCs w:val="26"/>
        </w:rPr>
        <w:t>，</w:t>
      </w:r>
      <w:r w:rsidR="00BB44A3" w:rsidRPr="00B4419B">
        <w:rPr>
          <w:rFonts w:eastAsia="標楷體"/>
          <w:color w:val="000000"/>
          <w:kern w:val="0"/>
          <w:sz w:val="26"/>
          <w:szCs w:val="26"/>
        </w:rPr>
        <w:t>再步行</w:t>
      </w:r>
      <w:r w:rsidR="003E2994" w:rsidRPr="00B4419B">
        <w:rPr>
          <w:rFonts w:eastAsia="標楷體" w:hint="eastAsia"/>
          <w:color w:val="000000"/>
          <w:kern w:val="0"/>
          <w:sz w:val="26"/>
          <w:szCs w:val="26"/>
        </w:rPr>
        <w:t>。</w:t>
      </w:r>
      <w:r w:rsidR="00FD2EB4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（3）</w:t>
      </w:r>
      <w:r w:rsidR="00EE6A1D" w:rsidRPr="00B4419B">
        <w:rPr>
          <w:rFonts w:eastAsia="標楷體"/>
          <w:color w:val="000000"/>
          <w:kern w:val="0"/>
          <w:sz w:val="26"/>
          <w:szCs w:val="26"/>
        </w:rPr>
        <w:t>604</w:t>
      </w:r>
      <w:r w:rsidR="00EE6A1D" w:rsidRPr="00B4419B">
        <w:rPr>
          <w:rFonts w:eastAsia="標楷體"/>
          <w:color w:val="000000"/>
          <w:kern w:val="0"/>
          <w:sz w:val="26"/>
          <w:szCs w:val="26"/>
        </w:rPr>
        <w:t>、</w:t>
      </w:r>
      <w:r w:rsidR="00EE6A1D" w:rsidRPr="00B4419B">
        <w:rPr>
          <w:rFonts w:eastAsia="標楷體"/>
          <w:color w:val="000000"/>
          <w:kern w:val="0"/>
          <w:sz w:val="26"/>
          <w:szCs w:val="26"/>
        </w:rPr>
        <w:t>651</w:t>
      </w:r>
      <w:r w:rsidR="00EE6A1D" w:rsidRPr="00B4419B">
        <w:rPr>
          <w:rFonts w:eastAsia="標楷體"/>
          <w:color w:val="000000"/>
          <w:kern w:val="0"/>
          <w:sz w:val="26"/>
          <w:szCs w:val="26"/>
        </w:rPr>
        <w:t>：</w:t>
      </w:r>
      <w:r w:rsidR="00EE6A1D" w:rsidRPr="00B4419B">
        <w:rPr>
          <w:rFonts w:eastAsia="標楷體" w:hint="eastAsia"/>
          <w:color w:val="000000"/>
          <w:kern w:val="0"/>
          <w:sz w:val="26"/>
          <w:szCs w:val="26"/>
        </w:rPr>
        <w:t>至環南市場</w:t>
      </w:r>
      <w:r w:rsidR="00EE6A1D" w:rsidRPr="00B4419B">
        <w:rPr>
          <w:rFonts w:eastAsia="標楷體"/>
          <w:color w:val="000000"/>
          <w:kern w:val="0"/>
          <w:sz w:val="26"/>
          <w:szCs w:val="26"/>
        </w:rPr>
        <w:t>站</w:t>
      </w:r>
      <w:r w:rsidR="00EE6A1D" w:rsidRPr="00B4419B">
        <w:rPr>
          <w:rFonts w:eastAsia="標楷體" w:hint="eastAsia"/>
          <w:color w:val="000000"/>
          <w:kern w:val="0"/>
          <w:sz w:val="26"/>
          <w:szCs w:val="26"/>
        </w:rPr>
        <w:t>，</w:t>
      </w:r>
      <w:r w:rsidR="00EE6A1D" w:rsidRPr="00B4419B">
        <w:rPr>
          <w:rFonts w:eastAsia="標楷體"/>
          <w:color w:val="000000"/>
          <w:kern w:val="0"/>
          <w:sz w:val="26"/>
          <w:szCs w:val="26"/>
        </w:rPr>
        <w:t>再步行</w:t>
      </w:r>
      <w:r>
        <w:rPr>
          <w:rFonts w:eastAsia="標楷體" w:hint="eastAsia"/>
          <w:color w:val="000000"/>
          <w:kern w:val="0"/>
          <w:sz w:val="26"/>
          <w:szCs w:val="26"/>
        </w:rPr>
        <w:t>約</w:t>
      </w:r>
      <w:r>
        <w:rPr>
          <w:rFonts w:eastAsia="標楷體" w:hint="eastAsia"/>
          <w:color w:val="000000"/>
          <w:kern w:val="0"/>
          <w:sz w:val="26"/>
          <w:szCs w:val="26"/>
        </w:rPr>
        <w:t>1</w:t>
      </w:r>
      <w:r>
        <w:rPr>
          <w:rFonts w:eastAsia="標楷體" w:hint="eastAsia"/>
          <w:color w:val="000000"/>
          <w:kern w:val="0"/>
          <w:sz w:val="26"/>
          <w:szCs w:val="26"/>
        </w:rPr>
        <w:t>分鐘</w:t>
      </w:r>
      <w:r w:rsidR="00EE6A1D" w:rsidRPr="00B4419B">
        <w:rPr>
          <w:rFonts w:eastAsia="標楷體" w:hint="eastAsia"/>
          <w:color w:val="000000"/>
          <w:kern w:val="0"/>
          <w:sz w:val="26"/>
          <w:szCs w:val="26"/>
        </w:rPr>
        <w:t>。</w:t>
      </w:r>
    </w:p>
    <w:p w:rsidR="00865A28" w:rsidRPr="00B4419B" w:rsidRDefault="00865A28" w:rsidP="00FD2EB4">
      <w:pPr>
        <w:numPr>
          <w:ilvl w:val="0"/>
          <w:numId w:val="31"/>
        </w:numPr>
        <w:adjustRightInd w:val="0"/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B4419B">
        <w:rPr>
          <w:rFonts w:eastAsia="標楷體"/>
          <w:sz w:val="26"/>
          <w:szCs w:val="26"/>
        </w:rPr>
        <w:t>研習課程表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792"/>
      </w:tblGrid>
      <w:tr w:rsidR="00411D35" w:rsidRPr="00994132" w:rsidTr="00814CE5">
        <w:trPr>
          <w:trHeight w:val="340"/>
        </w:trPr>
        <w:tc>
          <w:tcPr>
            <w:tcW w:w="1951" w:type="dxa"/>
            <w:vAlign w:val="center"/>
          </w:tcPr>
          <w:p w:rsidR="00411D35" w:rsidRPr="00FC6616" w:rsidRDefault="00411D35" w:rsidP="00814CE5">
            <w:pPr>
              <w:adjustRightInd w:val="0"/>
              <w:jc w:val="center"/>
              <w:rPr>
                <w:rFonts w:eastAsia="標楷體"/>
                <w:sz w:val="26"/>
                <w:szCs w:val="26"/>
              </w:rPr>
            </w:pPr>
            <w:r w:rsidRPr="00FC6616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3827" w:type="dxa"/>
            <w:vAlign w:val="center"/>
          </w:tcPr>
          <w:p w:rsidR="00411D35" w:rsidRPr="00FC6616" w:rsidRDefault="00411D35" w:rsidP="00994132">
            <w:pPr>
              <w:adjustRightInd w:val="0"/>
              <w:jc w:val="center"/>
              <w:rPr>
                <w:rFonts w:eastAsia="標楷體"/>
                <w:sz w:val="26"/>
                <w:szCs w:val="26"/>
              </w:rPr>
            </w:pPr>
            <w:r w:rsidRPr="00FC6616">
              <w:rPr>
                <w:rFonts w:eastAsia="標楷體"/>
                <w:sz w:val="26"/>
                <w:szCs w:val="26"/>
              </w:rPr>
              <w:t>課程內容</w:t>
            </w:r>
          </w:p>
        </w:tc>
        <w:tc>
          <w:tcPr>
            <w:tcW w:w="3792" w:type="dxa"/>
            <w:vAlign w:val="center"/>
          </w:tcPr>
          <w:p w:rsidR="00411D35" w:rsidRPr="00FC6616" w:rsidRDefault="00411D35" w:rsidP="00994132">
            <w:pPr>
              <w:adjustRightInd w:val="0"/>
              <w:jc w:val="center"/>
              <w:rPr>
                <w:rFonts w:eastAsia="標楷體"/>
                <w:sz w:val="26"/>
                <w:szCs w:val="26"/>
              </w:rPr>
            </w:pPr>
            <w:r w:rsidRPr="00FC6616">
              <w:rPr>
                <w:rFonts w:eastAsia="標楷體"/>
                <w:sz w:val="26"/>
                <w:szCs w:val="26"/>
              </w:rPr>
              <w:t>講師（主持人）</w:t>
            </w:r>
          </w:p>
        </w:tc>
      </w:tr>
      <w:tr w:rsidR="00411D35" w:rsidRPr="00994132" w:rsidTr="00814CE5">
        <w:trPr>
          <w:trHeight w:val="340"/>
        </w:trPr>
        <w:tc>
          <w:tcPr>
            <w:tcW w:w="1951" w:type="dxa"/>
            <w:vAlign w:val="center"/>
          </w:tcPr>
          <w:p w:rsidR="00411D35" w:rsidRPr="00FC6616" w:rsidRDefault="00566BC5" w:rsidP="00814CE5">
            <w:pPr>
              <w:adjustRightIn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2F38CB" w:rsidRPr="00FC6616">
              <w:rPr>
                <w:rFonts w:ascii="標楷體" w:eastAsia="標楷體" w:hAnsi="標楷體" w:hint="eastAsia"/>
                <w:sz w:val="26"/>
                <w:szCs w:val="26"/>
              </w:rPr>
              <w:t>8：30~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2F38CB" w:rsidRPr="00FC6616">
              <w:rPr>
                <w:rFonts w:ascii="標楷體" w:eastAsia="標楷體" w:hAnsi="標楷體" w:hint="eastAsia"/>
                <w:sz w:val="26"/>
                <w:szCs w:val="26"/>
              </w:rPr>
              <w:t>8：50</w:t>
            </w:r>
          </w:p>
        </w:tc>
        <w:tc>
          <w:tcPr>
            <w:tcW w:w="3827" w:type="dxa"/>
            <w:vAlign w:val="center"/>
          </w:tcPr>
          <w:p w:rsidR="00411D35" w:rsidRPr="00FC6616" w:rsidRDefault="00411D35" w:rsidP="004674AE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  <w:tc>
          <w:tcPr>
            <w:tcW w:w="3792" w:type="dxa"/>
            <w:vAlign w:val="center"/>
          </w:tcPr>
          <w:p w:rsidR="00411D35" w:rsidRPr="00FC6616" w:rsidRDefault="00022DC0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大理高中團隊</w:t>
            </w:r>
          </w:p>
        </w:tc>
      </w:tr>
      <w:tr w:rsidR="00411D35" w:rsidRPr="00994132" w:rsidTr="00814CE5">
        <w:trPr>
          <w:trHeight w:val="340"/>
        </w:trPr>
        <w:tc>
          <w:tcPr>
            <w:tcW w:w="1951" w:type="dxa"/>
            <w:vAlign w:val="center"/>
          </w:tcPr>
          <w:p w:rsidR="00411D35" w:rsidRPr="00FC6616" w:rsidRDefault="00566BC5" w:rsidP="00814CE5">
            <w:pPr>
              <w:adjustRightIn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2F38CB" w:rsidRPr="00FC6616">
              <w:rPr>
                <w:rFonts w:ascii="標楷體" w:eastAsia="標楷體" w:hAnsi="標楷體" w:hint="eastAsia"/>
                <w:sz w:val="26"/>
                <w:szCs w:val="26"/>
              </w:rPr>
              <w:t>8：50~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A1B2A" w:rsidRPr="00FC6616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2F38CB" w:rsidRPr="00FC6616">
              <w:rPr>
                <w:rFonts w:ascii="標楷體" w:eastAsia="標楷體" w:hAnsi="標楷體" w:hint="eastAsia"/>
                <w:sz w:val="26"/>
                <w:szCs w:val="26"/>
              </w:rPr>
              <w:t>：00</w:t>
            </w:r>
          </w:p>
        </w:tc>
        <w:tc>
          <w:tcPr>
            <w:tcW w:w="3827" w:type="dxa"/>
            <w:vAlign w:val="center"/>
          </w:tcPr>
          <w:p w:rsidR="00411D35" w:rsidRPr="00FC6616" w:rsidRDefault="004674AE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開幕致詞</w:t>
            </w:r>
          </w:p>
        </w:tc>
        <w:tc>
          <w:tcPr>
            <w:tcW w:w="3792" w:type="dxa"/>
            <w:vAlign w:val="center"/>
          </w:tcPr>
          <w:p w:rsidR="00FC6616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教育局長官</w:t>
            </w:r>
          </w:p>
          <w:p w:rsidR="00411D35" w:rsidRPr="00FC6616" w:rsidRDefault="005A13DF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臺北市國中</w:t>
            </w:r>
            <w:r w:rsidR="00FC6616" w:rsidRPr="00FC6616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家長聯合會許孝仁總會長、臺北市國小</w:t>
            </w:r>
            <w:r w:rsidR="00FC6616" w:rsidRPr="00FC6616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家長聯合會吳宜倫總會長</w:t>
            </w:r>
          </w:p>
        </w:tc>
      </w:tr>
      <w:tr w:rsidR="00411D35" w:rsidRPr="00F40DF5" w:rsidTr="00814CE5">
        <w:trPr>
          <w:trHeight w:val="340"/>
        </w:trPr>
        <w:tc>
          <w:tcPr>
            <w:tcW w:w="1951" w:type="dxa"/>
            <w:vAlign w:val="center"/>
          </w:tcPr>
          <w:p w:rsidR="00411D35" w:rsidRPr="00FC6616" w:rsidRDefault="00566BC5" w:rsidP="00814CE5">
            <w:pPr>
              <w:adjustRightIn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A1B2A" w:rsidRPr="00FC6616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A1B2A"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0~10：</w:t>
            </w:r>
            <w:r w:rsidR="003A1B2A" w:rsidRPr="00FC661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:rsidR="00FC6616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專題演講：</w:t>
            </w:r>
          </w:p>
          <w:p w:rsidR="00411D35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成為一個「人」--談「全人性教育」</w:t>
            </w:r>
          </w:p>
        </w:tc>
        <w:tc>
          <w:tcPr>
            <w:tcW w:w="3792" w:type="dxa"/>
            <w:vAlign w:val="center"/>
          </w:tcPr>
          <w:p w:rsidR="00411D35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高松景 博士</w:t>
            </w:r>
          </w:p>
          <w:p w:rsidR="00FC6616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C6616">
              <w:rPr>
                <w:rFonts w:ascii="標楷體" w:eastAsia="標楷體" w:hAnsi="標楷體" w:hint="eastAsia"/>
                <w:sz w:val="22"/>
                <w:szCs w:val="22"/>
              </w:rPr>
              <w:t>臺北市大理高中校長</w:t>
            </w:r>
          </w:p>
          <w:p w:rsidR="00FC6616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C6616">
              <w:rPr>
                <w:rFonts w:ascii="標楷體" w:eastAsia="標楷體" w:hAnsi="標楷體" w:hint="eastAsia"/>
                <w:sz w:val="22"/>
                <w:szCs w:val="22"/>
              </w:rPr>
              <w:t>臺灣性教育學會理事長</w:t>
            </w:r>
          </w:p>
          <w:p w:rsidR="00FC6616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2"/>
                <w:szCs w:val="22"/>
              </w:rPr>
              <w:t>臺灣大學,臺灣師範大學及臺北市立大學兼任助理教授</w:t>
            </w:r>
          </w:p>
        </w:tc>
      </w:tr>
      <w:tr w:rsidR="00411D35" w:rsidRPr="00994132" w:rsidTr="00814CE5">
        <w:trPr>
          <w:trHeight w:val="340"/>
        </w:trPr>
        <w:tc>
          <w:tcPr>
            <w:tcW w:w="1951" w:type="dxa"/>
            <w:vAlign w:val="center"/>
          </w:tcPr>
          <w:p w:rsidR="00411D35" w:rsidRPr="00FC6616" w:rsidRDefault="00566BC5" w:rsidP="00814CE5">
            <w:pPr>
              <w:adjustRightIn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10：</w:t>
            </w:r>
            <w:r w:rsidR="003527F9" w:rsidRPr="00FC661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0~10：50</w:t>
            </w:r>
          </w:p>
        </w:tc>
        <w:tc>
          <w:tcPr>
            <w:tcW w:w="3827" w:type="dxa"/>
            <w:vAlign w:val="center"/>
          </w:tcPr>
          <w:p w:rsidR="00411D35" w:rsidRPr="00FC6616" w:rsidRDefault="004674AE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茶敘時間</w:t>
            </w:r>
          </w:p>
        </w:tc>
        <w:tc>
          <w:tcPr>
            <w:tcW w:w="3792" w:type="dxa"/>
            <w:vAlign w:val="center"/>
          </w:tcPr>
          <w:p w:rsidR="00411D35" w:rsidRPr="00FC6616" w:rsidRDefault="00814CE5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大理高中團隊</w:t>
            </w:r>
          </w:p>
        </w:tc>
      </w:tr>
      <w:tr w:rsidR="00411D35" w:rsidRPr="00F40DF5" w:rsidTr="00814CE5">
        <w:trPr>
          <w:trHeight w:val="340"/>
        </w:trPr>
        <w:tc>
          <w:tcPr>
            <w:tcW w:w="1951" w:type="dxa"/>
            <w:vAlign w:val="center"/>
          </w:tcPr>
          <w:p w:rsidR="00411D35" w:rsidRPr="00FC6616" w:rsidRDefault="00566BC5" w:rsidP="00814CE5">
            <w:pPr>
              <w:adjustRightIn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10：50~12：</w:t>
            </w:r>
            <w:r w:rsid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:rsidR="00411D35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探究與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溝通技巧演練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  <w:p w:rsidR="00FC6616" w:rsidRPr="00FC6616" w:rsidRDefault="00FC6616" w:rsidP="00994132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知「性」的孩子更健康</w:t>
            </w:r>
            <w:proofErr w:type="gramStart"/>
            <w:r w:rsidRPr="00FC6616">
              <w:rPr>
                <w:rFonts w:ascii="標楷體" w:eastAsia="標楷體" w:hAnsi="標楷體"/>
                <w:sz w:val="26"/>
                <w:szCs w:val="26"/>
              </w:rPr>
              <w:t>—</w:t>
            </w:r>
            <w:proofErr w:type="gramEnd"/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如何跟孩子談「情」說「愛」</w:t>
            </w:r>
          </w:p>
        </w:tc>
        <w:tc>
          <w:tcPr>
            <w:tcW w:w="3792" w:type="dxa"/>
            <w:vAlign w:val="center"/>
          </w:tcPr>
          <w:p w:rsidR="00FC6616" w:rsidRDefault="00FC6616" w:rsidP="00FC6616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高松景 博士</w:t>
            </w:r>
          </w:p>
          <w:p w:rsidR="00FC6616" w:rsidRPr="00FC6616" w:rsidRDefault="00FC6616" w:rsidP="00FC6616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C6616">
              <w:rPr>
                <w:rFonts w:ascii="標楷體" w:eastAsia="標楷體" w:hAnsi="標楷體" w:hint="eastAsia"/>
                <w:sz w:val="22"/>
                <w:szCs w:val="22"/>
              </w:rPr>
              <w:t>臺北市大理高中校長</w:t>
            </w:r>
          </w:p>
          <w:p w:rsidR="00FC6616" w:rsidRPr="00FC6616" w:rsidRDefault="00FC6616" w:rsidP="00FC6616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C6616">
              <w:rPr>
                <w:rFonts w:ascii="標楷體" w:eastAsia="標楷體" w:hAnsi="標楷體" w:hint="eastAsia"/>
                <w:sz w:val="22"/>
                <w:szCs w:val="22"/>
              </w:rPr>
              <w:t>臺灣性教育學會理事長</w:t>
            </w:r>
          </w:p>
          <w:p w:rsidR="00411D35" w:rsidRPr="00FC6616" w:rsidRDefault="00FC6616" w:rsidP="00FC6616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2"/>
                <w:szCs w:val="22"/>
              </w:rPr>
              <w:t>臺灣大學,臺灣師範大學及臺北市立大學兼任助理教授</w:t>
            </w:r>
          </w:p>
        </w:tc>
      </w:tr>
      <w:tr w:rsidR="00FC6616" w:rsidRPr="00F40DF5" w:rsidTr="00814CE5">
        <w:trPr>
          <w:trHeight w:val="340"/>
        </w:trPr>
        <w:tc>
          <w:tcPr>
            <w:tcW w:w="1951" w:type="dxa"/>
            <w:vAlign w:val="center"/>
          </w:tcPr>
          <w:p w:rsidR="00FC6616" w:rsidRPr="00FC6616" w:rsidRDefault="00FC6616" w:rsidP="00814CE5">
            <w:pPr>
              <w:adjustRightInd w:val="0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0~12：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:rsidR="00FC6616" w:rsidRPr="00B64655" w:rsidRDefault="00FC6616" w:rsidP="00994132">
            <w:pPr>
              <w:adjustRightInd w:val="0"/>
              <w:jc w:val="both"/>
              <w:rPr>
                <w:rFonts w:eastAsia="標楷體"/>
                <w:sz w:val="26"/>
                <w:szCs w:val="26"/>
              </w:rPr>
            </w:pPr>
            <w:r w:rsidRPr="00B64655">
              <w:rPr>
                <w:rFonts w:eastAsia="標楷體" w:hint="eastAsia"/>
                <w:sz w:val="26"/>
                <w:szCs w:val="26"/>
              </w:rPr>
              <w:t>提問與對話</w:t>
            </w:r>
          </w:p>
        </w:tc>
        <w:tc>
          <w:tcPr>
            <w:tcW w:w="3792" w:type="dxa"/>
            <w:vAlign w:val="center"/>
          </w:tcPr>
          <w:p w:rsidR="00B64655" w:rsidRDefault="00B64655" w:rsidP="00B64655">
            <w:pPr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高松景 博士</w:t>
            </w:r>
          </w:p>
          <w:p w:rsidR="00FC6616" w:rsidRPr="00FC6616" w:rsidRDefault="00B64655" w:rsidP="00994132">
            <w:pPr>
              <w:adjustRightInd w:val="0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許孝仁總會長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FC6616">
              <w:rPr>
                <w:rFonts w:ascii="標楷體" w:eastAsia="標楷體" w:hAnsi="標楷體" w:hint="eastAsia"/>
                <w:sz w:val="26"/>
                <w:szCs w:val="26"/>
              </w:rPr>
              <w:t>吳宜倫總會長</w:t>
            </w:r>
          </w:p>
        </w:tc>
      </w:tr>
      <w:tr w:rsidR="00566BC5" w:rsidRPr="00994132" w:rsidTr="00814CE5">
        <w:trPr>
          <w:trHeight w:val="340"/>
        </w:trPr>
        <w:tc>
          <w:tcPr>
            <w:tcW w:w="1951" w:type="dxa"/>
            <w:vAlign w:val="center"/>
          </w:tcPr>
          <w:p w:rsidR="00566BC5" w:rsidRPr="00FC6616" w:rsidRDefault="00566BC5" w:rsidP="00814CE5">
            <w:pPr>
              <w:adjustRightInd w:val="0"/>
              <w:jc w:val="center"/>
              <w:rPr>
                <w:rFonts w:eastAsia="標楷體"/>
                <w:sz w:val="26"/>
                <w:szCs w:val="26"/>
              </w:rPr>
            </w:pPr>
            <w:r w:rsidRPr="00FC6616">
              <w:rPr>
                <w:rFonts w:eastAsia="標楷體" w:hint="eastAsia"/>
                <w:sz w:val="26"/>
                <w:szCs w:val="26"/>
              </w:rPr>
              <w:t>12</w:t>
            </w:r>
            <w:r w:rsidRPr="00FC6616">
              <w:rPr>
                <w:rFonts w:eastAsia="標楷體" w:hint="eastAsia"/>
                <w:sz w:val="26"/>
                <w:szCs w:val="26"/>
              </w:rPr>
              <w:t>：</w:t>
            </w:r>
            <w:r w:rsidR="00FC6616">
              <w:rPr>
                <w:rFonts w:eastAsia="標楷體" w:hint="eastAsia"/>
                <w:sz w:val="26"/>
                <w:szCs w:val="26"/>
              </w:rPr>
              <w:t>2</w:t>
            </w:r>
            <w:r w:rsidRPr="00FC6616">
              <w:rPr>
                <w:rFonts w:eastAsia="標楷體" w:hint="eastAsia"/>
                <w:sz w:val="26"/>
                <w:szCs w:val="26"/>
              </w:rPr>
              <w:t>0~</w:t>
            </w:r>
          </w:p>
        </w:tc>
        <w:tc>
          <w:tcPr>
            <w:tcW w:w="3827" w:type="dxa"/>
            <w:vAlign w:val="center"/>
          </w:tcPr>
          <w:p w:rsidR="00566BC5" w:rsidRPr="00FC6616" w:rsidRDefault="00566BC5" w:rsidP="00C17A2D">
            <w:pPr>
              <w:adjustRightInd w:val="0"/>
              <w:jc w:val="both"/>
              <w:rPr>
                <w:rFonts w:eastAsia="標楷體"/>
                <w:sz w:val="26"/>
                <w:szCs w:val="26"/>
              </w:rPr>
            </w:pPr>
            <w:r w:rsidRPr="00FC6616">
              <w:rPr>
                <w:rFonts w:eastAsia="標楷體" w:hint="eastAsia"/>
                <w:sz w:val="26"/>
                <w:szCs w:val="26"/>
              </w:rPr>
              <w:t>午餐</w:t>
            </w:r>
          </w:p>
        </w:tc>
        <w:tc>
          <w:tcPr>
            <w:tcW w:w="3792" w:type="dxa"/>
            <w:vAlign w:val="center"/>
          </w:tcPr>
          <w:p w:rsidR="00566BC5" w:rsidRPr="00FC6616" w:rsidRDefault="00566BC5" w:rsidP="00C17A2D">
            <w:pPr>
              <w:adjustRightInd w:val="0"/>
              <w:jc w:val="both"/>
              <w:rPr>
                <w:rFonts w:eastAsia="標楷體"/>
                <w:sz w:val="26"/>
                <w:szCs w:val="26"/>
              </w:rPr>
            </w:pPr>
            <w:r w:rsidRPr="00FC6616">
              <w:rPr>
                <w:rFonts w:eastAsia="標楷體" w:hint="eastAsia"/>
                <w:sz w:val="26"/>
                <w:szCs w:val="26"/>
              </w:rPr>
              <w:t>大理高中團隊</w:t>
            </w:r>
          </w:p>
        </w:tc>
      </w:tr>
    </w:tbl>
    <w:p w:rsidR="0012704C" w:rsidRPr="00B05E2F" w:rsidRDefault="0012704C" w:rsidP="00FD2EB4">
      <w:pPr>
        <w:numPr>
          <w:ilvl w:val="0"/>
          <w:numId w:val="31"/>
        </w:numPr>
        <w:adjustRightInd w:val="0"/>
        <w:snapToGrid w:val="0"/>
        <w:spacing w:beforeLines="50" w:before="180" w:line="360" w:lineRule="auto"/>
        <w:jc w:val="both"/>
        <w:rPr>
          <w:rFonts w:eastAsia="標楷體"/>
          <w:szCs w:val="24"/>
        </w:rPr>
      </w:pPr>
      <w:r w:rsidRPr="00B05E2F">
        <w:rPr>
          <w:rFonts w:eastAsia="標楷體"/>
          <w:szCs w:val="24"/>
        </w:rPr>
        <w:t>報名方式：</w:t>
      </w:r>
    </w:p>
    <w:p w:rsidR="00632648" w:rsidRDefault="00632648" w:rsidP="00632648">
      <w:pPr>
        <w:adjustRightInd w:val="0"/>
        <w:snapToGrid w:val="0"/>
        <w:spacing w:line="360" w:lineRule="auto"/>
        <w:rPr>
          <w:rFonts w:eastAsia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="00BC2BC6" w:rsidRPr="00B05E2F">
        <w:rPr>
          <w:rFonts w:eastAsia="標楷體"/>
          <w:szCs w:val="24"/>
        </w:rPr>
        <w:t>為利餐點</w:t>
      </w:r>
      <w:r w:rsidR="00B067AD">
        <w:rPr>
          <w:rFonts w:eastAsia="標楷體" w:hint="eastAsia"/>
          <w:szCs w:val="24"/>
        </w:rPr>
        <w:t>與停車位</w:t>
      </w:r>
      <w:r w:rsidR="00BC2BC6" w:rsidRPr="00B05E2F">
        <w:rPr>
          <w:rFonts w:eastAsia="標楷體"/>
          <w:szCs w:val="24"/>
        </w:rPr>
        <w:t>準備，</w:t>
      </w:r>
      <w:proofErr w:type="gramStart"/>
      <w:r w:rsidR="00B937BC">
        <w:rPr>
          <w:rFonts w:eastAsia="標楷體"/>
          <w:szCs w:val="24"/>
        </w:rPr>
        <w:t>請</w:t>
      </w:r>
      <w:r w:rsidR="003B2854" w:rsidRPr="00B05E2F">
        <w:rPr>
          <w:rFonts w:eastAsia="標楷體"/>
          <w:szCs w:val="24"/>
        </w:rPr>
        <w:t>線上</w:t>
      </w:r>
      <w:proofErr w:type="gramEnd"/>
      <w:r w:rsidR="003B2854" w:rsidRPr="00B05E2F">
        <w:rPr>
          <w:rFonts w:eastAsia="標楷體"/>
          <w:szCs w:val="24"/>
        </w:rPr>
        <w:t>報名</w:t>
      </w:r>
      <w:r w:rsidR="0012704C" w:rsidRPr="00B05E2F">
        <w:rPr>
          <w:rFonts w:eastAsia="標楷體"/>
          <w:szCs w:val="24"/>
        </w:rPr>
        <w:t>(</w:t>
      </w:r>
      <w:hyperlink r:id="rId8" w:history="1">
        <w:r w:rsidRPr="0010325F">
          <w:rPr>
            <w:rStyle w:val="aa"/>
            <w:rFonts w:eastAsia="標楷體"/>
            <w:szCs w:val="24"/>
          </w:rPr>
          <w:t>https://goo.gl/forms/jM7QZz3U7Yb6cA6a2)</w:t>
        </w:r>
        <w:r w:rsidRPr="0010325F">
          <w:rPr>
            <w:rStyle w:val="aa"/>
            <w:rFonts w:eastAsia="標楷體"/>
            <w:szCs w:val="24"/>
          </w:rPr>
          <w:t>，報名</w:t>
        </w:r>
      </w:hyperlink>
      <w:r>
        <w:rPr>
          <w:rFonts w:eastAsia="標楷體" w:hint="eastAsia"/>
          <w:szCs w:val="24"/>
        </w:rPr>
        <w:t xml:space="preserve">  </w:t>
      </w:r>
    </w:p>
    <w:p w:rsidR="00BA0208" w:rsidRPr="00B05E2F" w:rsidRDefault="0012704C" w:rsidP="00632648">
      <w:pPr>
        <w:adjustRightInd w:val="0"/>
        <w:snapToGrid w:val="0"/>
        <w:spacing w:line="360" w:lineRule="auto"/>
        <w:ind w:left="720"/>
        <w:rPr>
          <w:rFonts w:eastAsia="標楷體"/>
          <w:szCs w:val="24"/>
        </w:rPr>
      </w:pPr>
      <w:r w:rsidRPr="00B05E2F">
        <w:rPr>
          <w:rFonts w:eastAsia="標楷體"/>
          <w:szCs w:val="24"/>
        </w:rPr>
        <w:t>期程為</w:t>
      </w:r>
      <w:r w:rsidR="00F211B8">
        <w:rPr>
          <w:rFonts w:eastAsia="標楷體" w:hint="eastAsia"/>
          <w:szCs w:val="24"/>
        </w:rPr>
        <w:t>4</w:t>
      </w:r>
      <w:r w:rsidR="00F211B8">
        <w:rPr>
          <w:rFonts w:eastAsia="標楷體"/>
          <w:szCs w:val="24"/>
        </w:rPr>
        <w:t>/</w:t>
      </w:r>
      <w:r w:rsidR="00F211B8">
        <w:rPr>
          <w:rFonts w:eastAsia="標楷體" w:hint="eastAsia"/>
          <w:szCs w:val="24"/>
        </w:rPr>
        <w:t>6</w:t>
      </w:r>
      <w:r w:rsidR="00497296" w:rsidRPr="00B05E2F">
        <w:rPr>
          <w:rFonts w:eastAsia="標楷體"/>
          <w:szCs w:val="24"/>
        </w:rPr>
        <w:t>~</w:t>
      </w:r>
      <w:r w:rsidR="00F211B8">
        <w:rPr>
          <w:rFonts w:eastAsia="標楷體"/>
          <w:szCs w:val="24"/>
        </w:rPr>
        <w:t>4/1</w:t>
      </w:r>
      <w:r w:rsidR="00F211B8">
        <w:rPr>
          <w:rFonts w:eastAsia="標楷體" w:hint="eastAsia"/>
          <w:szCs w:val="24"/>
        </w:rPr>
        <w:t>8</w:t>
      </w:r>
      <w:r w:rsidRPr="00B05E2F">
        <w:rPr>
          <w:rFonts w:eastAsia="標楷體"/>
          <w:szCs w:val="24"/>
        </w:rPr>
        <w:t>。</w:t>
      </w:r>
    </w:p>
    <w:p w:rsidR="00BA0208" w:rsidRPr="00B05E2F" w:rsidRDefault="00632648" w:rsidP="00632648">
      <w:pPr>
        <w:adjustRightInd w:val="0"/>
        <w:snapToGrid w:val="0"/>
        <w:spacing w:line="360" w:lineRule="auto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BC2BC6" w:rsidRPr="00B05E2F">
        <w:rPr>
          <w:rFonts w:eastAsia="標楷體"/>
          <w:szCs w:val="24"/>
        </w:rPr>
        <w:t>研習前一</w:t>
      </w:r>
      <w:proofErr w:type="gramStart"/>
      <w:r w:rsidR="00BC2BC6" w:rsidRPr="00B05E2F">
        <w:rPr>
          <w:rFonts w:eastAsia="標楷體"/>
          <w:szCs w:val="24"/>
        </w:rPr>
        <w:t>週</w:t>
      </w:r>
      <w:proofErr w:type="gramEnd"/>
      <w:r w:rsidR="00BC2BC6" w:rsidRPr="00B05E2F">
        <w:rPr>
          <w:rFonts w:eastAsia="標楷體"/>
          <w:szCs w:val="24"/>
        </w:rPr>
        <w:t>若有</w:t>
      </w:r>
      <w:r w:rsidR="0063321A" w:rsidRPr="00B05E2F">
        <w:rPr>
          <w:rFonts w:eastAsia="標楷體"/>
          <w:szCs w:val="24"/>
        </w:rPr>
        <w:t>報名</w:t>
      </w:r>
      <w:r w:rsidR="00BC2BC6" w:rsidRPr="00B05E2F">
        <w:rPr>
          <w:rFonts w:eastAsia="標楷體"/>
          <w:szCs w:val="24"/>
        </w:rPr>
        <w:t>異動</w:t>
      </w:r>
      <w:r w:rsidR="0063321A" w:rsidRPr="00B05E2F">
        <w:rPr>
          <w:rFonts w:eastAsia="標楷體"/>
          <w:szCs w:val="24"/>
        </w:rPr>
        <w:t>需求</w:t>
      </w:r>
      <w:r w:rsidR="00BC2BC6" w:rsidRPr="00B05E2F">
        <w:rPr>
          <w:rFonts w:eastAsia="標楷體"/>
          <w:szCs w:val="24"/>
        </w:rPr>
        <w:t>，請電洽大理高中</w:t>
      </w:r>
      <w:r w:rsidR="0063321A" w:rsidRPr="00B05E2F">
        <w:rPr>
          <w:rFonts w:eastAsia="標楷體"/>
          <w:szCs w:val="24"/>
        </w:rPr>
        <w:t>衛生組</w:t>
      </w:r>
      <w:r w:rsidR="00BC2BC6" w:rsidRPr="00B05E2F">
        <w:rPr>
          <w:rFonts w:eastAsia="標楷體"/>
          <w:szCs w:val="24"/>
        </w:rPr>
        <w:t>。</w:t>
      </w:r>
    </w:p>
    <w:p w:rsidR="0012704C" w:rsidRPr="00B05E2F" w:rsidRDefault="0012704C" w:rsidP="00FD2EB4">
      <w:pPr>
        <w:numPr>
          <w:ilvl w:val="0"/>
          <w:numId w:val="31"/>
        </w:numPr>
        <w:spacing w:line="360" w:lineRule="auto"/>
        <w:rPr>
          <w:rFonts w:eastAsia="標楷體"/>
          <w:szCs w:val="24"/>
        </w:rPr>
      </w:pPr>
      <w:r w:rsidRPr="00B05E2F">
        <w:rPr>
          <w:rFonts w:eastAsia="標楷體"/>
          <w:szCs w:val="24"/>
        </w:rPr>
        <w:t>為響應環保，請自行攜帶</w:t>
      </w:r>
      <w:r w:rsidR="003B2854" w:rsidRPr="00B05E2F">
        <w:rPr>
          <w:rFonts w:eastAsia="標楷體"/>
          <w:szCs w:val="24"/>
        </w:rPr>
        <w:t>環保餐具、</w:t>
      </w:r>
      <w:r w:rsidRPr="00B05E2F">
        <w:rPr>
          <w:rFonts w:eastAsia="標楷體"/>
          <w:szCs w:val="24"/>
        </w:rPr>
        <w:t>環保杯。</w:t>
      </w:r>
    </w:p>
    <w:p w:rsidR="0012704C" w:rsidRPr="00B05E2F" w:rsidRDefault="0012704C" w:rsidP="00FD2EB4">
      <w:pPr>
        <w:numPr>
          <w:ilvl w:val="0"/>
          <w:numId w:val="31"/>
        </w:numPr>
        <w:adjustRightInd w:val="0"/>
        <w:snapToGrid w:val="0"/>
        <w:spacing w:line="360" w:lineRule="auto"/>
        <w:ind w:rightChars="126" w:right="302"/>
        <w:outlineLvl w:val="0"/>
        <w:rPr>
          <w:rFonts w:eastAsia="標楷體"/>
          <w:szCs w:val="24"/>
        </w:rPr>
      </w:pPr>
      <w:r w:rsidRPr="00B05E2F">
        <w:rPr>
          <w:rFonts w:eastAsia="標楷體"/>
          <w:szCs w:val="24"/>
        </w:rPr>
        <w:t>經費來源：本計畫經費由臺北市政府教育局專款補助。</w:t>
      </w:r>
    </w:p>
    <w:p w:rsidR="00865A28" w:rsidRPr="00B05E2F" w:rsidRDefault="00865A28" w:rsidP="00FD2EB4">
      <w:pPr>
        <w:numPr>
          <w:ilvl w:val="0"/>
          <w:numId w:val="31"/>
        </w:numPr>
        <w:adjustRightInd w:val="0"/>
        <w:snapToGrid w:val="0"/>
        <w:spacing w:line="360" w:lineRule="auto"/>
        <w:ind w:rightChars="126" w:right="302"/>
        <w:outlineLvl w:val="0"/>
        <w:rPr>
          <w:rFonts w:eastAsia="標楷體"/>
          <w:szCs w:val="24"/>
        </w:rPr>
      </w:pPr>
      <w:r w:rsidRPr="00B05E2F">
        <w:rPr>
          <w:rFonts w:eastAsia="標楷體"/>
          <w:szCs w:val="24"/>
        </w:rPr>
        <w:t>研習相關問題聯絡人：</w:t>
      </w:r>
      <w:r w:rsidRPr="00B05E2F">
        <w:rPr>
          <w:rFonts w:eastAsia="標楷體"/>
          <w:szCs w:val="24"/>
        </w:rPr>
        <w:t>02-2</w:t>
      </w:r>
      <w:r w:rsidR="00BA0208" w:rsidRPr="00B05E2F">
        <w:rPr>
          <w:rFonts w:eastAsia="標楷體"/>
          <w:szCs w:val="24"/>
        </w:rPr>
        <w:t>3026959#135</w:t>
      </w:r>
      <w:r w:rsidRPr="00B05E2F">
        <w:rPr>
          <w:rFonts w:eastAsia="標楷體"/>
          <w:szCs w:val="24"/>
        </w:rPr>
        <w:t xml:space="preserve"> </w:t>
      </w:r>
      <w:r w:rsidR="00BA0208" w:rsidRPr="00B05E2F">
        <w:rPr>
          <w:rFonts w:eastAsia="標楷體"/>
          <w:szCs w:val="24"/>
        </w:rPr>
        <w:t>大理高中衛生組</w:t>
      </w:r>
      <w:r w:rsidR="00FF2165">
        <w:rPr>
          <w:rFonts w:eastAsia="標楷體" w:hint="eastAsia"/>
          <w:szCs w:val="24"/>
        </w:rPr>
        <w:t>長</w:t>
      </w:r>
      <w:r w:rsidR="00BA0208" w:rsidRPr="00B05E2F">
        <w:rPr>
          <w:rFonts w:eastAsia="標楷體"/>
          <w:szCs w:val="24"/>
        </w:rPr>
        <w:t>劉又慈</w:t>
      </w:r>
      <w:r w:rsidRPr="00B05E2F">
        <w:rPr>
          <w:rFonts w:eastAsia="標楷體"/>
          <w:szCs w:val="24"/>
        </w:rPr>
        <w:t>。</w:t>
      </w:r>
    </w:p>
    <w:p w:rsidR="0012704C" w:rsidRPr="00B05E2F" w:rsidRDefault="0012704C" w:rsidP="00FD2EB4">
      <w:pPr>
        <w:numPr>
          <w:ilvl w:val="0"/>
          <w:numId w:val="31"/>
        </w:numPr>
        <w:adjustRightInd w:val="0"/>
        <w:snapToGrid w:val="0"/>
        <w:spacing w:line="360" w:lineRule="auto"/>
        <w:ind w:rightChars="126" w:right="302"/>
        <w:outlineLvl w:val="0"/>
        <w:rPr>
          <w:rFonts w:eastAsia="標楷體"/>
          <w:szCs w:val="24"/>
        </w:rPr>
      </w:pPr>
      <w:r w:rsidRPr="00B05E2F">
        <w:rPr>
          <w:rFonts w:eastAsia="標楷體" w:hAnsi="標楷體"/>
          <w:szCs w:val="24"/>
        </w:rPr>
        <w:t>本計</w:t>
      </w:r>
      <w:r w:rsidR="00865A28" w:rsidRPr="00B05E2F">
        <w:rPr>
          <w:rFonts w:eastAsia="標楷體" w:hAnsi="標楷體"/>
          <w:szCs w:val="24"/>
        </w:rPr>
        <w:t>畫</w:t>
      </w:r>
      <w:r w:rsidRPr="00B05E2F">
        <w:rPr>
          <w:rFonts w:eastAsia="標楷體" w:hAnsi="標楷體"/>
          <w:szCs w:val="24"/>
        </w:rPr>
        <w:t>陳</w:t>
      </w:r>
      <w:r w:rsidR="00EE516C" w:rsidRPr="00B05E2F">
        <w:rPr>
          <w:rFonts w:eastAsia="標楷體" w:hAnsi="標楷體"/>
        </w:rPr>
        <w:t>臺北市政府教育局</w:t>
      </w:r>
      <w:r w:rsidRPr="00B05E2F">
        <w:rPr>
          <w:rFonts w:eastAsia="標楷體" w:hAnsi="標楷體"/>
          <w:szCs w:val="24"/>
        </w:rPr>
        <w:t>核可後實施，修正時亦同。</w:t>
      </w:r>
    </w:p>
    <w:sectPr w:rsidR="0012704C" w:rsidRPr="00B05E2F" w:rsidSect="0033455A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E5" w:rsidRDefault="005A64E5">
      <w:r>
        <w:separator/>
      </w:r>
    </w:p>
  </w:endnote>
  <w:endnote w:type="continuationSeparator" w:id="0">
    <w:p w:rsidR="005A64E5" w:rsidRDefault="005A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0D" w:rsidRDefault="008F085C" w:rsidP="00C2546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B52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520D" w:rsidRDefault="005B52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E5" w:rsidRDefault="005A64E5">
      <w:r>
        <w:separator/>
      </w:r>
    </w:p>
  </w:footnote>
  <w:footnote w:type="continuationSeparator" w:id="0">
    <w:p w:rsidR="005A64E5" w:rsidRDefault="005A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E5A"/>
    <w:multiLevelType w:val="hybridMultilevel"/>
    <w:tmpl w:val="F7A2A094"/>
    <w:lvl w:ilvl="0" w:tplc="149A9962">
      <w:start w:val="1"/>
      <w:numFmt w:val="taiwaneseCountingThousand"/>
      <w:lvlText w:val="（%1）"/>
      <w:lvlJc w:val="left"/>
      <w:pPr>
        <w:tabs>
          <w:tab w:val="num" w:pos="1168"/>
        </w:tabs>
        <w:ind w:left="1168" w:hanging="780"/>
      </w:pPr>
      <w:rPr>
        <w:rFonts w:hint="default"/>
      </w:rPr>
    </w:lvl>
    <w:lvl w:ilvl="1" w:tplc="FDECFB9A">
      <w:start w:val="1"/>
      <w:numFmt w:val="taiwaneseCountingThousand"/>
      <w:lvlText w:val="（%2）"/>
      <w:lvlJc w:val="left"/>
      <w:pPr>
        <w:tabs>
          <w:tab w:val="num" w:pos="1588"/>
        </w:tabs>
        <w:ind w:left="1588" w:hanging="720"/>
      </w:pPr>
      <w:rPr>
        <w:rFonts w:hint="eastAsia"/>
      </w:rPr>
    </w:lvl>
    <w:lvl w:ilvl="2" w:tplc="E3D60F6A">
      <w:start w:val="1"/>
      <w:numFmt w:val="decimal"/>
      <w:lvlText w:val="%3、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8"/>
        </w:tabs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8"/>
        </w:tabs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8"/>
        </w:tabs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8"/>
        </w:tabs>
        <w:ind w:left="4708" w:hanging="480"/>
      </w:pPr>
    </w:lvl>
  </w:abstractNum>
  <w:abstractNum w:abstractNumId="1">
    <w:nsid w:val="0D411C91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">
    <w:nsid w:val="111F08B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">
    <w:nsid w:val="112435E7"/>
    <w:multiLevelType w:val="hybridMultilevel"/>
    <w:tmpl w:val="D8FE25B6"/>
    <w:lvl w:ilvl="0" w:tplc="B2005E3A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2594034C">
      <w:start w:val="1"/>
      <w:numFmt w:val="decimal"/>
      <w:lvlText w:val="（%2）"/>
      <w:lvlJc w:val="left"/>
      <w:pPr>
        <w:tabs>
          <w:tab w:val="num" w:pos="2514"/>
        </w:tabs>
        <w:ind w:left="251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4">
    <w:nsid w:val="17070E27"/>
    <w:multiLevelType w:val="hybridMultilevel"/>
    <w:tmpl w:val="25C2D3C4"/>
    <w:lvl w:ilvl="0" w:tplc="69682F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</w:rPr>
    </w:lvl>
    <w:lvl w:ilvl="1" w:tplc="A698897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C81B86"/>
    <w:multiLevelType w:val="hybridMultilevel"/>
    <w:tmpl w:val="43C680E2"/>
    <w:lvl w:ilvl="0" w:tplc="AA980C1E">
      <w:start w:val="4"/>
      <w:numFmt w:val="decimal"/>
      <w:lvlText w:val="%1、"/>
      <w:lvlJc w:val="left"/>
      <w:pPr>
        <w:tabs>
          <w:tab w:val="num" w:pos="1236"/>
        </w:tabs>
        <w:ind w:left="123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>
    <w:nsid w:val="1A9F04CD"/>
    <w:multiLevelType w:val="hybridMultilevel"/>
    <w:tmpl w:val="960243F4"/>
    <w:lvl w:ilvl="0" w:tplc="36F00BCA">
      <w:start w:val="1"/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4394503"/>
    <w:multiLevelType w:val="hybridMultilevel"/>
    <w:tmpl w:val="E08867CC"/>
    <w:lvl w:ilvl="0" w:tplc="F3104A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956BF1"/>
    <w:multiLevelType w:val="hybridMultilevel"/>
    <w:tmpl w:val="B532CBB2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4A3AD8"/>
    <w:multiLevelType w:val="hybridMultilevel"/>
    <w:tmpl w:val="A3E640F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4C1ACC"/>
    <w:multiLevelType w:val="hybridMultilevel"/>
    <w:tmpl w:val="FAA89EDA"/>
    <w:lvl w:ilvl="0" w:tplc="5D1A199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3E34592"/>
    <w:multiLevelType w:val="hybridMultilevel"/>
    <w:tmpl w:val="792E725A"/>
    <w:lvl w:ilvl="0" w:tplc="6A2CB5A8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A962D4"/>
    <w:multiLevelType w:val="hybridMultilevel"/>
    <w:tmpl w:val="DBCA6014"/>
    <w:lvl w:ilvl="0" w:tplc="7BFE2D8C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6B353C"/>
    <w:multiLevelType w:val="hybridMultilevel"/>
    <w:tmpl w:val="855A7476"/>
    <w:lvl w:ilvl="0" w:tplc="F4563C52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9C2796B"/>
    <w:multiLevelType w:val="hybridMultilevel"/>
    <w:tmpl w:val="6C6A9366"/>
    <w:lvl w:ilvl="0" w:tplc="7450999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AD24910"/>
    <w:multiLevelType w:val="hybridMultilevel"/>
    <w:tmpl w:val="FC26C50A"/>
    <w:lvl w:ilvl="0" w:tplc="6A06E268">
      <w:start w:val="3"/>
      <w:numFmt w:val="taiwaneseCountingThousand"/>
      <w:lvlText w:val="（%1）"/>
      <w:lvlJc w:val="left"/>
      <w:pPr>
        <w:ind w:left="810" w:hanging="810"/>
      </w:pPr>
      <w:rPr>
        <w:rFonts w:ascii="標楷體" w:hAnsi="標楷體" w:hint="default"/>
      </w:rPr>
    </w:lvl>
    <w:lvl w:ilvl="1" w:tplc="8DDE2AC8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3F021E"/>
    <w:multiLevelType w:val="hybridMultilevel"/>
    <w:tmpl w:val="27BE00BC"/>
    <w:lvl w:ilvl="0" w:tplc="4C304AC0">
      <w:start w:val="1"/>
      <w:numFmt w:val="taiwaneseCountingThousand"/>
      <w:lvlText w:val="（%1）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CB17EF"/>
    <w:multiLevelType w:val="hybridMultilevel"/>
    <w:tmpl w:val="048CDD24"/>
    <w:lvl w:ilvl="0" w:tplc="3A1C9A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3A7469"/>
    <w:multiLevelType w:val="hybridMultilevel"/>
    <w:tmpl w:val="2656200A"/>
    <w:lvl w:ilvl="0" w:tplc="936E70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1736951"/>
    <w:multiLevelType w:val="hybridMultilevel"/>
    <w:tmpl w:val="49221164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354747D"/>
    <w:multiLevelType w:val="hybridMultilevel"/>
    <w:tmpl w:val="CCC67CB8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6CB24E6E">
      <w:start w:val="1"/>
      <w:numFmt w:val="taiwaneseCountingThousand"/>
      <w:lvlText w:val="(%2)"/>
      <w:lvlJc w:val="left"/>
      <w:pPr>
        <w:ind w:left="14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1">
    <w:nsid w:val="551C6BBA"/>
    <w:multiLevelType w:val="hybridMultilevel"/>
    <w:tmpl w:val="21A2C788"/>
    <w:lvl w:ilvl="0" w:tplc="6CB24E6E">
      <w:start w:val="1"/>
      <w:numFmt w:val="taiwaneseCountingThousand"/>
      <w:lvlText w:val="(%1)"/>
      <w:lvlJc w:val="left"/>
      <w:pPr>
        <w:ind w:left="14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2">
    <w:nsid w:val="5E923E80"/>
    <w:multiLevelType w:val="hybridMultilevel"/>
    <w:tmpl w:val="F90A7898"/>
    <w:lvl w:ilvl="0" w:tplc="3236A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FA746B2"/>
    <w:multiLevelType w:val="hybridMultilevel"/>
    <w:tmpl w:val="FC18BCE2"/>
    <w:lvl w:ilvl="0" w:tplc="38B4A42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24">
    <w:nsid w:val="60AF54CF"/>
    <w:multiLevelType w:val="hybridMultilevel"/>
    <w:tmpl w:val="BB50A4AE"/>
    <w:lvl w:ilvl="0" w:tplc="A246BF72">
      <w:start w:val="1"/>
      <w:numFmt w:val="decimal"/>
      <w:lvlText w:val="%1、"/>
      <w:lvlJc w:val="left"/>
      <w:pPr>
        <w:tabs>
          <w:tab w:val="num" w:pos="1497"/>
        </w:tabs>
        <w:ind w:left="1497" w:hanging="360"/>
      </w:pPr>
      <w:rPr>
        <w:rFonts w:hint="eastAsia"/>
      </w:rPr>
    </w:lvl>
    <w:lvl w:ilvl="1" w:tplc="2A740C16">
      <w:start w:val="1"/>
      <w:numFmt w:val="decimal"/>
      <w:lvlText w:val="%2、"/>
      <w:lvlJc w:val="left"/>
      <w:pPr>
        <w:tabs>
          <w:tab w:val="num" w:pos="1977"/>
        </w:tabs>
        <w:ind w:left="197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7"/>
        </w:tabs>
        <w:ind w:left="3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7"/>
        </w:tabs>
        <w:ind w:left="4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7"/>
        </w:tabs>
        <w:ind w:left="4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7"/>
        </w:tabs>
        <w:ind w:left="5457" w:hanging="480"/>
      </w:pPr>
    </w:lvl>
  </w:abstractNum>
  <w:abstractNum w:abstractNumId="25">
    <w:nsid w:val="62077BF8"/>
    <w:multiLevelType w:val="hybridMultilevel"/>
    <w:tmpl w:val="93769650"/>
    <w:lvl w:ilvl="0" w:tplc="6A3020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5D32DF0"/>
    <w:multiLevelType w:val="hybridMultilevel"/>
    <w:tmpl w:val="74009A1C"/>
    <w:lvl w:ilvl="0" w:tplc="41F23A7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27">
    <w:nsid w:val="6B7C326F"/>
    <w:multiLevelType w:val="hybridMultilevel"/>
    <w:tmpl w:val="A454BC98"/>
    <w:lvl w:ilvl="0" w:tplc="DA1620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EA0465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9">
    <w:nsid w:val="743A1C5B"/>
    <w:multiLevelType w:val="hybridMultilevel"/>
    <w:tmpl w:val="75D4B088"/>
    <w:lvl w:ilvl="0" w:tplc="5D76F27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0">
    <w:nsid w:val="7A4E5D0A"/>
    <w:multiLevelType w:val="hybridMultilevel"/>
    <w:tmpl w:val="0EF29C5C"/>
    <w:lvl w:ilvl="0" w:tplc="150013E6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  <w:sz w:val="24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C6C136C"/>
    <w:multiLevelType w:val="hybridMultilevel"/>
    <w:tmpl w:val="37760F9C"/>
    <w:lvl w:ilvl="0" w:tplc="FDB004F8">
      <w:start w:val="1"/>
      <w:numFmt w:val="taiwaneseCountingThousand"/>
      <w:lvlText w:val="(%1)"/>
      <w:lvlJc w:val="left"/>
      <w:pPr>
        <w:tabs>
          <w:tab w:val="num" w:pos="1092"/>
        </w:tabs>
        <w:ind w:left="1092" w:hanging="435"/>
      </w:pPr>
      <w:rPr>
        <w:rFonts w:hint="eastAsia"/>
      </w:rPr>
    </w:lvl>
    <w:lvl w:ilvl="1" w:tplc="7E5C13D2">
      <w:start w:val="1"/>
      <w:numFmt w:val="decimal"/>
      <w:lvlText w:val="%2、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33D877B6">
      <w:start w:val="1"/>
      <w:numFmt w:val="taiwaneseCountingThousand"/>
      <w:lvlText w:val="（%3）"/>
      <w:lvlJc w:val="left"/>
      <w:pPr>
        <w:tabs>
          <w:tab w:val="num" w:pos="2337"/>
        </w:tabs>
        <w:ind w:left="2337" w:hanging="720"/>
      </w:pPr>
      <w:rPr>
        <w:rFonts w:ascii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7"/>
        </w:tabs>
        <w:ind w:left="30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7"/>
        </w:tabs>
        <w:ind w:left="35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7"/>
        </w:tabs>
        <w:ind w:left="40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7"/>
        </w:tabs>
        <w:ind w:left="44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7"/>
        </w:tabs>
        <w:ind w:left="4977" w:hanging="480"/>
      </w:pPr>
    </w:lvl>
  </w:abstractNum>
  <w:num w:numId="1">
    <w:abstractNumId w:val="18"/>
  </w:num>
  <w:num w:numId="2">
    <w:abstractNumId w:val="25"/>
  </w:num>
  <w:num w:numId="3">
    <w:abstractNumId w:val="10"/>
  </w:num>
  <w:num w:numId="4">
    <w:abstractNumId w:val="4"/>
  </w:num>
  <w:num w:numId="5">
    <w:abstractNumId w:val="14"/>
  </w:num>
  <w:num w:numId="6">
    <w:abstractNumId w:val="0"/>
  </w:num>
  <w:num w:numId="7">
    <w:abstractNumId w:val="31"/>
  </w:num>
  <w:num w:numId="8">
    <w:abstractNumId w:val="23"/>
  </w:num>
  <w:num w:numId="9">
    <w:abstractNumId w:val="26"/>
  </w:num>
  <w:num w:numId="10">
    <w:abstractNumId w:val="24"/>
  </w:num>
  <w:num w:numId="11">
    <w:abstractNumId w:val="3"/>
  </w:num>
  <w:num w:numId="12">
    <w:abstractNumId w:val="5"/>
  </w:num>
  <w:num w:numId="13">
    <w:abstractNumId w:val="13"/>
  </w:num>
  <w:num w:numId="14">
    <w:abstractNumId w:val="6"/>
  </w:num>
  <w:num w:numId="15">
    <w:abstractNumId w:val="22"/>
  </w:num>
  <w:num w:numId="16">
    <w:abstractNumId w:val="29"/>
  </w:num>
  <w:num w:numId="17">
    <w:abstractNumId w:val="9"/>
  </w:num>
  <w:num w:numId="18">
    <w:abstractNumId w:val="17"/>
  </w:num>
  <w:num w:numId="19">
    <w:abstractNumId w:val="30"/>
  </w:num>
  <w:num w:numId="20">
    <w:abstractNumId w:val="19"/>
  </w:num>
  <w:num w:numId="21">
    <w:abstractNumId w:val="8"/>
  </w:num>
  <w:num w:numId="22">
    <w:abstractNumId w:val="1"/>
  </w:num>
  <w:num w:numId="23">
    <w:abstractNumId w:val="20"/>
  </w:num>
  <w:num w:numId="24">
    <w:abstractNumId w:val="7"/>
  </w:num>
  <w:num w:numId="25">
    <w:abstractNumId w:val="28"/>
  </w:num>
  <w:num w:numId="26">
    <w:abstractNumId w:val="2"/>
  </w:num>
  <w:num w:numId="27">
    <w:abstractNumId w:val="21"/>
  </w:num>
  <w:num w:numId="28">
    <w:abstractNumId w:val="27"/>
  </w:num>
  <w:num w:numId="29">
    <w:abstractNumId w:val="15"/>
  </w:num>
  <w:num w:numId="30">
    <w:abstractNumId w:val="12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7E5"/>
    <w:rsid w:val="00000AE6"/>
    <w:rsid w:val="00003ECE"/>
    <w:rsid w:val="0000496C"/>
    <w:rsid w:val="00004C3A"/>
    <w:rsid w:val="000064C4"/>
    <w:rsid w:val="00006ACF"/>
    <w:rsid w:val="00022DC0"/>
    <w:rsid w:val="00024408"/>
    <w:rsid w:val="000301C0"/>
    <w:rsid w:val="000321FD"/>
    <w:rsid w:val="00033AF9"/>
    <w:rsid w:val="000343E5"/>
    <w:rsid w:val="0003442E"/>
    <w:rsid w:val="00036E44"/>
    <w:rsid w:val="000425BC"/>
    <w:rsid w:val="00043016"/>
    <w:rsid w:val="00044BE1"/>
    <w:rsid w:val="0004655C"/>
    <w:rsid w:val="00046BF5"/>
    <w:rsid w:val="000471B7"/>
    <w:rsid w:val="00047BEE"/>
    <w:rsid w:val="000501AC"/>
    <w:rsid w:val="00055B98"/>
    <w:rsid w:val="00056DCA"/>
    <w:rsid w:val="000574D7"/>
    <w:rsid w:val="00061DD4"/>
    <w:rsid w:val="00062E3D"/>
    <w:rsid w:val="00066895"/>
    <w:rsid w:val="00066A8D"/>
    <w:rsid w:val="000710E8"/>
    <w:rsid w:val="0007291B"/>
    <w:rsid w:val="00073C38"/>
    <w:rsid w:val="00075DF5"/>
    <w:rsid w:val="0007792B"/>
    <w:rsid w:val="00080450"/>
    <w:rsid w:val="0008507A"/>
    <w:rsid w:val="00085442"/>
    <w:rsid w:val="00086989"/>
    <w:rsid w:val="00087525"/>
    <w:rsid w:val="000966E2"/>
    <w:rsid w:val="000A015B"/>
    <w:rsid w:val="000A06E6"/>
    <w:rsid w:val="000A45C0"/>
    <w:rsid w:val="000A4C53"/>
    <w:rsid w:val="000B0053"/>
    <w:rsid w:val="000B02B9"/>
    <w:rsid w:val="000B0A81"/>
    <w:rsid w:val="000B0E9B"/>
    <w:rsid w:val="000B165A"/>
    <w:rsid w:val="000B1B5F"/>
    <w:rsid w:val="000B5600"/>
    <w:rsid w:val="000B5771"/>
    <w:rsid w:val="000B6159"/>
    <w:rsid w:val="000C4D8E"/>
    <w:rsid w:val="000C78A4"/>
    <w:rsid w:val="000C7B16"/>
    <w:rsid w:val="000D32BB"/>
    <w:rsid w:val="000E0174"/>
    <w:rsid w:val="000E3198"/>
    <w:rsid w:val="000E6A8A"/>
    <w:rsid w:val="000F2072"/>
    <w:rsid w:val="000F48EA"/>
    <w:rsid w:val="000F60D4"/>
    <w:rsid w:val="000F6739"/>
    <w:rsid w:val="000F70CE"/>
    <w:rsid w:val="00102CCF"/>
    <w:rsid w:val="00103D93"/>
    <w:rsid w:val="00104FD1"/>
    <w:rsid w:val="00107C6F"/>
    <w:rsid w:val="00114782"/>
    <w:rsid w:val="00115F2E"/>
    <w:rsid w:val="00116983"/>
    <w:rsid w:val="001169BD"/>
    <w:rsid w:val="0012704C"/>
    <w:rsid w:val="00127E77"/>
    <w:rsid w:val="00132D8D"/>
    <w:rsid w:val="00134F86"/>
    <w:rsid w:val="0014034E"/>
    <w:rsid w:val="0014036D"/>
    <w:rsid w:val="00140846"/>
    <w:rsid w:val="00141B61"/>
    <w:rsid w:val="00142C6D"/>
    <w:rsid w:val="0014500F"/>
    <w:rsid w:val="00147AB1"/>
    <w:rsid w:val="001543D3"/>
    <w:rsid w:val="00154F74"/>
    <w:rsid w:val="00161605"/>
    <w:rsid w:val="001657CC"/>
    <w:rsid w:val="00165C41"/>
    <w:rsid w:val="0016664C"/>
    <w:rsid w:val="00166A0C"/>
    <w:rsid w:val="001675BE"/>
    <w:rsid w:val="001700D7"/>
    <w:rsid w:val="001728F0"/>
    <w:rsid w:val="00175DC8"/>
    <w:rsid w:val="00177C2E"/>
    <w:rsid w:val="00180337"/>
    <w:rsid w:val="00183736"/>
    <w:rsid w:val="001842DD"/>
    <w:rsid w:val="00184698"/>
    <w:rsid w:val="001902C3"/>
    <w:rsid w:val="001902DF"/>
    <w:rsid w:val="00192B1E"/>
    <w:rsid w:val="001942BD"/>
    <w:rsid w:val="00196652"/>
    <w:rsid w:val="001970CC"/>
    <w:rsid w:val="00197812"/>
    <w:rsid w:val="001A0A4D"/>
    <w:rsid w:val="001A0D1B"/>
    <w:rsid w:val="001A1161"/>
    <w:rsid w:val="001A248E"/>
    <w:rsid w:val="001A2D51"/>
    <w:rsid w:val="001A4525"/>
    <w:rsid w:val="001A570A"/>
    <w:rsid w:val="001A7AE2"/>
    <w:rsid w:val="001A7EF5"/>
    <w:rsid w:val="001B14AF"/>
    <w:rsid w:val="001B33EB"/>
    <w:rsid w:val="001B7A2B"/>
    <w:rsid w:val="001C5682"/>
    <w:rsid w:val="001C650E"/>
    <w:rsid w:val="001D02FC"/>
    <w:rsid w:val="001D0E6E"/>
    <w:rsid w:val="001D391A"/>
    <w:rsid w:val="001D5669"/>
    <w:rsid w:val="001D7384"/>
    <w:rsid w:val="001E0EB6"/>
    <w:rsid w:val="001E472F"/>
    <w:rsid w:val="001E4DFB"/>
    <w:rsid w:val="001E59A8"/>
    <w:rsid w:val="001F199B"/>
    <w:rsid w:val="001F68EC"/>
    <w:rsid w:val="00205178"/>
    <w:rsid w:val="00206E6F"/>
    <w:rsid w:val="00210E4C"/>
    <w:rsid w:val="0021205A"/>
    <w:rsid w:val="00212389"/>
    <w:rsid w:val="00212829"/>
    <w:rsid w:val="00215367"/>
    <w:rsid w:val="00220797"/>
    <w:rsid w:val="00226FE3"/>
    <w:rsid w:val="0022718C"/>
    <w:rsid w:val="00230AE8"/>
    <w:rsid w:val="00231FA5"/>
    <w:rsid w:val="00233E3E"/>
    <w:rsid w:val="00233F30"/>
    <w:rsid w:val="0023708A"/>
    <w:rsid w:val="002375E4"/>
    <w:rsid w:val="00240236"/>
    <w:rsid w:val="0024063B"/>
    <w:rsid w:val="00241CFD"/>
    <w:rsid w:val="002440FD"/>
    <w:rsid w:val="00246D46"/>
    <w:rsid w:val="00247FAA"/>
    <w:rsid w:val="00253031"/>
    <w:rsid w:val="00254052"/>
    <w:rsid w:val="00255A10"/>
    <w:rsid w:val="00263DAF"/>
    <w:rsid w:val="0026454E"/>
    <w:rsid w:val="002707A0"/>
    <w:rsid w:val="00270D4F"/>
    <w:rsid w:val="00271104"/>
    <w:rsid w:val="00274CB6"/>
    <w:rsid w:val="002765B3"/>
    <w:rsid w:val="00280B19"/>
    <w:rsid w:val="002817B6"/>
    <w:rsid w:val="00281C31"/>
    <w:rsid w:val="002855C5"/>
    <w:rsid w:val="00287136"/>
    <w:rsid w:val="00291C3A"/>
    <w:rsid w:val="00297948"/>
    <w:rsid w:val="002A1908"/>
    <w:rsid w:val="002A3C32"/>
    <w:rsid w:val="002A450F"/>
    <w:rsid w:val="002A51E3"/>
    <w:rsid w:val="002A567A"/>
    <w:rsid w:val="002A7AFB"/>
    <w:rsid w:val="002B1569"/>
    <w:rsid w:val="002B2BF6"/>
    <w:rsid w:val="002B31EB"/>
    <w:rsid w:val="002B6C17"/>
    <w:rsid w:val="002B7D6B"/>
    <w:rsid w:val="002C1D76"/>
    <w:rsid w:val="002C24F8"/>
    <w:rsid w:val="002C329A"/>
    <w:rsid w:val="002C5E47"/>
    <w:rsid w:val="002D1F39"/>
    <w:rsid w:val="002D262C"/>
    <w:rsid w:val="002D2E2D"/>
    <w:rsid w:val="002D3DE5"/>
    <w:rsid w:val="002D7CAE"/>
    <w:rsid w:val="002E0233"/>
    <w:rsid w:val="002E4D5D"/>
    <w:rsid w:val="002E7717"/>
    <w:rsid w:val="002E7FC2"/>
    <w:rsid w:val="002F38CB"/>
    <w:rsid w:val="002F436C"/>
    <w:rsid w:val="002F5A3A"/>
    <w:rsid w:val="002F5CC7"/>
    <w:rsid w:val="00303EBF"/>
    <w:rsid w:val="00307895"/>
    <w:rsid w:val="00307E7B"/>
    <w:rsid w:val="00312B45"/>
    <w:rsid w:val="00315EC5"/>
    <w:rsid w:val="003214BC"/>
    <w:rsid w:val="00322296"/>
    <w:rsid w:val="0032559C"/>
    <w:rsid w:val="0032627C"/>
    <w:rsid w:val="00333146"/>
    <w:rsid w:val="003338C8"/>
    <w:rsid w:val="0033455A"/>
    <w:rsid w:val="00337747"/>
    <w:rsid w:val="003427AC"/>
    <w:rsid w:val="003462ED"/>
    <w:rsid w:val="003472A0"/>
    <w:rsid w:val="003527F9"/>
    <w:rsid w:val="00357F8F"/>
    <w:rsid w:val="00360F0D"/>
    <w:rsid w:val="0036340B"/>
    <w:rsid w:val="00372133"/>
    <w:rsid w:val="0037470C"/>
    <w:rsid w:val="00376F0A"/>
    <w:rsid w:val="003811C6"/>
    <w:rsid w:val="00381608"/>
    <w:rsid w:val="00392B21"/>
    <w:rsid w:val="003944CD"/>
    <w:rsid w:val="003A1B2A"/>
    <w:rsid w:val="003A7B26"/>
    <w:rsid w:val="003B2854"/>
    <w:rsid w:val="003B347E"/>
    <w:rsid w:val="003B7F44"/>
    <w:rsid w:val="003C0EB4"/>
    <w:rsid w:val="003C2179"/>
    <w:rsid w:val="003C299B"/>
    <w:rsid w:val="003C428E"/>
    <w:rsid w:val="003C46A8"/>
    <w:rsid w:val="003C5A47"/>
    <w:rsid w:val="003C7B1C"/>
    <w:rsid w:val="003D1C14"/>
    <w:rsid w:val="003D4F16"/>
    <w:rsid w:val="003E0B62"/>
    <w:rsid w:val="003E19E6"/>
    <w:rsid w:val="003E2994"/>
    <w:rsid w:val="003E4883"/>
    <w:rsid w:val="003E628C"/>
    <w:rsid w:val="003E659B"/>
    <w:rsid w:val="003E6B74"/>
    <w:rsid w:val="003E6D32"/>
    <w:rsid w:val="003E718A"/>
    <w:rsid w:val="003F00F7"/>
    <w:rsid w:val="003F2C08"/>
    <w:rsid w:val="003F451C"/>
    <w:rsid w:val="003F7BFE"/>
    <w:rsid w:val="0040402E"/>
    <w:rsid w:val="0040403B"/>
    <w:rsid w:val="00404185"/>
    <w:rsid w:val="00405534"/>
    <w:rsid w:val="00411D35"/>
    <w:rsid w:val="00413B57"/>
    <w:rsid w:val="00416745"/>
    <w:rsid w:val="00417431"/>
    <w:rsid w:val="00417DDF"/>
    <w:rsid w:val="00417E14"/>
    <w:rsid w:val="004226AF"/>
    <w:rsid w:val="00426539"/>
    <w:rsid w:val="00430055"/>
    <w:rsid w:val="0043047A"/>
    <w:rsid w:val="004310B5"/>
    <w:rsid w:val="0043240B"/>
    <w:rsid w:val="00432BB8"/>
    <w:rsid w:val="00436ABA"/>
    <w:rsid w:val="00436B27"/>
    <w:rsid w:val="004450F6"/>
    <w:rsid w:val="00446960"/>
    <w:rsid w:val="0045235D"/>
    <w:rsid w:val="00452574"/>
    <w:rsid w:val="00452D05"/>
    <w:rsid w:val="00454D9A"/>
    <w:rsid w:val="004604A5"/>
    <w:rsid w:val="00460FF3"/>
    <w:rsid w:val="00463131"/>
    <w:rsid w:val="004674AE"/>
    <w:rsid w:val="00471FCF"/>
    <w:rsid w:val="00472B44"/>
    <w:rsid w:val="00472D5F"/>
    <w:rsid w:val="004730D9"/>
    <w:rsid w:val="00473376"/>
    <w:rsid w:val="00473E0E"/>
    <w:rsid w:val="00475026"/>
    <w:rsid w:val="00480F52"/>
    <w:rsid w:val="00481822"/>
    <w:rsid w:val="004822E2"/>
    <w:rsid w:val="00482881"/>
    <w:rsid w:val="004833E0"/>
    <w:rsid w:val="00485A28"/>
    <w:rsid w:val="00485BB7"/>
    <w:rsid w:val="004872B8"/>
    <w:rsid w:val="00490142"/>
    <w:rsid w:val="004954F1"/>
    <w:rsid w:val="00497296"/>
    <w:rsid w:val="004A397F"/>
    <w:rsid w:val="004A4AE0"/>
    <w:rsid w:val="004A6FCE"/>
    <w:rsid w:val="004A7AB7"/>
    <w:rsid w:val="004B522D"/>
    <w:rsid w:val="004B5B6D"/>
    <w:rsid w:val="004B5CD0"/>
    <w:rsid w:val="004B799A"/>
    <w:rsid w:val="004B79E4"/>
    <w:rsid w:val="004B7C23"/>
    <w:rsid w:val="004B7D58"/>
    <w:rsid w:val="004C38D7"/>
    <w:rsid w:val="004C6EF4"/>
    <w:rsid w:val="004C7153"/>
    <w:rsid w:val="004C7DEB"/>
    <w:rsid w:val="004D0F53"/>
    <w:rsid w:val="004D58E1"/>
    <w:rsid w:val="004D5DF0"/>
    <w:rsid w:val="004D69F7"/>
    <w:rsid w:val="004E013C"/>
    <w:rsid w:val="004E39BE"/>
    <w:rsid w:val="004F6CA0"/>
    <w:rsid w:val="00500996"/>
    <w:rsid w:val="005060DB"/>
    <w:rsid w:val="005065F5"/>
    <w:rsid w:val="00511B31"/>
    <w:rsid w:val="00514AB1"/>
    <w:rsid w:val="00521AC3"/>
    <w:rsid w:val="00522110"/>
    <w:rsid w:val="005223AC"/>
    <w:rsid w:val="00522473"/>
    <w:rsid w:val="00522611"/>
    <w:rsid w:val="005227FA"/>
    <w:rsid w:val="00523DA4"/>
    <w:rsid w:val="005243C8"/>
    <w:rsid w:val="0052497C"/>
    <w:rsid w:val="00525B76"/>
    <w:rsid w:val="00526599"/>
    <w:rsid w:val="00527B44"/>
    <w:rsid w:val="00527C80"/>
    <w:rsid w:val="00527F33"/>
    <w:rsid w:val="0053593F"/>
    <w:rsid w:val="00540954"/>
    <w:rsid w:val="005541CD"/>
    <w:rsid w:val="00561DB8"/>
    <w:rsid w:val="00566BC5"/>
    <w:rsid w:val="00567220"/>
    <w:rsid w:val="0056757A"/>
    <w:rsid w:val="00573C94"/>
    <w:rsid w:val="005812C3"/>
    <w:rsid w:val="00583B87"/>
    <w:rsid w:val="005871E3"/>
    <w:rsid w:val="0059055B"/>
    <w:rsid w:val="0059173A"/>
    <w:rsid w:val="00592BB2"/>
    <w:rsid w:val="00595E7F"/>
    <w:rsid w:val="005960F7"/>
    <w:rsid w:val="00596472"/>
    <w:rsid w:val="005967CE"/>
    <w:rsid w:val="0059723B"/>
    <w:rsid w:val="005A00CC"/>
    <w:rsid w:val="005A10DA"/>
    <w:rsid w:val="005A13DF"/>
    <w:rsid w:val="005A64E5"/>
    <w:rsid w:val="005A6A9C"/>
    <w:rsid w:val="005A7D2F"/>
    <w:rsid w:val="005B08F0"/>
    <w:rsid w:val="005B30DA"/>
    <w:rsid w:val="005B3C88"/>
    <w:rsid w:val="005B4372"/>
    <w:rsid w:val="005B520D"/>
    <w:rsid w:val="005B7169"/>
    <w:rsid w:val="005B7EEB"/>
    <w:rsid w:val="005C231C"/>
    <w:rsid w:val="005C32AE"/>
    <w:rsid w:val="005C35E4"/>
    <w:rsid w:val="005C373C"/>
    <w:rsid w:val="005D1F08"/>
    <w:rsid w:val="005D4211"/>
    <w:rsid w:val="005D4B82"/>
    <w:rsid w:val="005D540B"/>
    <w:rsid w:val="005D595D"/>
    <w:rsid w:val="005D5E56"/>
    <w:rsid w:val="005D66B4"/>
    <w:rsid w:val="005D7E0B"/>
    <w:rsid w:val="005E1C94"/>
    <w:rsid w:val="005E28E6"/>
    <w:rsid w:val="005E5049"/>
    <w:rsid w:val="005E63B5"/>
    <w:rsid w:val="005F31E6"/>
    <w:rsid w:val="005F496A"/>
    <w:rsid w:val="005F6C41"/>
    <w:rsid w:val="005F7F6A"/>
    <w:rsid w:val="006026DD"/>
    <w:rsid w:val="006027AA"/>
    <w:rsid w:val="00603D2E"/>
    <w:rsid w:val="006046D4"/>
    <w:rsid w:val="00606563"/>
    <w:rsid w:val="006129FB"/>
    <w:rsid w:val="00617375"/>
    <w:rsid w:val="006173D0"/>
    <w:rsid w:val="006200EE"/>
    <w:rsid w:val="006238E4"/>
    <w:rsid w:val="006244AB"/>
    <w:rsid w:val="00624F99"/>
    <w:rsid w:val="00625B1B"/>
    <w:rsid w:val="006266CB"/>
    <w:rsid w:val="00626AEE"/>
    <w:rsid w:val="00627055"/>
    <w:rsid w:val="00627AA3"/>
    <w:rsid w:val="006322BD"/>
    <w:rsid w:val="00632648"/>
    <w:rsid w:val="0063321A"/>
    <w:rsid w:val="006346F7"/>
    <w:rsid w:val="00634DC8"/>
    <w:rsid w:val="00635415"/>
    <w:rsid w:val="006401FA"/>
    <w:rsid w:val="006425E7"/>
    <w:rsid w:val="00643144"/>
    <w:rsid w:val="006431FA"/>
    <w:rsid w:val="00644429"/>
    <w:rsid w:val="00644BB2"/>
    <w:rsid w:val="00650CDB"/>
    <w:rsid w:val="00655BA8"/>
    <w:rsid w:val="00655BFE"/>
    <w:rsid w:val="00657681"/>
    <w:rsid w:val="00657A8D"/>
    <w:rsid w:val="006643BC"/>
    <w:rsid w:val="00664535"/>
    <w:rsid w:val="00665075"/>
    <w:rsid w:val="00675EA6"/>
    <w:rsid w:val="00676101"/>
    <w:rsid w:val="006775BB"/>
    <w:rsid w:val="00680008"/>
    <w:rsid w:val="00682599"/>
    <w:rsid w:val="00686B3D"/>
    <w:rsid w:val="0069326E"/>
    <w:rsid w:val="0069599A"/>
    <w:rsid w:val="006A0048"/>
    <w:rsid w:val="006A6F69"/>
    <w:rsid w:val="006B0F6B"/>
    <w:rsid w:val="006B6DD5"/>
    <w:rsid w:val="006C6F9B"/>
    <w:rsid w:val="006D0621"/>
    <w:rsid w:val="006D21D5"/>
    <w:rsid w:val="006D37FE"/>
    <w:rsid w:val="006D3D42"/>
    <w:rsid w:val="006D5B19"/>
    <w:rsid w:val="006E21F0"/>
    <w:rsid w:val="006E2CFA"/>
    <w:rsid w:val="006E3B0D"/>
    <w:rsid w:val="006E435D"/>
    <w:rsid w:val="006F0291"/>
    <w:rsid w:val="006F1D77"/>
    <w:rsid w:val="006F4AA3"/>
    <w:rsid w:val="006F5B30"/>
    <w:rsid w:val="006F60EC"/>
    <w:rsid w:val="006F69BD"/>
    <w:rsid w:val="006F704F"/>
    <w:rsid w:val="006F7082"/>
    <w:rsid w:val="00703DF0"/>
    <w:rsid w:val="007102F2"/>
    <w:rsid w:val="007104FE"/>
    <w:rsid w:val="007122DB"/>
    <w:rsid w:val="00713448"/>
    <w:rsid w:val="007145EF"/>
    <w:rsid w:val="0071625D"/>
    <w:rsid w:val="00717A7A"/>
    <w:rsid w:val="007218F7"/>
    <w:rsid w:val="0072353F"/>
    <w:rsid w:val="00723AAC"/>
    <w:rsid w:val="00725B04"/>
    <w:rsid w:val="00725EBE"/>
    <w:rsid w:val="00731732"/>
    <w:rsid w:val="00733413"/>
    <w:rsid w:val="00734365"/>
    <w:rsid w:val="00735B5A"/>
    <w:rsid w:val="007374A8"/>
    <w:rsid w:val="007456D3"/>
    <w:rsid w:val="00746450"/>
    <w:rsid w:val="00750BBF"/>
    <w:rsid w:val="007515CD"/>
    <w:rsid w:val="007613DE"/>
    <w:rsid w:val="00770F96"/>
    <w:rsid w:val="0077545A"/>
    <w:rsid w:val="007776F7"/>
    <w:rsid w:val="00777C4C"/>
    <w:rsid w:val="00782346"/>
    <w:rsid w:val="0078328E"/>
    <w:rsid w:val="00783363"/>
    <w:rsid w:val="00793DD3"/>
    <w:rsid w:val="00797EEB"/>
    <w:rsid w:val="007A0666"/>
    <w:rsid w:val="007A0BE5"/>
    <w:rsid w:val="007A25FC"/>
    <w:rsid w:val="007B3915"/>
    <w:rsid w:val="007B421C"/>
    <w:rsid w:val="007B5F11"/>
    <w:rsid w:val="007B606A"/>
    <w:rsid w:val="007C323A"/>
    <w:rsid w:val="007C4B2B"/>
    <w:rsid w:val="007C4FFD"/>
    <w:rsid w:val="007C7B31"/>
    <w:rsid w:val="007C7E6E"/>
    <w:rsid w:val="007D2DEE"/>
    <w:rsid w:val="007D4E4D"/>
    <w:rsid w:val="007D7484"/>
    <w:rsid w:val="007E0A3F"/>
    <w:rsid w:val="007E395E"/>
    <w:rsid w:val="007E4B76"/>
    <w:rsid w:val="007E5CD7"/>
    <w:rsid w:val="007F41EB"/>
    <w:rsid w:val="007F758A"/>
    <w:rsid w:val="00800EFD"/>
    <w:rsid w:val="00801CFA"/>
    <w:rsid w:val="00801F62"/>
    <w:rsid w:val="0080270D"/>
    <w:rsid w:val="00807376"/>
    <w:rsid w:val="00810FD5"/>
    <w:rsid w:val="00812455"/>
    <w:rsid w:val="00813E2C"/>
    <w:rsid w:val="00814534"/>
    <w:rsid w:val="00814CE5"/>
    <w:rsid w:val="00816A16"/>
    <w:rsid w:val="00816CA6"/>
    <w:rsid w:val="00820A2A"/>
    <w:rsid w:val="00822D00"/>
    <w:rsid w:val="00822D81"/>
    <w:rsid w:val="008235D3"/>
    <w:rsid w:val="00833BE4"/>
    <w:rsid w:val="00841978"/>
    <w:rsid w:val="00841F25"/>
    <w:rsid w:val="00843E65"/>
    <w:rsid w:val="00846D66"/>
    <w:rsid w:val="00852454"/>
    <w:rsid w:val="008554C8"/>
    <w:rsid w:val="008564C0"/>
    <w:rsid w:val="00857A53"/>
    <w:rsid w:val="00864EA8"/>
    <w:rsid w:val="00865A28"/>
    <w:rsid w:val="00866417"/>
    <w:rsid w:val="00867786"/>
    <w:rsid w:val="00870C25"/>
    <w:rsid w:val="00881D44"/>
    <w:rsid w:val="00883C3A"/>
    <w:rsid w:val="00883E67"/>
    <w:rsid w:val="0088577A"/>
    <w:rsid w:val="0088781E"/>
    <w:rsid w:val="008901F8"/>
    <w:rsid w:val="00896D52"/>
    <w:rsid w:val="008A45BB"/>
    <w:rsid w:val="008A472D"/>
    <w:rsid w:val="008A66A5"/>
    <w:rsid w:val="008B0F78"/>
    <w:rsid w:val="008B345B"/>
    <w:rsid w:val="008B47EF"/>
    <w:rsid w:val="008B7597"/>
    <w:rsid w:val="008C134C"/>
    <w:rsid w:val="008C2186"/>
    <w:rsid w:val="008C21D3"/>
    <w:rsid w:val="008C232A"/>
    <w:rsid w:val="008C27D8"/>
    <w:rsid w:val="008C32FD"/>
    <w:rsid w:val="008C46C7"/>
    <w:rsid w:val="008C5B78"/>
    <w:rsid w:val="008D0122"/>
    <w:rsid w:val="008D2228"/>
    <w:rsid w:val="008D2837"/>
    <w:rsid w:val="008D3794"/>
    <w:rsid w:val="008D601D"/>
    <w:rsid w:val="008D65D3"/>
    <w:rsid w:val="008E280B"/>
    <w:rsid w:val="008E505F"/>
    <w:rsid w:val="008F085C"/>
    <w:rsid w:val="008F0A86"/>
    <w:rsid w:val="008F3290"/>
    <w:rsid w:val="008F3D7C"/>
    <w:rsid w:val="008F624E"/>
    <w:rsid w:val="009030DE"/>
    <w:rsid w:val="009049A2"/>
    <w:rsid w:val="00904B0D"/>
    <w:rsid w:val="00910331"/>
    <w:rsid w:val="00910B27"/>
    <w:rsid w:val="00911147"/>
    <w:rsid w:val="00912726"/>
    <w:rsid w:val="00912798"/>
    <w:rsid w:val="0091413E"/>
    <w:rsid w:val="00916C55"/>
    <w:rsid w:val="00922BDF"/>
    <w:rsid w:val="00924DF4"/>
    <w:rsid w:val="00925A01"/>
    <w:rsid w:val="009270AC"/>
    <w:rsid w:val="0093060A"/>
    <w:rsid w:val="0093280E"/>
    <w:rsid w:val="00935D77"/>
    <w:rsid w:val="00935D91"/>
    <w:rsid w:val="00935E11"/>
    <w:rsid w:val="00937D1E"/>
    <w:rsid w:val="00941BC0"/>
    <w:rsid w:val="009432CE"/>
    <w:rsid w:val="00945FAE"/>
    <w:rsid w:val="0094628E"/>
    <w:rsid w:val="00947141"/>
    <w:rsid w:val="0094786F"/>
    <w:rsid w:val="00951A88"/>
    <w:rsid w:val="00952262"/>
    <w:rsid w:val="00953321"/>
    <w:rsid w:val="00955756"/>
    <w:rsid w:val="00957857"/>
    <w:rsid w:val="00957E10"/>
    <w:rsid w:val="0096362B"/>
    <w:rsid w:val="009657ED"/>
    <w:rsid w:val="009659AB"/>
    <w:rsid w:val="00965F86"/>
    <w:rsid w:val="009678D8"/>
    <w:rsid w:val="00970CBF"/>
    <w:rsid w:val="00972DC2"/>
    <w:rsid w:val="009804ED"/>
    <w:rsid w:val="00985755"/>
    <w:rsid w:val="00986CE0"/>
    <w:rsid w:val="00987F49"/>
    <w:rsid w:val="00990230"/>
    <w:rsid w:val="0099164D"/>
    <w:rsid w:val="00993826"/>
    <w:rsid w:val="00994132"/>
    <w:rsid w:val="00994FA3"/>
    <w:rsid w:val="0099773C"/>
    <w:rsid w:val="009A3A0A"/>
    <w:rsid w:val="009A3EC3"/>
    <w:rsid w:val="009B113E"/>
    <w:rsid w:val="009B14A3"/>
    <w:rsid w:val="009B5765"/>
    <w:rsid w:val="009B59C1"/>
    <w:rsid w:val="009B6973"/>
    <w:rsid w:val="009C266F"/>
    <w:rsid w:val="009C539B"/>
    <w:rsid w:val="009D0918"/>
    <w:rsid w:val="009D3D3D"/>
    <w:rsid w:val="009D6D6D"/>
    <w:rsid w:val="009D7564"/>
    <w:rsid w:val="009E1761"/>
    <w:rsid w:val="009E6A65"/>
    <w:rsid w:val="009E781C"/>
    <w:rsid w:val="009F1AC3"/>
    <w:rsid w:val="009F22A1"/>
    <w:rsid w:val="009F3097"/>
    <w:rsid w:val="009F5BEB"/>
    <w:rsid w:val="00A01329"/>
    <w:rsid w:val="00A06696"/>
    <w:rsid w:val="00A06F10"/>
    <w:rsid w:val="00A108C8"/>
    <w:rsid w:val="00A12E27"/>
    <w:rsid w:val="00A16440"/>
    <w:rsid w:val="00A1776B"/>
    <w:rsid w:val="00A20FE9"/>
    <w:rsid w:val="00A2126C"/>
    <w:rsid w:val="00A219DD"/>
    <w:rsid w:val="00A227F9"/>
    <w:rsid w:val="00A238F3"/>
    <w:rsid w:val="00A325C1"/>
    <w:rsid w:val="00A33B78"/>
    <w:rsid w:val="00A440E2"/>
    <w:rsid w:val="00A453A0"/>
    <w:rsid w:val="00A46A8C"/>
    <w:rsid w:val="00A470D2"/>
    <w:rsid w:val="00A53D41"/>
    <w:rsid w:val="00A57D33"/>
    <w:rsid w:val="00A6198A"/>
    <w:rsid w:val="00A64F0D"/>
    <w:rsid w:val="00A652B4"/>
    <w:rsid w:val="00A66551"/>
    <w:rsid w:val="00A66D3A"/>
    <w:rsid w:val="00A73504"/>
    <w:rsid w:val="00A74A99"/>
    <w:rsid w:val="00A75147"/>
    <w:rsid w:val="00A771EE"/>
    <w:rsid w:val="00A802F2"/>
    <w:rsid w:val="00A82841"/>
    <w:rsid w:val="00A87553"/>
    <w:rsid w:val="00A87626"/>
    <w:rsid w:val="00A90595"/>
    <w:rsid w:val="00A907E8"/>
    <w:rsid w:val="00A908F5"/>
    <w:rsid w:val="00A93773"/>
    <w:rsid w:val="00A9380B"/>
    <w:rsid w:val="00A93DC1"/>
    <w:rsid w:val="00A94F12"/>
    <w:rsid w:val="00A954EF"/>
    <w:rsid w:val="00A9645C"/>
    <w:rsid w:val="00A9729A"/>
    <w:rsid w:val="00A9736C"/>
    <w:rsid w:val="00AA161D"/>
    <w:rsid w:val="00AA65C5"/>
    <w:rsid w:val="00AB0F46"/>
    <w:rsid w:val="00AB1A71"/>
    <w:rsid w:val="00AB380B"/>
    <w:rsid w:val="00AB39B5"/>
    <w:rsid w:val="00AB4DC0"/>
    <w:rsid w:val="00AB766E"/>
    <w:rsid w:val="00AB7CFE"/>
    <w:rsid w:val="00AC0802"/>
    <w:rsid w:val="00AC2139"/>
    <w:rsid w:val="00AC680A"/>
    <w:rsid w:val="00AD0069"/>
    <w:rsid w:val="00AD243D"/>
    <w:rsid w:val="00AD358D"/>
    <w:rsid w:val="00AD565F"/>
    <w:rsid w:val="00AD6920"/>
    <w:rsid w:val="00AE0683"/>
    <w:rsid w:val="00AE192A"/>
    <w:rsid w:val="00AE1B88"/>
    <w:rsid w:val="00AE1CE6"/>
    <w:rsid w:val="00AE2958"/>
    <w:rsid w:val="00AE3199"/>
    <w:rsid w:val="00AE3367"/>
    <w:rsid w:val="00AE46C8"/>
    <w:rsid w:val="00AE52E9"/>
    <w:rsid w:val="00AE5A46"/>
    <w:rsid w:val="00AF257B"/>
    <w:rsid w:val="00AF2821"/>
    <w:rsid w:val="00AF3EEB"/>
    <w:rsid w:val="00AF43C2"/>
    <w:rsid w:val="00AF59F1"/>
    <w:rsid w:val="00AF5F1D"/>
    <w:rsid w:val="00B002ED"/>
    <w:rsid w:val="00B01B00"/>
    <w:rsid w:val="00B0300F"/>
    <w:rsid w:val="00B041FF"/>
    <w:rsid w:val="00B05E03"/>
    <w:rsid w:val="00B05E2F"/>
    <w:rsid w:val="00B05E53"/>
    <w:rsid w:val="00B067AD"/>
    <w:rsid w:val="00B15AF8"/>
    <w:rsid w:val="00B16241"/>
    <w:rsid w:val="00B22B07"/>
    <w:rsid w:val="00B24591"/>
    <w:rsid w:val="00B26BE4"/>
    <w:rsid w:val="00B3090A"/>
    <w:rsid w:val="00B4419B"/>
    <w:rsid w:val="00B444EE"/>
    <w:rsid w:val="00B45DCF"/>
    <w:rsid w:val="00B4626E"/>
    <w:rsid w:val="00B46290"/>
    <w:rsid w:val="00B50794"/>
    <w:rsid w:val="00B51A98"/>
    <w:rsid w:val="00B51CBB"/>
    <w:rsid w:val="00B57755"/>
    <w:rsid w:val="00B606DF"/>
    <w:rsid w:val="00B6218D"/>
    <w:rsid w:val="00B64655"/>
    <w:rsid w:val="00B71FFC"/>
    <w:rsid w:val="00B72EAF"/>
    <w:rsid w:val="00B752FF"/>
    <w:rsid w:val="00B754C3"/>
    <w:rsid w:val="00B830E9"/>
    <w:rsid w:val="00B84BF5"/>
    <w:rsid w:val="00B84EE4"/>
    <w:rsid w:val="00B9190D"/>
    <w:rsid w:val="00B9244D"/>
    <w:rsid w:val="00B9269D"/>
    <w:rsid w:val="00B9310A"/>
    <w:rsid w:val="00B937BC"/>
    <w:rsid w:val="00B94B24"/>
    <w:rsid w:val="00B95388"/>
    <w:rsid w:val="00B96E4B"/>
    <w:rsid w:val="00BA0208"/>
    <w:rsid w:val="00BA1A6E"/>
    <w:rsid w:val="00BA40C0"/>
    <w:rsid w:val="00BA7121"/>
    <w:rsid w:val="00BA7876"/>
    <w:rsid w:val="00BB06A5"/>
    <w:rsid w:val="00BB417A"/>
    <w:rsid w:val="00BB44A3"/>
    <w:rsid w:val="00BB46D7"/>
    <w:rsid w:val="00BB4ABB"/>
    <w:rsid w:val="00BB5028"/>
    <w:rsid w:val="00BC01D1"/>
    <w:rsid w:val="00BC2BC6"/>
    <w:rsid w:val="00BC55FB"/>
    <w:rsid w:val="00BD1638"/>
    <w:rsid w:val="00BD20AF"/>
    <w:rsid w:val="00BD39A4"/>
    <w:rsid w:val="00BD5885"/>
    <w:rsid w:val="00BD5FF3"/>
    <w:rsid w:val="00BF0B26"/>
    <w:rsid w:val="00BF0B6B"/>
    <w:rsid w:val="00BF18A5"/>
    <w:rsid w:val="00BF194C"/>
    <w:rsid w:val="00BF35C4"/>
    <w:rsid w:val="00BF3E31"/>
    <w:rsid w:val="00BF416A"/>
    <w:rsid w:val="00BF584F"/>
    <w:rsid w:val="00C005F1"/>
    <w:rsid w:val="00C05D8A"/>
    <w:rsid w:val="00C10F51"/>
    <w:rsid w:val="00C1225E"/>
    <w:rsid w:val="00C1298E"/>
    <w:rsid w:val="00C12F7E"/>
    <w:rsid w:val="00C138F7"/>
    <w:rsid w:val="00C13DAB"/>
    <w:rsid w:val="00C13E54"/>
    <w:rsid w:val="00C1753B"/>
    <w:rsid w:val="00C20727"/>
    <w:rsid w:val="00C223D2"/>
    <w:rsid w:val="00C2546F"/>
    <w:rsid w:val="00C3366F"/>
    <w:rsid w:val="00C33E1D"/>
    <w:rsid w:val="00C359DE"/>
    <w:rsid w:val="00C36815"/>
    <w:rsid w:val="00C373EC"/>
    <w:rsid w:val="00C406A7"/>
    <w:rsid w:val="00C4124E"/>
    <w:rsid w:val="00C423B8"/>
    <w:rsid w:val="00C42CF3"/>
    <w:rsid w:val="00C43FEE"/>
    <w:rsid w:val="00C44C1F"/>
    <w:rsid w:val="00C46024"/>
    <w:rsid w:val="00C5447D"/>
    <w:rsid w:val="00C55144"/>
    <w:rsid w:val="00C55509"/>
    <w:rsid w:val="00C556A3"/>
    <w:rsid w:val="00C55EEE"/>
    <w:rsid w:val="00C56C71"/>
    <w:rsid w:val="00C62276"/>
    <w:rsid w:val="00C63C30"/>
    <w:rsid w:val="00C66515"/>
    <w:rsid w:val="00C67778"/>
    <w:rsid w:val="00C7266F"/>
    <w:rsid w:val="00C74BCA"/>
    <w:rsid w:val="00CA4CF3"/>
    <w:rsid w:val="00CA68C2"/>
    <w:rsid w:val="00CB2254"/>
    <w:rsid w:val="00CB3E6B"/>
    <w:rsid w:val="00CB4F92"/>
    <w:rsid w:val="00CC0404"/>
    <w:rsid w:val="00CC11C0"/>
    <w:rsid w:val="00CC14C5"/>
    <w:rsid w:val="00CC20B0"/>
    <w:rsid w:val="00CC4CA6"/>
    <w:rsid w:val="00CD3CCB"/>
    <w:rsid w:val="00CD5223"/>
    <w:rsid w:val="00CD7E42"/>
    <w:rsid w:val="00CE11CD"/>
    <w:rsid w:val="00CE1CC5"/>
    <w:rsid w:val="00CE2EA3"/>
    <w:rsid w:val="00CE301A"/>
    <w:rsid w:val="00CE79B2"/>
    <w:rsid w:val="00CE7E89"/>
    <w:rsid w:val="00CF0F98"/>
    <w:rsid w:val="00D033F7"/>
    <w:rsid w:val="00D03743"/>
    <w:rsid w:val="00D07033"/>
    <w:rsid w:val="00D07318"/>
    <w:rsid w:val="00D1154F"/>
    <w:rsid w:val="00D11CA0"/>
    <w:rsid w:val="00D133E9"/>
    <w:rsid w:val="00D141B2"/>
    <w:rsid w:val="00D149E2"/>
    <w:rsid w:val="00D15451"/>
    <w:rsid w:val="00D17833"/>
    <w:rsid w:val="00D17C4B"/>
    <w:rsid w:val="00D20FCC"/>
    <w:rsid w:val="00D21DE5"/>
    <w:rsid w:val="00D32237"/>
    <w:rsid w:val="00D367C9"/>
    <w:rsid w:val="00D36806"/>
    <w:rsid w:val="00D37803"/>
    <w:rsid w:val="00D44F8E"/>
    <w:rsid w:val="00D4552B"/>
    <w:rsid w:val="00D50B99"/>
    <w:rsid w:val="00D51EA0"/>
    <w:rsid w:val="00D52831"/>
    <w:rsid w:val="00D6146C"/>
    <w:rsid w:val="00D62040"/>
    <w:rsid w:val="00D671D7"/>
    <w:rsid w:val="00D6727F"/>
    <w:rsid w:val="00D673D0"/>
    <w:rsid w:val="00D674BD"/>
    <w:rsid w:val="00D7080C"/>
    <w:rsid w:val="00D73228"/>
    <w:rsid w:val="00D85523"/>
    <w:rsid w:val="00D86553"/>
    <w:rsid w:val="00D87FD2"/>
    <w:rsid w:val="00D9285A"/>
    <w:rsid w:val="00DA64F1"/>
    <w:rsid w:val="00DB1B18"/>
    <w:rsid w:val="00DB37E5"/>
    <w:rsid w:val="00DB3FF6"/>
    <w:rsid w:val="00DB4B9B"/>
    <w:rsid w:val="00DB708D"/>
    <w:rsid w:val="00DC1B03"/>
    <w:rsid w:val="00DC6796"/>
    <w:rsid w:val="00DC7989"/>
    <w:rsid w:val="00DD074C"/>
    <w:rsid w:val="00DD0E3B"/>
    <w:rsid w:val="00DD3117"/>
    <w:rsid w:val="00DD3690"/>
    <w:rsid w:val="00DD4216"/>
    <w:rsid w:val="00DD496C"/>
    <w:rsid w:val="00DD5CD6"/>
    <w:rsid w:val="00DD5D33"/>
    <w:rsid w:val="00DE0120"/>
    <w:rsid w:val="00DE0656"/>
    <w:rsid w:val="00DE166F"/>
    <w:rsid w:val="00DE1FCE"/>
    <w:rsid w:val="00DE2C32"/>
    <w:rsid w:val="00DE31F9"/>
    <w:rsid w:val="00DF0906"/>
    <w:rsid w:val="00DF4F81"/>
    <w:rsid w:val="00DF6DC9"/>
    <w:rsid w:val="00E033FD"/>
    <w:rsid w:val="00E0356A"/>
    <w:rsid w:val="00E0644D"/>
    <w:rsid w:val="00E06CC6"/>
    <w:rsid w:val="00E07204"/>
    <w:rsid w:val="00E10F0A"/>
    <w:rsid w:val="00E11047"/>
    <w:rsid w:val="00E11803"/>
    <w:rsid w:val="00E121EE"/>
    <w:rsid w:val="00E12B39"/>
    <w:rsid w:val="00E15079"/>
    <w:rsid w:val="00E15AA1"/>
    <w:rsid w:val="00E17791"/>
    <w:rsid w:val="00E247B2"/>
    <w:rsid w:val="00E24925"/>
    <w:rsid w:val="00E336F7"/>
    <w:rsid w:val="00E36F82"/>
    <w:rsid w:val="00E3792A"/>
    <w:rsid w:val="00E37E91"/>
    <w:rsid w:val="00E44F2A"/>
    <w:rsid w:val="00E47640"/>
    <w:rsid w:val="00E4798F"/>
    <w:rsid w:val="00E479AA"/>
    <w:rsid w:val="00E47A99"/>
    <w:rsid w:val="00E53145"/>
    <w:rsid w:val="00E54EF0"/>
    <w:rsid w:val="00E556B2"/>
    <w:rsid w:val="00E612AE"/>
    <w:rsid w:val="00E6179B"/>
    <w:rsid w:val="00E62833"/>
    <w:rsid w:val="00E633AC"/>
    <w:rsid w:val="00E64616"/>
    <w:rsid w:val="00E6555A"/>
    <w:rsid w:val="00E65A8A"/>
    <w:rsid w:val="00E677A8"/>
    <w:rsid w:val="00E67BA7"/>
    <w:rsid w:val="00E67FAF"/>
    <w:rsid w:val="00E70286"/>
    <w:rsid w:val="00E739C1"/>
    <w:rsid w:val="00E74A66"/>
    <w:rsid w:val="00E7531C"/>
    <w:rsid w:val="00E76F63"/>
    <w:rsid w:val="00E857EE"/>
    <w:rsid w:val="00E85E82"/>
    <w:rsid w:val="00E92F6F"/>
    <w:rsid w:val="00E94701"/>
    <w:rsid w:val="00E965EC"/>
    <w:rsid w:val="00E973E5"/>
    <w:rsid w:val="00EA201E"/>
    <w:rsid w:val="00EA5C88"/>
    <w:rsid w:val="00EA7195"/>
    <w:rsid w:val="00EB206A"/>
    <w:rsid w:val="00EB2B21"/>
    <w:rsid w:val="00EB6D5E"/>
    <w:rsid w:val="00EC3C64"/>
    <w:rsid w:val="00EC4371"/>
    <w:rsid w:val="00EC6F3D"/>
    <w:rsid w:val="00EC7359"/>
    <w:rsid w:val="00ED1A52"/>
    <w:rsid w:val="00ED4991"/>
    <w:rsid w:val="00ED5518"/>
    <w:rsid w:val="00EE08D9"/>
    <w:rsid w:val="00EE1792"/>
    <w:rsid w:val="00EE516C"/>
    <w:rsid w:val="00EE6222"/>
    <w:rsid w:val="00EE67BF"/>
    <w:rsid w:val="00EE6A1D"/>
    <w:rsid w:val="00EE75B2"/>
    <w:rsid w:val="00EF3429"/>
    <w:rsid w:val="00EF3439"/>
    <w:rsid w:val="00EF47A9"/>
    <w:rsid w:val="00EF76D1"/>
    <w:rsid w:val="00F02322"/>
    <w:rsid w:val="00F04501"/>
    <w:rsid w:val="00F05B13"/>
    <w:rsid w:val="00F06C5D"/>
    <w:rsid w:val="00F07F81"/>
    <w:rsid w:val="00F10E7D"/>
    <w:rsid w:val="00F10E9F"/>
    <w:rsid w:val="00F137E2"/>
    <w:rsid w:val="00F176BC"/>
    <w:rsid w:val="00F211B8"/>
    <w:rsid w:val="00F21EB0"/>
    <w:rsid w:val="00F27976"/>
    <w:rsid w:val="00F27E21"/>
    <w:rsid w:val="00F33232"/>
    <w:rsid w:val="00F337E9"/>
    <w:rsid w:val="00F40DF5"/>
    <w:rsid w:val="00F411A8"/>
    <w:rsid w:val="00F41848"/>
    <w:rsid w:val="00F42834"/>
    <w:rsid w:val="00F4363D"/>
    <w:rsid w:val="00F44EE8"/>
    <w:rsid w:val="00F4781F"/>
    <w:rsid w:val="00F53899"/>
    <w:rsid w:val="00F5519E"/>
    <w:rsid w:val="00F56D0A"/>
    <w:rsid w:val="00F61656"/>
    <w:rsid w:val="00F6227D"/>
    <w:rsid w:val="00F630FC"/>
    <w:rsid w:val="00F63DAF"/>
    <w:rsid w:val="00F6511D"/>
    <w:rsid w:val="00F65317"/>
    <w:rsid w:val="00F657A1"/>
    <w:rsid w:val="00F661A5"/>
    <w:rsid w:val="00F706BE"/>
    <w:rsid w:val="00F75733"/>
    <w:rsid w:val="00F75D74"/>
    <w:rsid w:val="00F82757"/>
    <w:rsid w:val="00F8477F"/>
    <w:rsid w:val="00F8705D"/>
    <w:rsid w:val="00FA0D4D"/>
    <w:rsid w:val="00FA13B7"/>
    <w:rsid w:val="00FB0288"/>
    <w:rsid w:val="00FB0A45"/>
    <w:rsid w:val="00FB0ED8"/>
    <w:rsid w:val="00FB161B"/>
    <w:rsid w:val="00FB1FCB"/>
    <w:rsid w:val="00FB2671"/>
    <w:rsid w:val="00FB30D3"/>
    <w:rsid w:val="00FC18D4"/>
    <w:rsid w:val="00FC43C1"/>
    <w:rsid w:val="00FC65CD"/>
    <w:rsid w:val="00FC6616"/>
    <w:rsid w:val="00FC664F"/>
    <w:rsid w:val="00FC6878"/>
    <w:rsid w:val="00FD0318"/>
    <w:rsid w:val="00FD1E34"/>
    <w:rsid w:val="00FD2EB4"/>
    <w:rsid w:val="00FD4075"/>
    <w:rsid w:val="00FE0E45"/>
    <w:rsid w:val="00FE46FE"/>
    <w:rsid w:val="00FE489D"/>
    <w:rsid w:val="00FE69AF"/>
    <w:rsid w:val="00FE6D54"/>
    <w:rsid w:val="00FF1358"/>
    <w:rsid w:val="00FF2165"/>
    <w:rsid w:val="00FF5372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Strong"/>
    <w:uiPriority w:val="22"/>
    <w:qFormat/>
    <w:rsid w:val="002E7FC2"/>
    <w:rPr>
      <w:b/>
      <w:bCs/>
    </w:rPr>
  </w:style>
  <w:style w:type="paragraph" w:styleId="af0">
    <w:name w:val="List Paragraph"/>
    <w:basedOn w:val="a"/>
    <w:uiPriority w:val="34"/>
    <w:qFormat/>
    <w:rsid w:val="0064442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jM7QZz3U7Yb6cA6a2)&#65292;&#22577;&#2151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277</Words>
  <Characters>1582</Characters>
  <Application>Microsoft Office Word</Application>
  <DocSecurity>0</DocSecurity>
  <Lines>13</Lines>
  <Paragraphs>3</Paragraphs>
  <ScaleCrop>false</ScaleCrop>
  <Company>CMT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臺北市95年度健康促進學校計畫</dc:title>
  <dc:creator>jrwei</dc:creator>
  <cp:lastModifiedBy>ASUS</cp:lastModifiedBy>
  <cp:revision>67</cp:revision>
  <cp:lastPrinted>2017-04-06T01:35:00Z</cp:lastPrinted>
  <dcterms:created xsi:type="dcterms:W3CDTF">2017-03-21T02:15:00Z</dcterms:created>
  <dcterms:modified xsi:type="dcterms:W3CDTF">2017-04-06T01:38:00Z</dcterms:modified>
</cp:coreProperties>
</file>