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4B" w:rsidRPr="008A5CFD" w:rsidRDefault="001458F7" w:rsidP="003112D0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bookmarkStart w:id="0" w:name="_Toc335761192"/>
      <w:r w:rsidRPr="008A5CFD">
        <w:rPr>
          <w:rFonts w:ascii="Times New Roman" w:hAnsi="Times New Roman" w:hint="eastAsia"/>
          <w:b/>
          <w:sz w:val="36"/>
          <w:szCs w:val="36"/>
        </w:rPr>
        <w:t>臺</w:t>
      </w:r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北市政府</w:t>
      </w:r>
      <w:r w:rsidRPr="008A5CFD">
        <w:rPr>
          <w:rFonts w:ascii="Times New Roman" w:hAnsi="Times New Roman" w:hint="eastAsia"/>
          <w:b/>
          <w:sz w:val="36"/>
          <w:szCs w:val="36"/>
        </w:rPr>
        <w:t>教育局</w:t>
      </w:r>
    </w:p>
    <w:p w:rsidR="001458F7" w:rsidRPr="008A5CFD" w:rsidRDefault="00DB214B" w:rsidP="001458F7">
      <w:pPr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  <w:proofErr w:type="gramStart"/>
      <w:r w:rsidRPr="008A5CFD">
        <w:rPr>
          <w:rFonts w:ascii="Times New Roman" w:hAnsi="Times New Roman" w:hint="eastAsia"/>
          <w:b/>
          <w:sz w:val="36"/>
          <w:szCs w:val="36"/>
        </w:rPr>
        <w:t>10</w:t>
      </w:r>
      <w:r w:rsidR="004F54B4" w:rsidRPr="008A5CFD">
        <w:rPr>
          <w:rFonts w:ascii="Times New Roman" w:hAnsi="Times New Roman" w:hint="eastAsia"/>
          <w:b/>
          <w:sz w:val="36"/>
          <w:szCs w:val="36"/>
        </w:rPr>
        <w:t>6</w:t>
      </w:r>
      <w:proofErr w:type="gramEnd"/>
      <w:r w:rsidRPr="008A5CFD">
        <w:rPr>
          <w:rFonts w:ascii="Times New Roman" w:hAnsi="Times New Roman" w:hint="eastAsia"/>
          <w:b/>
          <w:sz w:val="36"/>
          <w:szCs w:val="36"/>
        </w:rPr>
        <w:t>年度</w:t>
      </w:r>
      <w:r w:rsidR="001458F7"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高中第</w:t>
      </w:r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2</w:t>
      </w:r>
      <w:r w:rsidR="001458F7"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代校務行政系統操作研習實施計畫</w:t>
      </w:r>
      <w:bookmarkEnd w:id="0"/>
    </w:p>
    <w:p w:rsidR="00FC05C4" w:rsidRPr="008A5CFD" w:rsidRDefault="00FC05C4">
      <w:pPr>
        <w:widowControl/>
        <w:rPr>
          <w:rFonts w:ascii="Times New Roman" w:hAnsi="Times New Roman"/>
          <w:szCs w:val="24"/>
        </w:rPr>
      </w:pPr>
    </w:p>
    <w:p w:rsidR="00FE18CC" w:rsidRPr="008A5CFD" w:rsidRDefault="00B0519F" w:rsidP="00B66C8A">
      <w:pPr>
        <w:tabs>
          <w:tab w:val="left" w:pos="567"/>
        </w:tabs>
        <w:spacing w:line="520" w:lineRule="exact"/>
        <w:ind w:left="1982" w:hangingChars="708" w:hanging="1982"/>
        <w:jc w:val="both"/>
        <w:rPr>
          <w:rFonts w:ascii="Times New Roman" w:hAnsi="Times New Roman"/>
          <w:sz w:val="28"/>
          <w:szCs w:val="28"/>
        </w:rPr>
      </w:pPr>
      <w:r w:rsidRPr="008A5CFD">
        <w:rPr>
          <w:rFonts w:ascii="Times New Roman" w:hAnsi="Times New Roman" w:cs="Arial" w:hint="eastAsia"/>
          <w:bCs/>
          <w:sz w:val="28"/>
          <w:szCs w:val="28"/>
        </w:rPr>
        <w:t>一、</w:t>
      </w:r>
      <w:r w:rsidR="00B22203" w:rsidRPr="008A5CFD">
        <w:rPr>
          <w:rFonts w:ascii="Times New Roman" w:hAnsi="Times New Roman" w:cs="Arial" w:hint="eastAsia"/>
          <w:bCs/>
          <w:sz w:val="28"/>
          <w:szCs w:val="28"/>
        </w:rPr>
        <w:t>目</w:t>
      </w:r>
      <w:r w:rsidR="00B22203" w:rsidRPr="008A5CFD">
        <w:rPr>
          <w:rFonts w:ascii="Times New Roman" w:hAnsi="Times New Roman" w:cs="Arial"/>
          <w:bCs/>
          <w:sz w:val="28"/>
          <w:szCs w:val="28"/>
        </w:rPr>
        <w:t xml:space="preserve">    </w:t>
      </w:r>
      <w:r w:rsidR="00B22203" w:rsidRPr="008A5CFD">
        <w:rPr>
          <w:rFonts w:ascii="Times New Roman" w:hAnsi="Times New Roman" w:cs="Arial" w:hint="eastAsia"/>
          <w:bCs/>
          <w:sz w:val="28"/>
          <w:szCs w:val="28"/>
        </w:rPr>
        <w:t>的：協助</w:t>
      </w:r>
      <w:r w:rsidR="00DB214B" w:rsidRPr="008A5CFD">
        <w:rPr>
          <w:rFonts w:ascii="Times New Roman" w:hAnsi="Times New Roman" w:cs="Arial" w:hint="eastAsia"/>
          <w:spacing w:val="-2"/>
          <w:sz w:val="28"/>
          <w:szCs w:val="28"/>
        </w:rPr>
        <w:t>本市公私</w:t>
      </w:r>
      <w:r w:rsidR="00B22203" w:rsidRPr="008A5CFD">
        <w:rPr>
          <w:rFonts w:ascii="Times New Roman" w:hAnsi="Times New Roman" w:cs="Arial" w:hint="eastAsia"/>
          <w:spacing w:val="-2"/>
          <w:sz w:val="28"/>
          <w:szCs w:val="28"/>
        </w:rPr>
        <w:t>立高級中學</w:t>
      </w:r>
      <w:r w:rsidR="00DB214B" w:rsidRPr="008A5CFD">
        <w:rPr>
          <w:rFonts w:ascii="Times New Roman" w:hAnsi="Times New Roman" w:cs="Arial" w:hint="eastAsia"/>
          <w:bCs/>
          <w:sz w:val="28"/>
          <w:szCs w:val="28"/>
        </w:rPr>
        <w:t>熟悉高中第</w:t>
      </w:r>
      <w:r w:rsidR="00DB214B" w:rsidRPr="008A5CFD">
        <w:rPr>
          <w:rFonts w:ascii="Times New Roman" w:hAnsi="Times New Roman" w:cs="Arial" w:hint="eastAsia"/>
          <w:bCs/>
          <w:sz w:val="28"/>
          <w:szCs w:val="28"/>
        </w:rPr>
        <w:t>2</w:t>
      </w:r>
      <w:r w:rsidR="00DB214B" w:rsidRPr="008A5CFD">
        <w:rPr>
          <w:rFonts w:ascii="Times New Roman" w:hAnsi="Times New Roman" w:cs="Arial" w:hint="eastAsia"/>
          <w:bCs/>
          <w:sz w:val="28"/>
          <w:szCs w:val="28"/>
        </w:rPr>
        <w:t>代校務行政</w:t>
      </w:r>
      <w:r w:rsidR="00DB214B" w:rsidRPr="008A5CFD">
        <w:rPr>
          <w:rFonts w:ascii="Times New Roman" w:hAnsi="Times New Roman" w:hint="eastAsia"/>
          <w:sz w:val="28"/>
          <w:szCs w:val="28"/>
        </w:rPr>
        <w:t>系</w:t>
      </w:r>
    </w:p>
    <w:p w:rsidR="00B22203" w:rsidRPr="008A5CFD" w:rsidRDefault="00DB214B" w:rsidP="00B66C8A">
      <w:pPr>
        <w:tabs>
          <w:tab w:val="left" w:pos="567"/>
        </w:tabs>
        <w:spacing w:line="520" w:lineRule="exact"/>
        <w:ind w:leftChars="250" w:left="1882" w:hangingChars="458" w:hanging="1282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hint="eastAsia"/>
          <w:sz w:val="28"/>
          <w:szCs w:val="28"/>
        </w:rPr>
        <w:t>統功能之操作，爰辦理本次操作研習</w:t>
      </w:r>
      <w:r w:rsidR="00B22203" w:rsidRPr="008A5CFD">
        <w:rPr>
          <w:rFonts w:ascii="Times New Roman" w:hAnsi="Times New Roman" w:cs="Arial" w:hint="eastAsia"/>
          <w:sz w:val="28"/>
          <w:szCs w:val="28"/>
        </w:rPr>
        <w:t>。</w:t>
      </w:r>
    </w:p>
    <w:p w:rsidR="00B22203" w:rsidRPr="008A5CFD" w:rsidRDefault="00B0519F" w:rsidP="00B66C8A">
      <w:pPr>
        <w:tabs>
          <w:tab w:val="left" w:pos="567"/>
        </w:tabs>
        <w:spacing w:line="520" w:lineRule="exact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二、</w:t>
      </w:r>
      <w:r w:rsidR="00B22203" w:rsidRPr="008A5CFD">
        <w:rPr>
          <w:rFonts w:ascii="Times New Roman" w:hAnsi="Times New Roman" w:cs="Arial" w:hint="eastAsia"/>
          <w:sz w:val="28"/>
          <w:szCs w:val="28"/>
        </w:rPr>
        <w:t>主辦單位：臺北市政府教育局</w:t>
      </w:r>
    </w:p>
    <w:p w:rsidR="00B22203" w:rsidRPr="008A5CFD" w:rsidRDefault="00B0519F" w:rsidP="00B66C8A">
      <w:pPr>
        <w:tabs>
          <w:tab w:val="left" w:pos="567"/>
        </w:tabs>
        <w:spacing w:line="520" w:lineRule="exact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三、</w:t>
      </w:r>
      <w:r w:rsidR="00B22203" w:rsidRPr="008A5CFD">
        <w:rPr>
          <w:rFonts w:ascii="Times New Roman" w:hAnsi="Times New Roman" w:cs="Arial" w:hint="eastAsia"/>
          <w:sz w:val="28"/>
          <w:szCs w:val="28"/>
        </w:rPr>
        <w:t>授課單位：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巨耀資訊顧問</w:t>
      </w:r>
      <w:r w:rsidR="00B22203" w:rsidRPr="008A5CFD">
        <w:rPr>
          <w:rFonts w:ascii="Times New Roman" w:hAnsi="Times New Roman" w:cs="Arial" w:hint="eastAsia"/>
          <w:sz w:val="28"/>
          <w:szCs w:val="28"/>
        </w:rPr>
        <w:t>有限公司（系統維護廠商）</w:t>
      </w:r>
    </w:p>
    <w:p w:rsidR="00B22203" w:rsidRPr="008A5CFD" w:rsidRDefault="00B0519F" w:rsidP="00B66C8A">
      <w:pPr>
        <w:tabs>
          <w:tab w:val="left" w:pos="567"/>
        </w:tabs>
        <w:spacing w:line="520" w:lineRule="exact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bCs/>
          <w:sz w:val="28"/>
          <w:szCs w:val="28"/>
        </w:rPr>
        <w:t>四、</w:t>
      </w:r>
      <w:r w:rsidR="00B22203" w:rsidRPr="008A5CFD">
        <w:rPr>
          <w:rFonts w:ascii="Times New Roman" w:hAnsi="Times New Roman" w:cs="Arial" w:hint="eastAsia"/>
          <w:bCs/>
          <w:sz w:val="28"/>
          <w:szCs w:val="28"/>
        </w:rPr>
        <w:t>研習對象：</w:t>
      </w:r>
    </w:p>
    <w:p w:rsidR="00DB214B" w:rsidRPr="008A5CFD" w:rsidRDefault="00FE18CC" w:rsidP="00B66C8A">
      <w:pPr>
        <w:tabs>
          <w:tab w:val="left" w:pos="567"/>
          <w:tab w:val="left" w:pos="1276"/>
          <w:tab w:val="left" w:pos="1418"/>
        </w:tabs>
        <w:spacing w:line="520" w:lineRule="exact"/>
        <w:ind w:leftChars="150" w:left="1200" w:hangingChars="300" w:hanging="840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（一）</w:t>
      </w:r>
      <w:r w:rsidR="009863A3" w:rsidRPr="008A5CFD">
        <w:rPr>
          <w:rFonts w:ascii="Times New Roman" w:hAnsi="Times New Roman" w:cs="Arial" w:hint="eastAsia"/>
          <w:sz w:val="28"/>
          <w:szCs w:val="28"/>
        </w:rPr>
        <w:t>各校資訊</w:t>
      </w:r>
      <w:r w:rsidR="003F3BBD" w:rsidRPr="008A5CFD">
        <w:rPr>
          <w:rFonts w:ascii="Times New Roman" w:hAnsi="Times New Roman" w:cs="Arial" w:hint="eastAsia"/>
          <w:sz w:val="28"/>
          <w:szCs w:val="28"/>
        </w:rPr>
        <w:t>組、</w:t>
      </w:r>
      <w:r w:rsidR="009863A3" w:rsidRPr="008A5CFD">
        <w:rPr>
          <w:rFonts w:ascii="Times New Roman" w:hAnsi="Times New Roman" w:cs="Arial" w:hint="eastAsia"/>
          <w:sz w:val="28"/>
          <w:szCs w:val="28"/>
        </w:rPr>
        <w:t>活動組、生輔組、輔導室、</w:t>
      </w:r>
      <w:r w:rsidR="003F3BBD" w:rsidRPr="008A5CFD">
        <w:rPr>
          <w:rFonts w:ascii="Times New Roman" w:hAnsi="Times New Roman" w:cs="Arial" w:hint="eastAsia"/>
          <w:sz w:val="28"/>
          <w:szCs w:val="28"/>
        </w:rPr>
        <w:t>圖書館、</w:t>
      </w:r>
      <w:r w:rsidR="009863A3" w:rsidRPr="008A5CFD">
        <w:rPr>
          <w:rFonts w:ascii="Times New Roman" w:hAnsi="Times New Roman" w:cs="Arial" w:hint="eastAsia"/>
          <w:sz w:val="28"/>
          <w:szCs w:val="28"/>
        </w:rPr>
        <w:t>教學組、註冊組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相關業務人員。</w:t>
      </w:r>
    </w:p>
    <w:p w:rsidR="001B719E" w:rsidRPr="008A5CFD" w:rsidRDefault="00FE18CC" w:rsidP="00B66C8A">
      <w:pPr>
        <w:tabs>
          <w:tab w:val="left" w:pos="567"/>
          <w:tab w:val="left" w:pos="1276"/>
          <w:tab w:val="left" w:pos="1418"/>
        </w:tabs>
        <w:spacing w:line="520" w:lineRule="exact"/>
        <w:ind w:leftChars="150" w:left="1200" w:hangingChars="300" w:hanging="840"/>
        <w:jc w:val="both"/>
        <w:rPr>
          <w:rFonts w:ascii="Times New Roman" w:hAnsi="Times New Roman" w:cs="Arial"/>
          <w:bCs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（二）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本研習著重實務相關作業使用說明，請視業務需求情形派員參加，各校以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1</w:t>
      </w:r>
      <w:r w:rsidR="00145EF3" w:rsidRPr="008A5CFD">
        <w:rPr>
          <w:rFonts w:ascii="Times New Roman" w:hAnsi="Times New Roman" w:cs="Arial" w:hint="eastAsia"/>
          <w:sz w:val="28"/>
          <w:szCs w:val="28"/>
        </w:rPr>
        <w:t>-2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名參加為原則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。</w:t>
      </w:r>
    </w:p>
    <w:p w:rsidR="001B719E" w:rsidRPr="008A5CFD" w:rsidRDefault="00FE18CC" w:rsidP="00B66C8A">
      <w:pPr>
        <w:tabs>
          <w:tab w:val="left" w:pos="567"/>
          <w:tab w:val="left" w:pos="1276"/>
          <w:tab w:val="left" w:pos="1418"/>
        </w:tabs>
        <w:spacing w:line="520" w:lineRule="exact"/>
        <w:ind w:leftChars="150" w:left="1200" w:hangingChars="300" w:hanging="840"/>
        <w:jc w:val="both"/>
        <w:rPr>
          <w:rFonts w:ascii="Times New Roman" w:hAnsi="Times New Roman" w:cs="Arial"/>
          <w:bCs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（三）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請參加研習人員依學校分配</w:t>
      </w:r>
      <w:r w:rsidR="00302CA9" w:rsidRPr="008A5CFD">
        <w:rPr>
          <w:rFonts w:ascii="Times New Roman" w:hAnsi="Times New Roman" w:cs="Arial" w:hint="eastAsia"/>
          <w:sz w:val="28"/>
          <w:szCs w:val="28"/>
        </w:rPr>
        <w:t>場次</w:t>
      </w:r>
      <w:r w:rsidR="00B0519F" w:rsidRPr="008A5CFD">
        <w:rPr>
          <w:rFonts w:ascii="Times New Roman" w:hAnsi="Times New Roman" w:cs="Arial" w:hint="eastAsia"/>
          <w:sz w:val="28"/>
          <w:szCs w:val="28"/>
        </w:rPr>
        <w:t>報名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研習，如分配</w:t>
      </w:r>
      <w:r w:rsidR="00302CA9" w:rsidRPr="008A5CFD">
        <w:rPr>
          <w:rFonts w:ascii="Times New Roman" w:hAnsi="Times New Roman" w:cs="Arial" w:hint="eastAsia"/>
          <w:sz w:val="28"/>
          <w:szCs w:val="28"/>
        </w:rPr>
        <w:t>場次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無法參加，請逕行報名參加其他</w:t>
      </w:r>
      <w:r w:rsidR="00302CA9" w:rsidRPr="008A5CFD">
        <w:rPr>
          <w:rFonts w:ascii="Times New Roman" w:hAnsi="Times New Roman" w:cs="Arial" w:hint="eastAsia"/>
          <w:sz w:val="28"/>
          <w:szCs w:val="28"/>
        </w:rPr>
        <w:t>場次</w:t>
      </w:r>
      <w:r w:rsidR="00B0519F" w:rsidRPr="008A5CFD">
        <w:rPr>
          <w:rFonts w:ascii="Times New Roman" w:hAnsi="Times New Roman" w:cs="Arial" w:hint="eastAsia"/>
          <w:sz w:val="28"/>
          <w:szCs w:val="28"/>
        </w:rPr>
        <w:t>。</w:t>
      </w:r>
    </w:p>
    <w:p w:rsidR="00CA6949" w:rsidRPr="008A5CFD" w:rsidRDefault="00B0519F" w:rsidP="00B66C8A">
      <w:pPr>
        <w:tabs>
          <w:tab w:val="left" w:pos="426"/>
          <w:tab w:val="left" w:pos="567"/>
        </w:tabs>
        <w:spacing w:line="520" w:lineRule="exact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五、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研習地點：</w:t>
      </w:r>
      <w:r w:rsidR="00CA6949" w:rsidRPr="008A5CFD">
        <w:rPr>
          <w:rFonts w:ascii="Times New Roman" w:hAnsi="Times New Roman" w:cs="Arial" w:hint="eastAsia"/>
          <w:sz w:val="28"/>
          <w:szCs w:val="28"/>
        </w:rPr>
        <w:t>臺</w:t>
      </w:r>
      <w:r w:rsidR="00CA6949" w:rsidRPr="008A5CFD">
        <w:rPr>
          <w:rFonts w:ascii="Times New Roman" w:hAnsi="Times New Roman" w:cs="Arial"/>
          <w:sz w:val="28"/>
          <w:szCs w:val="28"/>
        </w:rPr>
        <w:t>北市立</w:t>
      </w:r>
      <w:r w:rsidR="00CA6949" w:rsidRPr="008A5CFD">
        <w:rPr>
          <w:rFonts w:ascii="Times New Roman" w:hAnsi="Times New Roman" w:cs="Arial" w:hint="eastAsia"/>
          <w:sz w:val="28"/>
          <w:szCs w:val="28"/>
        </w:rPr>
        <w:t>中崙高</w:t>
      </w:r>
      <w:r w:rsidR="00CA6949" w:rsidRPr="008A5CFD">
        <w:rPr>
          <w:rFonts w:ascii="Times New Roman" w:hAnsi="Times New Roman" w:cs="Arial"/>
          <w:sz w:val="28"/>
          <w:szCs w:val="28"/>
        </w:rPr>
        <w:t>級中學</w:t>
      </w:r>
      <w:r w:rsidR="00CA6949" w:rsidRPr="008A5CFD">
        <w:rPr>
          <w:rFonts w:ascii="Times New Roman" w:hAnsi="Times New Roman" w:cs="Arial" w:hint="eastAsia"/>
          <w:sz w:val="28"/>
          <w:szCs w:val="28"/>
        </w:rPr>
        <w:t>高</w:t>
      </w:r>
      <w:proofErr w:type="gramStart"/>
      <w:r w:rsidR="00CA6949" w:rsidRPr="008A5CFD">
        <w:rPr>
          <w:rFonts w:ascii="Times New Roman" w:hAnsi="Times New Roman" w:cs="Arial"/>
          <w:sz w:val="28"/>
          <w:szCs w:val="28"/>
        </w:rPr>
        <w:t>中部</w:t>
      </w:r>
      <w:r w:rsidR="00CA6949" w:rsidRPr="008A5CFD">
        <w:rPr>
          <w:rFonts w:ascii="Times New Roman" w:hAnsi="Times New Roman" w:cs="Arial" w:hint="eastAsia"/>
          <w:sz w:val="28"/>
          <w:szCs w:val="28"/>
        </w:rPr>
        <w:t>三</w:t>
      </w:r>
      <w:proofErr w:type="gramEnd"/>
      <w:r w:rsidR="00CA6949" w:rsidRPr="008A5CFD">
        <w:rPr>
          <w:rFonts w:ascii="Times New Roman" w:hAnsi="Times New Roman" w:cs="Arial"/>
          <w:sz w:val="28"/>
          <w:szCs w:val="28"/>
        </w:rPr>
        <w:t>樓電腦教室</w:t>
      </w:r>
      <w:r w:rsidR="00CA6949" w:rsidRPr="008A5CFD">
        <w:rPr>
          <w:rFonts w:ascii="Times New Roman" w:hAnsi="Times New Roman" w:cs="Arial" w:hint="eastAsia"/>
          <w:sz w:val="28"/>
          <w:szCs w:val="28"/>
        </w:rPr>
        <w:t>。</w:t>
      </w:r>
    </w:p>
    <w:p w:rsidR="001D0DC6" w:rsidRPr="008A5CFD" w:rsidRDefault="001D0DC6" w:rsidP="001A5752">
      <w:pPr>
        <w:tabs>
          <w:tab w:val="left" w:pos="426"/>
          <w:tab w:val="left" w:pos="567"/>
        </w:tabs>
        <w:spacing w:line="520" w:lineRule="exact"/>
        <w:ind w:firstLineChars="708" w:firstLine="1982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（</w:t>
      </w:r>
      <w:r w:rsidRPr="008A5CFD">
        <w:rPr>
          <w:rFonts w:ascii="Times New Roman" w:hAnsi="Times New Roman" w:cs="Arial" w:hint="eastAsia"/>
          <w:sz w:val="28"/>
          <w:szCs w:val="28"/>
          <w:shd w:val="clear" w:color="auto" w:fill="FFFFFF"/>
        </w:rPr>
        <w:t>臺</w:t>
      </w:r>
      <w:r w:rsidR="00CA6949" w:rsidRPr="008A5CFD">
        <w:rPr>
          <w:rFonts w:ascii="Times New Roman" w:hAnsi="Times New Roman" w:cs="Arial"/>
          <w:sz w:val="28"/>
          <w:szCs w:val="28"/>
          <w:shd w:val="clear" w:color="auto" w:fill="FFFFFF"/>
        </w:rPr>
        <w:t>北市</w:t>
      </w:r>
      <w:r w:rsidR="00CA6949" w:rsidRPr="008A5CFD">
        <w:rPr>
          <w:rFonts w:ascii="Times New Roman" w:hAnsi="Times New Roman" w:cs="Arial" w:hint="eastAsia"/>
          <w:sz w:val="28"/>
          <w:szCs w:val="28"/>
          <w:shd w:val="clear" w:color="auto" w:fill="FFFFFF"/>
        </w:rPr>
        <w:t>松山</w:t>
      </w:r>
      <w:r w:rsidRPr="008A5CFD">
        <w:rPr>
          <w:rFonts w:ascii="Times New Roman" w:hAnsi="Times New Roman" w:cs="Arial"/>
          <w:sz w:val="28"/>
          <w:szCs w:val="28"/>
          <w:shd w:val="clear" w:color="auto" w:fill="FFFFFF"/>
        </w:rPr>
        <w:t>區</w:t>
      </w:r>
      <w:r w:rsidR="00CA6949" w:rsidRPr="008A5CFD">
        <w:rPr>
          <w:rFonts w:ascii="Times New Roman" w:hAnsi="Times New Roman" w:cs="Arial" w:hint="eastAsia"/>
          <w:sz w:val="28"/>
          <w:szCs w:val="28"/>
          <w:shd w:val="clear" w:color="auto" w:fill="FFFFFF"/>
        </w:rPr>
        <w:t>八德</w:t>
      </w:r>
      <w:r w:rsidRPr="008A5CFD">
        <w:rPr>
          <w:rFonts w:ascii="Times New Roman" w:hAnsi="Times New Roman" w:cs="Arial"/>
          <w:sz w:val="28"/>
          <w:szCs w:val="28"/>
          <w:shd w:val="clear" w:color="auto" w:fill="FFFFFF"/>
        </w:rPr>
        <w:t>路</w:t>
      </w:r>
      <w:r w:rsidR="00CA6949" w:rsidRPr="008A5CFD">
        <w:rPr>
          <w:rFonts w:ascii="Times New Roman" w:hAnsi="Times New Roman" w:cs="Arial" w:hint="eastAsia"/>
          <w:sz w:val="28"/>
          <w:szCs w:val="28"/>
          <w:shd w:val="clear" w:color="auto" w:fill="FFFFFF"/>
        </w:rPr>
        <w:t>4</w:t>
      </w:r>
      <w:r w:rsidRPr="008A5CFD">
        <w:rPr>
          <w:rFonts w:ascii="Times New Roman" w:hAnsi="Times New Roman" w:cs="Arial"/>
          <w:sz w:val="28"/>
          <w:szCs w:val="28"/>
          <w:shd w:val="clear" w:color="auto" w:fill="FFFFFF"/>
        </w:rPr>
        <w:t>段</w:t>
      </w:r>
      <w:r w:rsidR="00CA6949" w:rsidRPr="008A5CFD">
        <w:rPr>
          <w:rFonts w:ascii="Times New Roman" w:hAnsi="Times New Roman" w:cs="Arial" w:hint="eastAsia"/>
          <w:sz w:val="28"/>
          <w:szCs w:val="28"/>
          <w:shd w:val="clear" w:color="auto" w:fill="FFFFFF"/>
        </w:rPr>
        <w:t>101</w:t>
      </w:r>
      <w:r w:rsidRPr="008A5CFD">
        <w:rPr>
          <w:rFonts w:ascii="Times New Roman" w:hAnsi="Times New Roman" w:cs="Arial"/>
          <w:sz w:val="28"/>
          <w:szCs w:val="28"/>
          <w:shd w:val="clear" w:color="auto" w:fill="FFFFFF"/>
        </w:rPr>
        <w:t>號</w:t>
      </w:r>
      <w:r w:rsidRPr="008A5CFD">
        <w:rPr>
          <w:rFonts w:ascii="Times New Roman" w:hAnsi="Times New Roman" w:cs="Arial" w:hint="eastAsia"/>
          <w:sz w:val="28"/>
          <w:szCs w:val="28"/>
        </w:rPr>
        <w:t>）</w:t>
      </w:r>
    </w:p>
    <w:p w:rsidR="001B719E" w:rsidRPr="008A5CFD" w:rsidRDefault="00B0519F" w:rsidP="00B66C8A">
      <w:pPr>
        <w:tabs>
          <w:tab w:val="left" w:pos="567"/>
        </w:tabs>
        <w:spacing w:line="520" w:lineRule="exact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六、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研習日期及課程內容：</w:t>
      </w:r>
      <w:proofErr w:type="gramStart"/>
      <w:r w:rsidR="001B719E" w:rsidRPr="008A5CFD">
        <w:rPr>
          <w:rFonts w:ascii="Times New Roman" w:hAnsi="Times New Roman" w:cs="Arial" w:hint="eastAsia"/>
          <w:sz w:val="28"/>
          <w:szCs w:val="28"/>
        </w:rPr>
        <w:t>詳</w:t>
      </w:r>
      <w:proofErr w:type="gramEnd"/>
      <w:r w:rsidR="001B719E" w:rsidRPr="008A5CFD">
        <w:rPr>
          <w:rFonts w:ascii="Times New Roman" w:hAnsi="Times New Roman" w:cs="Arial" w:hint="eastAsia"/>
          <w:sz w:val="28"/>
          <w:szCs w:val="28"/>
        </w:rPr>
        <w:t>附件課程表及</w:t>
      </w:r>
      <w:r w:rsidR="00302CA9" w:rsidRPr="008A5CFD">
        <w:rPr>
          <w:rFonts w:ascii="Times New Roman" w:hAnsi="Times New Roman" w:cs="Arial" w:hint="eastAsia"/>
          <w:sz w:val="28"/>
          <w:szCs w:val="28"/>
        </w:rPr>
        <w:t>場次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表。</w:t>
      </w:r>
    </w:p>
    <w:p w:rsidR="00FE18CC" w:rsidRPr="008A5CFD" w:rsidRDefault="00B0519F" w:rsidP="00B66C8A">
      <w:pPr>
        <w:tabs>
          <w:tab w:val="left" w:pos="567"/>
        </w:tabs>
        <w:spacing w:line="520" w:lineRule="exact"/>
        <w:ind w:left="1680" w:hangingChars="600" w:hanging="1680"/>
        <w:jc w:val="both"/>
        <w:rPr>
          <w:rFonts w:ascii="Times New Roman" w:hAnsi="Times New Roman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七、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報名方式：</w:t>
      </w:r>
      <w:r w:rsidR="001B719E" w:rsidRPr="008A5CFD">
        <w:rPr>
          <w:rFonts w:ascii="Times New Roman" w:hAnsi="Times New Roman" w:cs="Arial" w:hint="eastAsia"/>
          <w:bCs/>
          <w:sz w:val="28"/>
          <w:szCs w:val="28"/>
        </w:rPr>
        <w:t>請至「臺北市教師在職研習網」（</w:t>
      </w:r>
      <w:hyperlink r:id="rId9" w:history="1">
        <w:r w:rsidR="001B719E" w:rsidRPr="008A5CFD">
          <w:rPr>
            <w:rStyle w:val="a8"/>
            <w:rFonts w:ascii="Times New Roman" w:hAnsi="Times New Roman" w:cs="Arial"/>
            <w:bCs/>
            <w:color w:val="auto"/>
            <w:sz w:val="28"/>
            <w:szCs w:val="28"/>
          </w:rPr>
          <w:t>http</w:t>
        </w:r>
        <w:r w:rsidR="008E641C" w:rsidRPr="008A5CFD">
          <w:rPr>
            <w:rStyle w:val="a8"/>
            <w:rFonts w:ascii="Times New Roman" w:hAnsi="Times New Roman" w:cs="Arial"/>
            <w:bCs/>
            <w:color w:val="auto"/>
            <w:sz w:val="28"/>
            <w:szCs w:val="28"/>
          </w:rPr>
          <w:t>：</w:t>
        </w:r>
        <w:r w:rsidR="001B719E" w:rsidRPr="008A5CFD">
          <w:rPr>
            <w:rStyle w:val="a8"/>
            <w:rFonts w:ascii="Times New Roman" w:hAnsi="Times New Roman" w:cs="Arial"/>
            <w:bCs/>
            <w:color w:val="auto"/>
            <w:sz w:val="28"/>
            <w:szCs w:val="28"/>
          </w:rPr>
          <w:t>//insc.tp.edu.tw/</w:t>
        </w:r>
      </w:hyperlink>
      <w:r w:rsidR="001B719E" w:rsidRPr="008A5CFD">
        <w:rPr>
          <w:rFonts w:ascii="Times New Roman" w:hAnsi="Times New Roman" w:hint="eastAsia"/>
          <w:sz w:val="28"/>
          <w:szCs w:val="28"/>
        </w:rPr>
        <w:t>）</w:t>
      </w:r>
    </w:p>
    <w:p w:rsidR="001B719E" w:rsidRPr="008A5CFD" w:rsidRDefault="00B0519F" w:rsidP="00B66C8A">
      <w:pPr>
        <w:tabs>
          <w:tab w:val="left" w:pos="567"/>
        </w:tabs>
        <w:spacing w:line="520" w:lineRule="exact"/>
        <w:ind w:leftChars="200" w:left="1600" w:hangingChars="400" w:hanging="1120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bCs/>
          <w:sz w:val="28"/>
          <w:szCs w:val="28"/>
        </w:rPr>
        <w:t>報名，</w:t>
      </w:r>
      <w:r w:rsidRPr="008A5CFD">
        <w:rPr>
          <w:rFonts w:ascii="Times New Roman" w:hAnsi="Times New Roman" w:cs="Arial" w:hint="eastAsia"/>
          <w:sz w:val="28"/>
          <w:szCs w:val="28"/>
        </w:rPr>
        <w:t>線上報名且經學校薦派，即完成報名程序，不再另發通知。</w:t>
      </w:r>
    </w:p>
    <w:p w:rsidR="001B719E" w:rsidRPr="008A5CFD" w:rsidRDefault="00FE18CC" w:rsidP="00B66C8A">
      <w:pPr>
        <w:tabs>
          <w:tab w:val="left" w:pos="567"/>
        </w:tabs>
        <w:spacing w:line="520" w:lineRule="exact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八、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報名日期：自</w:t>
      </w:r>
      <w:r w:rsidR="001B719E" w:rsidRPr="008A5CFD">
        <w:rPr>
          <w:rFonts w:ascii="Times New Roman" w:hAnsi="Times New Roman" w:cs="Arial"/>
          <w:sz w:val="28"/>
          <w:szCs w:val="28"/>
        </w:rPr>
        <w:t>10</w:t>
      </w:r>
      <w:r w:rsidR="004F54B4" w:rsidRPr="008A5CFD">
        <w:rPr>
          <w:rFonts w:ascii="Times New Roman" w:hAnsi="Times New Roman" w:cs="Arial" w:hint="eastAsia"/>
          <w:sz w:val="28"/>
          <w:szCs w:val="28"/>
        </w:rPr>
        <w:t>6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年</w:t>
      </w:r>
      <w:r w:rsidR="00DB214B" w:rsidRPr="008A5CFD">
        <w:rPr>
          <w:rFonts w:ascii="Times New Roman" w:hAnsi="Times New Roman" w:cs="Arial" w:hint="eastAsia"/>
          <w:sz w:val="28"/>
          <w:szCs w:val="28"/>
        </w:rPr>
        <w:t>6</w:t>
      </w:r>
      <w:r w:rsidR="00D76286" w:rsidRPr="008A5CFD">
        <w:rPr>
          <w:rFonts w:ascii="Times New Roman" w:hAnsi="Times New Roman" w:cs="Arial" w:hint="eastAsia"/>
          <w:sz w:val="28"/>
          <w:szCs w:val="28"/>
        </w:rPr>
        <w:t>月</w:t>
      </w:r>
      <w:r w:rsidR="00A83A88" w:rsidRPr="008A5CFD">
        <w:rPr>
          <w:rFonts w:ascii="Times New Roman" w:hAnsi="Times New Roman" w:cs="Arial" w:hint="eastAsia"/>
          <w:sz w:val="28"/>
          <w:szCs w:val="28"/>
        </w:rPr>
        <w:t>1</w:t>
      </w:r>
      <w:r w:rsidR="006168C7" w:rsidRPr="008A5CFD">
        <w:rPr>
          <w:rFonts w:ascii="Times New Roman" w:hAnsi="Times New Roman" w:cs="Arial" w:hint="eastAsia"/>
          <w:sz w:val="28"/>
          <w:szCs w:val="28"/>
        </w:rPr>
        <w:t>5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日起至</w:t>
      </w:r>
      <w:r w:rsidR="00444E60" w:rsidRPr="008A5CFD">
        <w:rPr>
          <w:rFonts w:ascii="Times New Roman" w:hAnsi="Times New Roman" w:cs="Arial" w:hint="eastAsia"/>
          <w:sz w:val="28"/>
          <w:szCs w:val="28"/>
        </w:rPr>
        <w:t>各</w:t>
      </w:r>
      <w:r w:rsidR="00302CA9" w:rsidRPr="008A5CFD">
        <w:rPr>
          <w:rFonts w:ascii="Times New Roman" w:hAnsi="Times New Roman" w:cs="Arial" w:hint="eastAsia"/>
          <w:sz w:val="28"/>
          <w:szCs w:val="28"/>
        </w:rPr>
        <w:t>場</w:t>
      </w:r>
      <w:r w:rsidR="00444E60" w:rsidRPr="008A5CFD">
        <w:rPr>
          <w:rFonts w:ascii="Times New Roman" w:hAnsi="Times New Roman" w:cs="Arial" w:hint="eastAsia"/>
          <w:sz w:val="28"/>
          <w:szCs w:val="28"/>
        </w:rPr>
        <w:t>次課程上課前</w:t>
      </w:r>
      <w:r w:rsidR="00302CA9" w:rsidRPr="008A5CFD">
        <w:rPr>
          <w:rFonts w:ascii="Times New Roman" w:hAnsi="Times New Roman" w:cs="Arial" w:hint="eastAsia"/>
          <w:sz w:val="28"/>
          <w:szCs w:val="28"/>
        </w:rPr>
        <w:t>3</w:t>
      </w:r>
      <w:r w:rsidR="00444E60" w:rsidRPr="008A5CFD">
        <w:rPr>
          <w:rFonts w:ascii="Times New Roman" w:hAnsi="Times New Roman" w:cs="Arial" w:hint="eastAsia"/>
          <w:sz w:val="28"/>
          <w:szCs w:val="28"/>
        </w:rPr>
        <w:t>日</w:t>
      </w:r>
      <w:r w:rsidR="00302CA9" w:rsidRPr="008A5CFD">
        <w:rPr>
          <w:rFonts w:ascii="Times New Roman" w:hAnsi="Times New Roman" w:cs="Arial" w:hint="eastAsia"/>
          <w:sz w:val="28"/>
          <w:szCs w:val="28"/>
        </w:rPr>
        <w:t>止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。</w:t>
      </w:r>
    </w:p>
    <w:p w:rsidR="001B719E" w:rsidRPr="008A5CFD" w:rsidRDefault="00FE18CC" w:rsidP="00B66C8A">
      <w:pPr>
        <w:tabs>
          <w:tab w:val="left" w:pos="567"/>
        </w:tabs>
        <w:spacing w:line="520" w:lineRule="exact"/>
        <w:jc w:val="both"/>
        <w:rPr>
          <w:rFonts w:ascii="Times New Roman" w:hAnsi="Times New Roman" w:cs="Arial"/>
          <w:sz w:val="28"/>
          <w:szCs w:val="28"/>
        </w:rPr>
      </w:pPr>
      <w:r w:rsidRPr="008A5CFD">
        <w:rPr>
          <w:rFonts w:ascii="Times New Roman" w:hAnsi="Times New Roman" w:cs="Arial" w:hint="eastAsia"/>
          <w:sz w:val="28"/>
          <w:szCs w:val="28"/>
        </w:rPr>
        <w:t>九、</w:t>
      </w:r>
      <w:r w:rsidR="001B719E" w:rsidRPr="008A5CFD">
        <w:rPr>
          <w:rFonts w:ascii="Times New Roman" w:hAnsi="Times New Roman" w:cs="Arial" w:hint="eastAsia"/>
          <w:sz w:val="28"/>
          <w:szCs w:val="28"/>
        </w:rPr>
        <w:t>研習時數：參加研習人員，依課程時數核實給予研習時數。</w:t>
      </w:r>
    </w:p>
    <w:p w:rsidR="0020550B" w:rsidRPr="008A5CFD" w:rsidRDefault="0020550B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/>
          <w:b/>
          <w:sz w:val="36"/>
          <w:szCs w:val="36"/>
        </w:rPr>
      </w:pPr>
      <w:bookmarkStart w:id="1" w:name="_Toc352848304"/>
    </w:p>
    <w:p w:rsidR="004F54B4" w:rsidRPr="008A5CFD" w:rsidRDefault="004F54B4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/>
          <w:b/>
          <w:sz w:val="36"/>
          <w:szCs w:val="36"/>
        </w:rPr>
      </w:pPr>
    </w:p>
    <w:p w:rsidR="004F54B4" w:rsidRPr="008A5CFD" w:rsidRDefault="004F54B4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/>
          <w:b/>
          <w:sz w:val="36"/>
          <w:szCs w:val="36"/>
        </w:rPr>
      </w:pPr>
    </w:p>
    <w:p w:rsidR="00302CA9" w:rsidRPr="008A5CFD" w:rsidRDefault="00302CA9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/>
          <w:b/>
          <w:sz w:val="36"/>
          <w:szCs w:val="36"/>
        </w:rPr>
      </w:pPr>
    </w:p>
    <w:p w:rsidR="00A379D2" w:rsidRPr="008A5CFD" w:rsidRDefault="00A379D2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  <w:proofErr w:type="gramStart"/>
      <w:r w:rsidRPr="008A5CFD">
        <w:rPr>
          <w:rFonts w:ascii="Times New Roman" w:hAnsi="Times New Roman"/>
          <w:b/>
          <w:sz w:val="36"/>
          <w:szCs w:val="36"/>
        </w:rPr>
        <w:lastRenderedPageBreak/>
        <w:t>10</w:t>
      </w:r>
      <w:r w:rsidR="004F54B4" w:rsidRPr="008A5CFD">
        <w:rPr>
          <w:rFonts w:ascii="Times New Roman" w:hAnsi="Times New Roman" w:hint="eastAsia"/>
          <w:b/>
          <w:sz w:val="36"/>
          <w:szCs w:val="36"/>
        </w:rPr>
        <w:t>6</w:t>
      </w:r>
      <w:proofErr w:type="gramEnd"/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年度高中第</w:t>
      </w:r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2</w:t>
      </w:r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代校務行政系統操作研習課程表</w:t>
      </w:r>
    </w:p>
    <w:tbl>
      <w:tblPr>
        <w:tblW w:w="91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3261"/>
        <w:gridCol w:w="1276"/>
        <w:gridCol w:w="1559"/>
        <w:gridCol w:w="1905"/>
      </w:tblGrid>
      <w:tr w:rsidR="00DB306B" w:rsidRPr="008A5CFD" w:rsidTr="00833E3A">
        <w:trPr>
          <w:trHeight w:val="536"/>
          <w:tblHeader/>
          <w:jc w:val="center"/>
        </w:trPr>
        <w:tc>
          <w:tcPr>
            <w:tcW w:w="1106" w:type="dxa"/>
            <w:tcBorders>
              <w:top w:val="double" w:sz="4" w:space="0" w:color="auto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306B" w:rsidRPr="008A5CFD" w:rsidRDefault="00DB306B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對象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306B" w:rsidRPr="008A5CFD" w:rsidRDefault="00DB306B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內容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306B" w:rsidRPr="008A5CFD" w:rsidRDefault="00DB306B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場次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306B" w:rsidRPr="008A5CFD" w:rsidRDefault="00DB306B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時程</w:t>
            </w:r>
          </w:p>
        </w:tc>
        <w:tc>
          <w:tcPr>
            <w:tcW w:w="190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DB306B" w:rsidRPr="008A5CFD" w:rsidRDefault="00DB306B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時間</w:t>
            </w:r>
          </w:p>
        </w:tc>
      </w:tr>
      <w:tr w:rsidR="002E47A1" w:rsidRPr="008A5CFD" w:rsidTr="00833E3A">
        <w:trPr>
          <w:trHeight w:val="789"/>
          <w:jc w:val="center"/>
        </w:trPr>
        <w:tc>
          <w:tcPr>
            <w:tcW w:w="1106" w:type="dxa"/>
            <w:vMerge w:val="restart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活動組</w:t>
            </w:r>
          </w:p>
        </w:tc>
        <w:tc>
          <w:tcPr>
            <w:tcW w:w="3261" w:type="dxa"/>
            <w:vMerge w:val="restart"/>
            <w:vAlign w:val="center"/>
          </w:tcPr>
          <w:p w:rsidR="002E47A1" w:rsidRPr="008A5CFD" w:rsidRDefault="002E47A1" w:rsidP="00DB306B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社團、服務學習操作說明。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 w:rsidRPr="008A5CFD">
              <w:rPr>
                <w:rFonts w:ascii="Times New Roman" w:hAnsi="Times New Roman" w:hint="eastAsia"/>
                <w:sz w:val="22"/>
                <w:szCs w:val="24"/>
              </w:rPr>
              <w:t>選社作業</w:t>
            </w:r>
            <w:proofErr w:type="gramEnd"/>
            <w:r w:rsidRPr="008A5CFD">
              <w:rPr>
                <w:rFonts w:ascii="Times New Roman" w:hAnsi="Times New Roman" w:hint="eastAsia"/>
                <w:sz w:val="22"/>
                <w:szCs w:val="24"/>
              </w:rPr>
              <w:t>操作說明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</w:rPr>
              <w:t>實機操作及問題討論</w:t>
            </w:r>
            <w:r w:rsidRPr="008A5CFD">
              <w:rPr>
                <w:rFonts w:ascii="Times New Roman" w:hAnsi="Times New Roman" w:hint="eastAsia"/>
                <w:sz w:val="22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第一場次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</w:t>
            </w:r>
            <w:r w:rsidRPr="008A5CFD">
              <w:rPr>
                <w:rFonts w:ascii="Times New Roman" w:hAnsi="Times New Roman" w:hint="eastAsia"/>
              </w:rPr>
              <w:t>7</w:t>
            </w:r>
            <w:r w:rsidRPr="008A5CFD">
              <w:rPr>
                <w:rFonts w:ascii="Times New Roman" w:hAnsi="Times New Roman"/>
              </w:rPr>
              <w:t>/26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2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842"/>
          <w:jc w:val="center"/>
        </w:trPr>
        <w:tc>
          <w:tcPr>
            <w:tcW w:w="1106" w:type="dxa"/>
            <w:vMerge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2E47A1" w:rsidRPr="008A5CFD" w:rsidRDefault="002E47A1" w:rsidP="005250EC">
            <w:pPr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第二場次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</w:t>
            </w:r>
            <w:r w:rsidRPr="008A5CFD">
              <w:rPr>
                <w:rFonts w:ascii="Times New Roman" w:hAnsi="Times New Roman" w:hint="eastAsia"/>
              </w:rPr>
              <w:t>7</w:t>
            </w:r>
            <w:r w:rsidRPr="008A5CFD">
              <w:rPr>
                <w:rFonts w:ascii="Times New Roman" w:hAnsi="Times New Roman"/>
              </w:rPr>
              <w:t>/26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16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</w:p>
        </w:tc>
      </w:tr>
      <w:tr w:rsidR="002E47A1" w:rsidRPr="008A5CFD" w:rsidTr="00833E3A">
        <w:trPr>
          <w:trHeight w:val="840"/>
          <w:jc w:val="center"/>
        </w:trPr>
        <w:tc>
          <w:tcPr>
            <w:tcW w:w="1106" w:type="dxa"/>
            <w:vMerge w:val="restart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生輔組</w:t>
            </w:r>
          </w:p>
        </w:tc>
        <w:tc>
          <w:tcPr>
            <w:tcW w:w="3261" w:type="dxa"/>
            <w:vMerge w:val="restart"/>
            <w:vAlign w:val="center"/>
          </w:tcPr>
          <w:p w:rsidR="002E47A1" w:rsidRPr="008A5CFD" w:rsidRDefault="002E47A1" w:rsidP="00DB306B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期初相關設定操作說明。</w:t>
            </w:r>
            <w:r w:rsidRPr="008A5CFD">
              <w:rPr>
                <w:rFonts w:ascii="Times New Roman" w:hAnsi="Times New Roman" w:hint="eastAsia"/>
                <w:sz w:val="22"/>
                <w:szCs w:val="24"/>
              </w:rPr>
              <w:t xml:space="preserve"> 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出缺、獎懲、德行評量操作說明。</w:t>
            </w:r>
            <w:r w:rsidRPr="008A5CFD">
              <w:rPr>
                <w:rFonts w:ascii="Times New Roman" w:hAnsi="Times New Roman" w:hint="eastAsia"/>
                <w:sz w:val="22"/>
                <w:szCs w:val="24"/>
              </w:rPr>
              <w:t xml:space="preserve"> 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6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第一場次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</w:t>
            </w:r>
            <w:r w:rsidRPr="008A5CFD">
              <w:rPr>
                <w:rFonts w:ascii="Times New Roman" w:hAnsi="Times New Roman" w:hint="eastAsia"/>
              </w:rPr>
              <w:t>7</w:t>
            </w:r>
            <w:r w:rsidRPr="008A5CFD">
              <w:rPr>
                <w:rFonts w:ascii="Times New Roman" w:hAnsi="Times New Roman"/>
              </w:rPr>
              <w:t>/27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星期四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2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838"/>
          <w:jc w:val="center"/>
        </w:trPr>
        <w:tc>
          <w:tcPr>
            <w:tcW w:w="1106" w:type="dxa"/>
            <w:vMerge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2E47A1" w:rsidRPr="008A5CFD" w:rsidRDefault="002E47A1" w:rsidP="005250EC">
            <w:pPr>
              <w:pStyle w:val="a7"/>
              <w:numPr>
                <w:ilvl w:val="0"/>
                <w:numId w:val="2"/>
              </w:numPr>
              <w:tabs>
                <w:tab w:val="clear" w:pos="480"/>
              </w:tabs>
              <w:adjustRightInd/>
              <w:snapToGrid/>
              <w:spacing w:line="240" w:lineRule="auto"/>
              <w:ind w:leftChars="0" w:left="298" w:hanging="298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第二場次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</w:t>
            </w:r>
            <w:r w:rsidRPr="008A5CFD">
              <w:rPr>
                <w:rFonts w:ascii="Times New Roman" w:hAnsi="Times New Roman" w:hint="eastAsia"/>
              </w:rPr>
              <w:t>7</w:t>
            </w:r>
            <w:r w:rsidRPr="008A5CFD">
              <w:rPr>
                <w:rFonts w:ascii="Times New Roman" w:hAnsi="Times New Roman"/>
              </w:rPr>
              <w:t>/27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星期四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16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</w:p>
        </w:tc>
      </w:tr>
      <w:tr w:rsidR="002E47A1" w:rsidRPr="008A5CFD" w:rsidTr="00833E3A">
        <w:trPr>
          <w:trHeight w:val="850"/>
          <w:jc w:val="center"/>
        </w:trPr>
        <w:tc>
          <w:tcPr>
            <w:tcW w:w="1106" w:type="dxa"/>
            <w:vMerge w:val="restart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  <w:szCs w:val="28"/>
              </w:rPr>
              <w:t>輔導室</w:t>
            </w:r>
          </w:p>
        </w:tc>
        <w:tc>
          <w:tcPr>
            <w:tcW w:w="3261" w:type="dxa"/>
            <w:vMerge w:val="restart"/>
            <w:vAlign w:val="center"/>
          </w:tcPr>
          <w:p w:rsidR="002E47A1" w:rsidRPr="008A5CFD" w:rsidRDefault="002E47A1" w:rsidP="00DB306B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學生綜合資料、晤談記錄、心理測驗操作說明。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升學進路操作說明。</w:t>
            </w:r>
          </w:p>
          <w:p w:rsidR="002E47A1" w:rsidRPr="008A5CFD" w:rsidRDefault="002E47A1" w:rsidP="005250EC">
            <w:pPr>
              <w:pStyle w:val="a7"/>
              <w:numPr>
                <w:ilvl w:val="0"/>
                <w:numId w:val="27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第一場次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</w:t>
            </w:r>
            <w:r w:rsidRPr="008A5CFD">
              <w:rPr>
                <w:rFonts w:ascii="Times New Roman" w:hAnsi="Times New Roman" w:hint="eastAsia"/>
              </w:rPr>
              <w:t>7</w:t>
            </w:r>
            <w:r w:rsidRPr="008A5CFD">
              <w:rPr>
                <w:rFonts w:ascii="Times New Roman" w:hAnsi="Times New Roman"/>
              </w:rPr>
              <w:t>/28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星期五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2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820"/>
          <w:jc w:val="center"/>
        </w:trPr>
        <w:tc>
          <w:tcPr>
            <w:tcW w:w="1106" w:type="dxa"/>
            <w:vMerge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2E47A1" w:rsidRPr="008A5CFD" w:rsidRDefault="002E47A1" w:rsidP="00DB306B">
            <w:pPr>
              <w:pStyle w:val="a7"/>
              <w:numPr>
                <w:ilvl w:val="0"/>
                <w:numId w:val="19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第二場次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</w:t>
            </w:r>
            <w:r w:rsidRPr="008A5CFD">
              <w:rPr>
                <w:rFonts w:ascii="Times New Roman" w:hAnsi="Times New Roman" w:hint="eastAsia"/>
              </w:rPr>
              <w:t>7</w:t>
            </w:r>
            <w:r w:rsidRPr="008A5CFD">
              <w:rPr>
                <w:rFonts w:ascii="Times New Roman" w:hAnsi="Times New Roman"/>
              </w:rPr>
              <w:t>/28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星期五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16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</w:p>
        </w:tc>
      </w:tr>
      <w:tr w:rsidR="002E47A1" w:rsidRPr="008A5CFD" w:rsidTr="00833E3A">
        <w:trPr>
          <w:trHeight w:val="860"/>
          <w:jc w:val="center"/>
        </w:trPr>
        <w:tc>
          <w:tcPr>
            <w:tcW w:w="1106" w:type="dxa"/>
            <w:vMerge w:val="restart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註冊組</w:t>
            </w:r>
          </w:p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（一）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DB306B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期初相關設定操作說明。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新生入學流程操作說明。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學籍異動作業操作說明。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8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第一場次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</w:t>
            </w:r>
            <w:r w:rsidRPr="008A5CFD">
              <w:rPr>
                <w:rFonts w:ascii="Times New Roman" w:hAnsi="Times New Roman" w:hint="eastAsia"/>
              </w:rPr>
              <w:t>/</w:t>
            </w:r>
            <w:r w:rsidRPr="008A5CFD">
              <w:rPr>
                <w:rFonts w:ascii="Times New Roman" w:hAnsi="Times New Roman"/>
              </w:rPr>
              <w:t>02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2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972"/>
          <w:jc w:val="center"/>
        </w:trPr>
        <w:tc>
          <w:tcPr>
            <w:tcW w:w="1106" w:type="dxa"/>
            <w:vMerge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2E47A1" w:rsidRPr="008A5CFD" w:rsidRDefault="002E47A1" w:rsidP="005250EC">
            <w:pPr>
              <w:pStyle w:val="a7"/>
              <w:numPr>
                <w:ilvl w:val="0"/>
                <w:numId w:val="1"/>
              </w:numPr>
              <w:adjustRightInd/>
              <w:snapToGrid/>
              <w:spacing w:line="240" w:lineRule="auto"/>
              <w:ind w:leftChars="0" w:left="316" w:hanging="317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第二場次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</w:t>
            </w:r>
            <w:r w:rsidRPr="008A5CFD">
              <w:rPr>
                <w:rFonts w:ascii="Times New Roman" w:hAnsi="Times New Roman" w:hint="eastAsia"/>
              </w:rPr>
              <w:t>/</w:t>
            </w:r>
            <w:r w:rsidRPr="008A5CFD">
              <w:rPr>
                <w:rFonts w:ascii="Times New Roman" w:hAnsi="Times New Roman"/>
              </w:rPr>
              <w:t>02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星期三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16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</w:p>
        </w:tc>
      </w:tr>
      <w:tr w:rsidR="002E47A1" w:rsidRPr="008A5CFD" w:rsidTr="00833E3A">
        <w:trPr>
          <w:trHeight w:val="843"/>
          <w:jc w:val="center"/>
        </w:trPr>
        <w:tc>
          <w:tcPr>
            <w:tcW w:w="1106" w:type="dxa"/>
            <w:vMerge w:val="restart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註冊組</w:t>
            </w:r>
          </w:p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（二）</w:t>
            </w:r>
          </w:p>
        </w:tc>
        <w:tc>
          <w:tcPr>
            <w:tcW w:w="3261" w:type="dxa"/>
            <w:vMerge w:val="restart"/>
            <w:vAlign w:val="center"/>
          </w:tcPr>
          <w:p w:rsidR="002E47A1" w:rsidRPr="008A5CFD" w:rsidRDefault="002E47A1" w:rsidP="00DB306B">
            <w:pPr>
              <w:pStyle w:val="a7"/>
              <w:numPr>
                <w:ilvl w:val="0"/>
                <w:numId w:val="29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成績操作說明。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9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升學輔導操作說明。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9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畢業管理操作說明。</w:t>
            </w:r>
          </w:p>
          <w:p w:rsidR="002E47A1" w:rsidRPr="008A5CFD" w:rsidRDefault="002E47A1" w:rsidP="00DB306B">
            <w:pPr>
              <w:pStyle w:val="a7"/>
              <w:numPr>
                <w:ilvl w:val="0"/>
                <w:numId w:val="29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第一場次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</w:t>
            </w:r>
            <w:r w:rsidRPr="008A5CFD">
              <w:rPr>
                <w:rFonts w:ascii="Times New Roman" w:hAnsi="Times New Roman" w:hint="eastAsia"/>
              </w:rPr>
              <w:t>/</w:t>
            </w:r>
            <w:r w:rsidRPr="008A5CFD">
              <w:rPr>
                <w:rFonts w:ascii="Times New Roman" w:hAnsi="Times New Roman"/>
              </w:rPr>
              <w:t>03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星期四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2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984"/>
          <w:jc w:val="center"/>
        </w:trPr>
        <w:tc>
          <w:tcPr>
            <w:tcW w:w="1106" w:type="dxa"/>
            <w:vMerge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2E47A1" w:rsidRPr="008A5CFD" w:rsidRDefault="002E47A1" w:rsidP="005250EC">
            <w:pPr>
              <w:ind w:left="-1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第二場次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</w:t>
            </w:r>
            <w:r w:rsidRPr="008A5CFD">
              <w:rPr>
                <w:rFonts w:ascii="Times New Roman" w:hAnsi="Times New Roman" w:hint="eastAsia"/>
              </w:rPr>
              <w:t>/</w:t>
            </w:r>
            <w:r w:rsidRPr="008A5CFD">
              <w:rPr>
                <w:rFonts w:ascii="Times New Roman" w:hAnsi="Times New Roman"/>
              </w:rPr>
              <w:t>03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星期四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DB306B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16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30</w:t>
            </w:r>
          </w:p>
        </w:tc>
      </w:tr>
      <w:tr w:rsidR="002E47A1" w:rsidRPr="008A5CFD" w:rsidTr="00833E3A">
        <w:trPr>
          <w:trHeight w:val="1551"/>
          <w:jc w:val="center"/>
        </w:trPr>
        <w:tc>
          <w:tcPr>
            <w:tcW w:w="110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圖書館</w:t>
            </w:r>
          </w:p>
          <w:p w:rsidR="002E47A1" w:rsidRPr="008A5CFD" w:rsidRDefault="008A5CFD" w:rsidP="00525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一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3261" w:type="dxa"/>
            <w:vAlign w:val="center"/>
          </w:tcPr>
          <w:p w:rsidR="002E47A1" w:rsidRPr="008A5CFD" w:rsidRDefault="002E47A1" w:rsidP="00BD5F5A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編目管理流程操作說明。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流通管理流程操作說明。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1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不分場次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106/08/04</w:t>
            </w:r>
          </w:p>
          <w:p w:rsidR="002E47A1" w:rsidRPr="008A5CFD" w:rsidRDefault="008A5CFD" w:rsidP="0065636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星期五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BD5F5A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2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1686"/>
          <w:jc w:val="center"/>
        </w:trPr>
        <w:tc>
          <w:tcPr>
            <w:tcW w:w="1106" w:type="dxa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圖書館</w:t>
            </w:r>
          </w:p>
          <w:p w:rsidR="002E47A1" w:rsidRPr="008A5CFD" w:rsidRDefault="008A5CFD" w:rsidP="005250E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二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3261" w:type="dxa"/>
            <w:vAlign w:val="center"/>
          </w:tcPr>
          <w:p w:rsidR="002E47A1" w:rsidRPr="008A5CFD" w:rsidRDefault="002E47A1" w:rsidP="00BD5F5A">
            <w:pPr>
              <w:pStyle w:val="a7"/>
              <w:numPr>
                <w:ilvl w:val="0"/>
                <w:numId w:val="32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期刊管理流程操作說明。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2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盤點作業流程操作說明。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2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不分場次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106/08/04</w:t>
            </w:r>
          </w:p>
          <w:p w:rsidR="002E47A1" w:rsidRPr="008A5CFD" w:rsidRDefault="008A5CFD" w:rsidP="0065636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星期五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BD5F5A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6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0</w:t>
            </w:r>
          </w:p>
        </w:tc>
      </w:tr>
      <w:tr w:rsidR="002E47A1" w:rsidRPr="008A5CFD" w:rsidTr="00833E3A">
        <w:trPr>
          <w:trHeight w:val="1558"/>
          <w:jc w:val="center"/>
        </w:trPr>
        <w:tc>
          <w:tcPr>
            <w:tcW w:w="1106" w:type="dxa"/>
            <w:vMerge w:val="restart"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  <w:szCs w:val="28"/>
              </w:rPr>
              <w:lastRenderedPageBreak/>
              <w:t>資訊組</w:t>
            </w:r>
          </w:p>
        </w:tc>
        <w:tc>
          <w:tcPr>
            <w:tcW w:w="3261" w:type="dxa"/>
            <w:vMerge w:val="restart"/>
            <w:vAlign w:val="center"/>
          </w:tcPr>
          <w:p w:rsidR="002E47A1" w:rsidRPr="008A5CFD" w:rsidRDefault="002E47A1" w:rsidP="00BD5F5A">
            <w:pPr>
              <w:pStyle w:val="a7"/>
              <w:numPr>
                <w:ilvl w:val="0"/>
                <w:numId w:val="33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系統權限操作說明。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3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帳號管理操作說明。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3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系統權限操作說明。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3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帳號管理操作說明。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3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資料庫備份、還原操作說明。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3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3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第一場次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</w:t>
            </w:r>
            <w:r w:rsidRPr="008A5CFD">
              <w:rPr>
                <w:rFonts w:ascii="Times New Roman" w:hAnsi="Times New Roman" w:hint="eastAsia"/>
              </w:rPr>
              <w:t>/</w:t>
            </w:r>
            <w:r w:rsidRPr="008A5CFD">
              <w:rPr>
                <w:rFonts w:ascii="Times New Roman" w:hAnsi="Times New Roman"/>
              </w:rPr>
              <w:t>07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星期一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BD5F5A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11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1693"/>
          <w:jc w:val="center"/>
        </w:trPr>
        <w:tc>
          <w:tcPr>
            <w:tcW w:w="1106" w:type="dxa"/>
            <w:vMerge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2E47A1" w:rsidRPr="008A5CFD" w:rsidRDefault="002E47A1" w:rsidP="00BD5F5A">
            <w:pPr>
              <w:pStyle w:val="a7"/>
              <w:numPr>
                <w:ilvl w:val="0"/>
                <w:numId w:val="30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第二場次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/>
              </w:rPr>
              <w:t>106/08</w:t>
            </w:r>
            <w:r w:rsidRPr="008A5CFD">
              <w:rPr>
                <w:rFonts w:ascii="Times New Roman" w:hAnsi="Times New Roman" w:hint="eastAsia"/>
              </w:rPr>
              <w:t>/</w:t>
            </w:r>
            <w:r w:rsidRPr="008A5CFD">
              <w:rPr>
                <w:rFonts w:ascii="Times New Roman" w:hAnsi="Times New Roman"/>
              </w:rPr>
              <w:t>07</w:t>
            </w:r>
          </w:p>
          <w:p w:rsidR="002E47A1" w:rsidRPr="008A5CFD" w:rsidRDefault="008A5CFD" w:rsidP="006563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2E47A1" w:rsidRPr="008A5CFD">
              <w:rPr>
                <w:rFonts w:ascii="Times New Roman" w:hAnsi="Times New Roman" w:hint="eastAsia"/>
              </w:rPr>
              <w:t>星期一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BD5F5A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5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0</w:t>
            </w:r>
          </w:p>
        </w:tc>
      </w:tr>
      <w:tr w:rsidR="002E47A1" w:rsidRPr="008A5CFD" w:rsidTr="00833E3A">
        <w:trPr>
          <w:trHeight w:val="1122"/>
          <w:jc w:val="center"/>
        </w:trPr>
        <w:tc>
          <w:tcPr>
            <w:tcW w:w="1106" w:type="dxa"/>
            <w:vMerge w:val="restart"/>
            <w:vAlign w:val="center"/>
          </w:tcPr>
          <w:p w:rsidR="002E47A1" w:rsidRPr="008A5CFD" w:rsidRDefault="002E47A1" w:rsidP="00A01F35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教學組</w:t>
            </w:r>
          </w:p>
        </w:tc>
        <w:tc>
          <w:tcPr>
            <w:tcW w:w="3261" w:type="dxa"/>
            <w:vMerge w:val="restart"/>
            <w:vAlign w:val="center"/>
          </w:tcPr>
          <w:p w:rsidR="002E47A1" w:rsidRPr="008A5CFD" w:rsidRDefault="002E47A1" w:rsidP="00BD5F5A">
            <w:pPr>
              <w:pStyle w:val="a7"/>
              <w:numPr>
                <w:ilvl w:val="0"/>
                <w:numId w:val="34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配課作業操作說明。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4"/>
              </w:numPr>
              <w:ind w:leftChars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選課作業操作說明</w:t>
            </w:r>
          </w:p>
          <w:p w:rsidR="002E47A1" w:rsidRPr="008A5CFD" w:rsidRDefault="002E47A1" w:rsidP="00BD5F5A">
            <w:pPr>
              <w:pStyle w:val="a7"/>
              <w:numPr>
                <w:ilvl w:val="0"/>
                <w:numId w:val="34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  <w:r w:rsidRPr="008A5CFD">
              <w:rPr>
                <w:rFonts w:ascii="Times New Roman" w:hAnsi="Times New Roman" w:hint="eastAsia"/>
                <w:sz w:val="22"/>
                <w:szCs w:val="24"/>
              </w:rPr>
              <w:t>實機操作及問題討論。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第一場次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CFD">
              <w:rPr>
                <w:rFonts w:ascii="Times New Roman" w:hAnsi="Times New Roman" w:hint="eastAsia"/>
                <w:color w:val="000000" w:themeColor="text1"/>
              </w:rPr>
              <w:t>10</w:t>
            </w:r>
            <w:r w:rsidRPr="008A5CFD">
              <w:rPr>
                <w:rFonts w:ascii="Times New Roman" w:hAnsi="Times New Roman"/>
                <w:color w:val="000000" w:themeColor="text1"/>
              </w:rPr>
              <w:t>6</w:t>
            </w:r>
            <w:r w:rsidRPr="008A5CFD">
              <w:rPr>
                <w:rFonts w:ascii="Times New Roman" w:hAnsi="Times New Roman" w:hint="eastAsia"/>
                <w:color w:val="000000" w:themeColor="text1"/>
              </w:rPr>
              <w:t>/0</w:t>
            </w:r>
            <w:r w:rsidRPr="008A5CFD">
              <w:rPr>
                <w:rFonts w:ascii="Times New Roman" w:hAnsi="Times New Roman"/>
                <w:color w:val="000000" w:themeColor="text1"/>
              </w:rPr>
              <w:t>8</w:t>
            </w:r>
            <w:r w:rsidRPr="008A5CFD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8A5CFD">
              <w:rPr>
                <w:rFonts w:ascii="Times New Roman" w:hAnsi="Times New Roman"/>
                <w:color w:val="000000" w:themeColor="text1"/>
              </w:rPr>
              <w:t>08</w:t>
            </w:r>
          </w:p>
          <w:p w:rsidR="002E47A1" w:rsidRPr="008A5CFD" w:rsidRDefault="008A5CFD" w:rsidP="0065636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（</w:t>
            </w:r>
            <w:r w:rsidR="002E47A1" w:rsidRPr="008A5CFD">
              <w:rPr>
                <w:rFonts w:ascii="Times New Roman" w:hAnsi="Times New Roman" w:hint="eastAsia"/>
                <w:color w:val="000000" w:themeColor="text1"/>
              </w:rPr>
              <w:t>星期二</w:t>
            </w:r>
            <w:r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BD5F5A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09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2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 w:hint="eastAsia"/>
              </w:rPr>
              <w:t>00</w:t>
            </w:r>
          </w:p>
        </w:tc>
      </w:tr>
      <w:tr w:rsidR="002E47A1" w:rsidRPr="008A5CFD" w:rsidTr="00833E3A">
        <w:trPr>
          <w:trHeight w:val="1253"/>
          <w:jc w:val="center"/>
        </w:trPr>
        <w:tc>
          <w:tcPr>
            <w:tcW w:w="1106" w:type="dxa"/>
            <w:vMerge/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2E47A1" w:rsidRPr="008A5CFD" w:rsidRDefault="002E47A1" w:rsidP="00BD5F5A">
            <w:pPr>
              <w:pStyle w:val="a7"/>
              <w:numPr>
                <w:ilvl w:val="0"/>
                <w:numId w:val="30"/>
              </w:numPr>
              <w:ind w:leftChars="0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2E47A1" w:rsidRPr="008A5CFD" w:rsidRDefault="002E47A1" w:rsidP="005250EC">
            <w:pPr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第二場次</w:t>
            </w:r>
          </w:p>
        </w:tc>
        <w:tc>
          <w:tcPr>
            <w:tcW w:w="1559" w:type="dxa"/>
            <w:vAlign w:val="center"/>
          </w:tcPr>
          <w:p w:rsidR="002E47A1" w:rsidRPr="008A5CFD" w:rsidRDefault="002E47A1" w:rsidP="0065636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5CFD">
              <w:rPr>
                <w:rFonts w:ascii="Times New Roman" w:hAnsi="Times New Roman" w:hint="eastAsia"/>
                <w:color w:val="000000" w:themeColor="text1"/>
              </w:rPr>
              <w:t>10</w:t>
            </w:r>
            <w:r w:rsidRPr="008A5CFD">
              <w:rPr>
                <w:rFonts w:ascii="Times New Roman" w:hAnsi="Times New Roman"/>
                <w:color w:val="000000" w:themeColor="text1"/>
              </w:rPr>
              <w:t>6</w:t>
            </w:r>
            <w:r w:rsidRPr="008A5CFD">
              <w:rPr>
                <w:rFonts w:ascii="Times New Roman" w:hAnsi="Times New Roman" w:hint="eastAsia"/>
                <w:color w:val="000000" w:themeColor="text1"/>
              </w:rPr>
              <w:t>/0</w:t>
            </w:r>
            <w:r w:rsidRPr="008A5CFD">
              <w:rPr>
                <w:rFonts w:ascii="Times New Roman" w:hAnsi="Times New Roman"/>
                <w:color w:val="000000" w:themeColor="text1"/>
              </w:rPr>
              <w:t>8</w:t>
            </w:r>
            <w:r w:rsidRPr="008A5CFD">
              <w:rPr>
                <w:rFonts w:ascii="Times New Roman" w:hAnsi="Times New Roman" w:hint="eastAsia"/>
                <w:color w:val="000000" w:themeColor="text1"/>
              </w:rPr>
              <w:t>/</w:t>
            </w:r>
            <w:r w:rsidRPr="008A5CFD">
              <w:rPr>
                <w:rFonts w:ascii="Times New Roman" w:hAnsi="Times New Roman"/>
                <w:color w:val="000000" w:themeColor="text1"/>
              </w:rPr>
              <w:t>08</w:t>
            </w:r>
          </w:p>
          <w:p w:rsidR="002E47A1" w:rsidRPr="008A5CFD" w:rsidRDefault="008A5CFD" w:rsidP="00656362">
            <w:pPr>
              <w:snapToGrid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（</w:t>
            </w:r>
            <w:r w:rsidR="002E47A1" w:rsidRPr="008A5CFD">
              <w:rPr>
                <w:rFonts w:ascii="Times New Roman" w:hAnsi="Times New Roman" w:hint="eastAsia"/>
                <w:color w:val="000000" w:themeColor="text1"/>
              </w:rPr>
              <w:t>星期二</w:t>
            </w:r>
            <w:r>
              <w:rPr>
                <w:rFonts w:ascii="Times New Roman" w:hAnsi="Times New Roman" w:hint="eastAsia"/>
                <w:color w:val="000000" w:themeColor="text1"/>
              </w:rPr>
              <w:t>）</w:t>
            </w:r>
          </w:p>
        </w:tc>
        <w:tc>
          <w:tcPr>
            <w:tcW w:w="1905" w:type="dxa"/>
            <w:vAlign w:val="center"/>
          </w:tcPr>
          <w:p w:rsidR="002E47A1" w:rsidRPr="008A5CFD" w:rsidRDefault="002E47A1" w:rsidP="00BD5F5A">
            <w:pPr>
              <w:snapToGrid w:val="0"/>
              <w:jc w:val="center"/>
              <w:rPr>
                <w:rFonts w:ascii="Times New Roman" w:hAnsi="Times New Roman"/>
              </w:rPr>
            </w:pPr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0</w:t>
            </w:r>
            <w:proofErr w:type="gramStart"/>
            <w:r w:rsidRPr="008A5CFD">
              <w:rPr>
                <w:rFonts w:ascii="Times New Roman" w:hAnsi="Times New Roman" w:hint="eastAsia"/>
              </w:rPr>
              <w:t>─</w:t>
            </w:r>
            <w:proofErr w:type="gramEnd"/>
            <w:r w:rsidRPr="008A5CFD">
              <w:rPr>
                <w:rFonts w:ascii="Times New Roman" w:hAnsi="Times New Roman" w:hint="eastAsia"/>
              </w:rPr>
              <w:t>1</w:t>
            </w:r>
            <w:r w:rsidRPr="008A5CFD">
              <w:rPr>
                <w:rFonts w:ascii="Times New Roman" w:hAnsi="Times New Roman"/>
              </w:rPr>
              <w:t>6</w:t>
            </w:r>
            <w:r w:rsidRPr="008A5CFD">
              <w:rPr>
                <w:rFonts w:ascii="Times New Roman" w:hAnsi="Times New Roman" w:hint="eastAsia"/>
              </w:rPr>
              <w:t>：</w:t>
            </w:r>
            <w:r w:rsidRPr="008A5CFD">
              <w:rPr>
                <w:rFonts w:ascii="Times New Roman" w:hAnsi="Times New Roman"/>
              </w:rPr>
              <w:t>3</w:t>
            </w:r>
            <w:r w:rsidRPr="008A5CFD">
              <w:rPr>
                <w:rFonts w:ascii="Times New Roman" w:hAnsi="Times New Roman" w:hint="eastAsia"/>
              </w:rPr>
              <w:t>0</w:t>
            </w:r>
          </w:p>
        </w:tc>
      </w:tr>
    </w:tbl>
    <w:p w:rsidR="00DB306B" w:rsidRPr="008A5CFD" w:rsidRDefault="00DB306B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p w:rsidR="00A01F35" w:rsidRPr="008A5CFD" w:rsidRDefault="00A01F35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p w:rsidR="00A01F35" w:rsidRPr="008A5CFD" w:rsidRDefault="00A01F35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p w:rsidR="00A01F35" w:rsidRPr="008A5CFD" w:rsidRDefault="00A01F35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p w:rsidR="00A01F35" w:rsidRPr="008A5CFD" w:rsidRDefault="00A01F35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p w:rsidR="00A01F35" w:rsidRPr="008A5CFD" w:rsidRDefault="00A01F35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p w:rsidR="00A01F35" w:rsidRPr="008A5CFD" w:rsidRDefault="00A01F35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p w:rsidR="00A01F35" w:rsidRPr="008A5CFD" w:rsidRDefault="00A01F35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</w:p>
    <w:bookmarkEnd w:id="1"/>
    <w:p w:rsidR="00E75140" w:rsidRPr="008A5CFD" w:rsidRDefault="00E75140">
      <w:pPr>
        <w:widowControl/>
        <w:rPr>
          <w:rFonts w:ascii="Times New Roman" w:hAnsi="Times New Roman"/>
        </w:rPr>
      </w:pPr>
    </w:p>
    <w:p w:rsidR="00B66C8A" w:rsidRPr="008A5CFD" w:rsidRDefault="00B66C8A">
      <w:pPr>
        <w:widowControl/>
        <w:rPr>
          <w:rFonts w:ascii="Times New Roman" w:hAnsi="Times New Roman"/>
        </w:rPr>
      </w:pPr>
    </w:p>
    <w:p w:rsidR="00B66C8A" w:rsidRPr="008A5CFD" w:rsidRDefault="00B66C8A">
      <w:pPr>
        <w:widowControl/>
        <w:rPr>
          <w:rFonts w:ascii="Times New Roman" w:hAnsi="Times New Roman"/>
        </w:rPr>
      </w:pPr>
    </w:p>
    <w:p w:rsidR="00B66C8A" w:rsidRPr="008A5CFD" w:rsidRDefault="00B66C8A">
      <w:pPr>
        <w:widowControl/>
        <w:rPr>
          <w:rFonts w:ascii="Times New Roman" w:hAnsi="Times New Roman"/>
        </w:rPr>
      </w:pPr>
    </w:p>
    <w:p w:rsidR="00735CDB" w:rsidRPr="008A5CFD" w:rsidRDefault="00735CDB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  <w:bookmarkStart w:id="2" w:name="_Toc352848305"/>
      <w:proofErr w:type="gramStart"/>
      <w:r w:rsidRPr="008A5CFD">
        <w:rPr>
          <w:rFonts w:ascii="Times New Roman" w:hAnsi="Times New Roman"/>
          <w:b/>
          <w:sz w:val="36"/>
          <w:szCs w:val="36"/>
        </w:rPr>
        <w:lastRenderedPageBreak/>
        <w:t>10</w:t>
      </w:r>
      <w:r w:rsidR="00016B70" w:rsidRPr="008A5CFD">
        <w:rPr>
          <w:rFonts w:ascii="Times New Roman" w:hAnsi="Times New Roman" w:hint="eastAsia"/>
          <w:b/>
          <w:sz w:val="36"/>
          <w:szCs w:val="36"/>
        </w:rPr>
        <w:t>6</w:t>
      </w:r>
      <w:proofErr w:type="gramEnd"/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年度高中第</w:t>
      </w:r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2</w:t>
      </w:r>
      <w:r w:rsidRPr="008A5CFD">
        <w:rPr>
          <w:rFonts w:ascii="Times New Roman" w:hAnsi="Times New Roman" w:cs="Arial" w:hint="eastAsia"/>
          <w:b/>
          <w:spacing w:val="-2"/>
          <w:sz w:val="36"/>
          <w:szCs w:val="36"/>
        </w:rPr>
        <w:t>代校務行政系統操作研習</w:t>
      </w:r>
    </w:p>
    <w:p w:rsidR="00FC05C4" w:rsidRPr="008A5CFD" w:rsidRDefault="00302CA9" w:rsidP="00F549FD">
      <w:pPr>
        <w:tabs>
          <w:tab w:val="left" w:pos="567"/>
          <w:tab w:val="left" w:pos="851"/>
        </w:tabs>
        <w:spacing w:afterLines="100" w:after="360" w:line="400" w:lineRule="exact"/>
        <w:ind w:left="567"/>
        <w:jc w:val="center"/>
        <w:rPr>
          <w:rFonts w:ascii="Times New Roman" w:hAnsi="Times New Roman" w:cs="Arial"/>
          <w:b/>
          <w:spacing w:val="-2"/>
          <w:sz w:val="36"/>
          <w:szCs w:val="36"/>
        </w:rPr>
      </w:pPr>
      <w:r w:rsidRPr="008A5CFD">
        <w:rPr>
          <w:rFonts w:ascii="Times New Roman" w:hAnsi="Times New Roman" w:hint="eastAsia"/>
          <w:b/>
          <w:sz w:val="36"/>
          <w:szCs w:val="36"/>
        </w:rPr>
        <w:t>場次</w:t>
      </w:r>
      <w:r w:rsidR="00327362" w:rsidRPr="008A5CFD">
        <w:rPr>
          <w:rFonts w:ascii="Times New Roman" w:hAnsi="Times New Roman" w:hint="eastAsia"/>
          <w:b/>
          <w:sz w:val="36"/>
          <w:szCs w:val="36"/>
        </w:rPr>
        <w:t>分配表</w:t>
      </w:r>
      <w:bookmarkEnd w:id="2"/>
    </w:p>
    <w:tbl>
      <w:tblPr>
        <w:tblW w:w="53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1645"/>
        <w:gridCol w:w="1555"/>
        <w:gridCol w:w="1734"/>
        <w:gridCol w:w="1810"/>
        <w:gridCol w:w="1557"/>
      </w:tblGrid>
      <w:tr w:rsidR="00072FA7" w:rsidRPr="008A5CFD" w:rsidTr="005E58BD">
        <w:trPr>
          <w:cantSplit/>
          <w:trHeight w:val="1302"/>
          <w:jc w:val="center"/>
        </w:trPr>
        <w:tc>
          <w:tcPr>
            <w:tcW w:w="382" w:type="pct"/>
            <w:vMerge w:val="restart"/>
            <w:textDirection w:val="tbRlV"/>
            <w:vAlign w:val="center"/>
          </w:tcPr>
          <w:p w:rsidR="00072FA7" w:rsidRPr="008A5CFD" w:rsidRDefault="007741CC" w:rsidP="00812AFB">
            <w:pPr>
              <w:spacing w:line="240" w:lineRule="exact"/>
              <w:ind w:left="113" w:right="113"/>
              <w:jc w:val="center"/>
              <w:rPr>
                <w:rFonts w:ascii="Times New Roman" w:hAnsi="Times New Roman" w:cs="Arial"/>
              </w:rPr>
            </w:pPr>
            <w:r w:rsidRPr="008A5CFD">
              <w:rPr>
                <w:rFonts w:ascii="Times New Roman" w:hAnsi="Times New Roman" w:cs="Arial" w:hint="eastAsia"/>
              </w:rPr>
              <w:t>第一</w:t>
            </w:r>
            <w:r w:rsidR="00072FA7" w:rsidRPr="008A5CFD">
              <w:rPr>
                <w:rFonts w:ascii="Times New Roman" w:hAnsi="Times New Roman" w:cs="Arial" w:hint="eastAsia"/>
              </w:rPr>
              <w:t>場次</w:t>
            </w:r>
          </w:p>
        </w:tc>
        <w:tc>
          <w:tcPr>
            <w:tcW w:w="915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華江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865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大理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965" w:type="pct"/>
            <w:vAlign w:val="center"/>
          </w:tcPr>
          <w:p w:rsidR="00F54846" w:rsidRPr="008A5CFD" w:rsidRDefault="00F54846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再興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1007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74761C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景美女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子高級中學</w:t>
            </w:r>
          </w:p>
        </w:tc>
        <w:tc>
          <w:tcPr>
            <w:tcW w:w="866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萬芳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</w:tr>
      <w:tr w:rsidR="00072FA7" w:rsidRPr="008A5CFD" w:rsidTr="005E58BD">
        <w:trPr>
          <w:cantSplit/>
          <w:trHeight w:val="1263"/>
          <w:jc w:val="center"/>
        </w:trPr>
        <w:tc>
          <w:tcPr>
            <w:tcW w:w="382" w:type="pct"/>
            <w:vMerge/>
            <w:vAlign w:val="center"/>
          </w:tcPr>
          <w:p w:rsidR="00072FA7" w:rsidRPr="008A5CFD" w:rsidRDefault="00072FA7" w:rsidP="00812AFB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5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南港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865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育成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965" w:type="pct"/>
            <w:vAlign w:val="center"/>
          </w:tcPr>
          <w:p w:rsidR="001205F2" w:rsidRPr="008A5CFD" w:rsidRDefault="001205F2" w:rsidP="001205F2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072FA7" w:rsidRPr="008A5CFD" w:rsidRDefault="00072FA7" w:rsidP="0074761C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文德女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子高級中學</w:t>
            </w:r>
          </w:p>
        </w:tc>
        <w:tc>
          <w:tcPr>
            <w:tcW w:w="1007" w:type="pct"/>
            <w:vAlign w:val="center"/>
          </w:tcPr>
          <w:p w:rsidR="001205F2" w:rsidRPr="008A5CFD" w:rsidRDefault="001205F2" w:rsidP="001205F2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方濟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866" w:type="pct"/>
            <w:vAlign w:val="center"/>
          </w:tcPr>
          <w:p w:rsidR="001205F2" w:rsidRPr="008A5CFD" w:rsidRDefault="001205F2" w:rsidP="001205F2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072FA7" w:rsidRPr="008A5CFD" w:rsidRDefault="00072FA7" w:rsidP="0074761C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達人女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子高級中學</w:t>
            </w:r>
          </w:p>
        </w:tc>
      </w:tr>
      <w:tr w:rsidR="00072FA7" w:rsidRPr="008A5CFD" w:rsidTr="005E58BD">
        <w:trPr>
          <w:cantSplit/>
          <w:trHeight w:val="1281"/>
          <w:jc w:val="center"/>
        </w:trPr>
        <w:tc>
          <w:tcPr>
            <w:tcW w:w="382" w:type="pct"/>
            <w:vMerge/>
            <w:vAlign w:val="center"/>
          </w:tcPr>
          <w:p w:rsidR="00072FA7" w:rsidRPr="008A5CFD" w:rsidRDefault="00072FA7" w:rsidP="00812AFB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5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內湖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865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麗山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965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南湖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1007" w:type="pct"/>
            <w:vAlign w:val="center"/>
          </w:tcPr>
          <w:p w:rsidR="001205F2" w:rsidRPr="008A5CFD" w:rsidRDefault="001205F2" w:rsidP="001205F2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華興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  <w:tc>
          <w:tcPr>
            <w:tcW w:w="866" w:type="pct"/>
            <w:vAlign w:val="center"/>
          </w:tcPr>
          <w:p w:rsidR="00F54846" w:rsidRPr="008A5CFD" w:rsidRDefault="00F54846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72FA7" w:rsidRPr="008A5CFD" w:rsidRDefault="00072FA7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陽明</w:t>
            </w:r>
            <w:r w:rsidR="0074761C" w:rsidRPr="008A5CFD">
              <w:rPr>
                <w:rFonts w:ascii="Times New Roman" w:hAnsi="Times New Roman" w:cs="新細明體" w:hint="eastAsia"/>
                <w:color w:val="000000"/>
              </w:rPr>
              <w:t>高級中學</w:t>
            </w:r>
          </w:p>
        </w:tc>
      </w:tr>
      <w:tr w:rsidR="0074761C" w:rsidRPr="008A5CFD" w:rsidTr="005E58BD">
        <w:trPr>
          <w:cantSplit/>
          <w:trHeight w:val="1257"/>
          <w:jc w:val="center"/>
        </w:trPr>
        <w:tc>
          <w:tcPr>
            <w:tcW w:w="382" w:type="pct"/>
            <w:vMerge/>
            <w:vAlign w:val="center"/>
          </w:tcPr>
          <w:p w:rsidR="0074761C" w:rsidRPr="008A5CFD" w:rsidRDefault="0074761C" w:rsidP="00812AFB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5" w:type="pct"/>
            <w:vAlign w:val="center"/>
          </w:tcPr>
          <w:p w:rsidR="0074761C" w:rsidRPr="008A5CFD" w:rsidRDefault="0074761C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74761C" w:rsidRPr="008A5CFD" w:rsidRDefault="0074761C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百齡高級中學</w:t>
            </w:r>
          </w:p>
        </w:tc>
        <w:tc>
          <w:tcPr>
            <w:tcW w:w="865" w:type="pct"/>
            <w:vAlign w:val="center"/>
          </w:tcPr>
          <w:p w:rsidR="0074761C" w:rsidRPr="008A5CFD" w:rsidRDefault="0074761C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74761C" w:rsidRPr="008A5CFD" w:rsidRDefault="0074761C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復興高級中學</w:t>
            </w:r>
          </w:p>
        </w:tc>
        <w:tc>
          <w:tcPr>
            <w:tcW w:w="965" w:type="pct"/>
            <w:vAlign w:val="center"/>
          </w:tcPr>
          <w:p w:rsidR="0074761C" w:rsidRPr="008A5CFD" w:rsidRDefault="0074761C" w:rsidP="00F54846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74761C" w:rsidRPr="008A5CFD" w:rsidRDefault="0074761C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中正高級中學</w:t>
            </w:r>
          </w:p>
        </w:tc>
        <w:tc>
          <w:tcPr>
            <w:tcW w:w="1007" w:type="pct"/>
            <w:vAlign w:val="center"/>
          </w:tcPr>
          <w:p w:rsidR="00BD0AAB" w:rsidRPr="008A5CFD" w:rsidRDefault="00BD0AAB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74761C" w:rsidRPr="008A5CFD" w:rsidRDefault="00BD0AAB" w:rsidP="00812AF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大同高級中學</w:t>
            </w:r>
          </w:p>
        </w:tc>
        <w:tc>
          <w:tcPr>
            <w:tcW w:w="866" w:type="pct"/>
            <w:vAlign w:val="center"/>
          </w:tcPr>
          <w:p w:rsidR="00BD0AAB" w:rsidRPr="008A5CFD" w:rsidRDefault="00BD0AAB" w:rsidP="00BD0AA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74761C" w:rsidRPr="008A5CFD" w:rsidRDefault="00BD0AAB" w:rsidP="00BD0AAB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東山高級中學</w:t>
            </w:r>
          </w:p>
        </w:tc>
      </w:tr>
    </w:tbl>
    <w:p w:rsidR="00072FA7" w:rsidRPr="008A5CFD" w:rsidRDefault="00072FA7" w:rsidP="00A1035C">
      <w:pPr>
        <w:rPr>
          <w:rFonts w:ascii="Times New Roman" w:hAnsi="Times New Roman"/>
        </w:rPr>
      </w:pPr>
    </w:p>
    <w:tbl>
      <w:tblPr>
        <w:tblW w:w="53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1645"/>
        <w:gridCol w:w="1555"/>
        <w:gridCol w:w="1734"/>
        <w:gridCol w:w="1810"/>
        <w:gridCol w:w="1557"/>
      </w:tblGrid>
      <w:tr w:rsidR="00016B70" w:rsidRPr="008A5CFD" w:rsidTr="009F7B29">
        <w:trPr>
          <w:cantSplit/>
          <w:trHeight w:val="615"/>
          <w:jc w:val="center"/>
        </w:trPr>
        <w:tc>
          <w:tcPr>
            <w:tcW w:w="382" w:type="pct"/>
            <w:vMerge w:val="restart"/>
            <w:textDirection w:val="tbRlV"/>
            <w:vAlign w:val="center"/>
          </w:tcPr>
          <w:p w:rsidR="00016B70" w:rsidRPr="008A5CFD" w:rsidRDefault="007741CC" w:rsidP="009F7B29">
            <w:pPr>
              <w:spacing w:line="240" w:lineRule="exact"/>
              <w:ind w:left="113" w:right="113"/>
              <w:jc w:val="center"/>
              <w:rPr>
                <w:rFonts w:ascii="Times New Roman" w:hAnsi="Times New Roman" w:cs="Arial"/>
              </w:rPr>
            </w:pPr>
            <w:r w:rsidRPr="008A5CFD">
              <w:rPr>
                <w:rFonts w:ascii="Times New Roman" w:hAnsi="Times New Roman" w:cs="Arial" w:hint="eastAsia"/>
              </w:rPr>
              <w:t>第二</w:t>
            </w:r>
            <w:r w:rsidR="00016B70" w:rsidRPr="008A5CFD">
              <w:rPr>
                <w:rFonts w:ascii="Times New Roman" w:hAnsi="Times New Roman" w:cs="Arial" w:hint="eastAsia"/>
              </w:rPr>
              <w:t>場次</w:t>
            </w:r>
          </w:p>
        </w:tc>
        <w:tc>
          <w:tcPr>
            <w:tcW w:w="91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西松高級中學</w:t>
            </w:r>
          </w:p>
        </w:tc>
        <w:tc>
          <w:tcPr>
            <w:tcW w:w="86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中崙高級中學</w:t>
            </w:r>
          </w:p>
        </w:tc>
        <w:tc>
          <w:tcPr>
            <w:tcW w:w="965" w:type="pct"/>
            <w:vAlign w:val="center"/>
          </w:tcPr>
          <w:p w:rsidR="00016B70" w:rsidRPr="008A5CFD" w:rsidRDefault="007741CC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韻</w:t>
            </w:r>
            <w:proofErr w:type="gramStart"/>
            <w:r w:rsidRPr="008A5CFD">
              <w:rPr>
                <w:rFonts w:ascii="Times New Roman" w:hAnsi="Times New Roman" w:cs="新細明體" w:hint="eastAsia"/>
              </w:rPr>
              <w:t>鏗</w:t>
            </w:r>
            <w:proofErr w:type="gramEnd"/>
            <w:r w:rsidRPr="008A5CFD">
              <w:rPr>
                <w:rFonts w:ascii="Times New Roman" w:hAnsi="Times New Roman" w:cs="新細明體" w:hint="eastAsia"/>
              </w:rPr>
              <w:t>學校財團法人臺北市協和</w:t>
            </w:r>
            <w:proofErr w:type="gramStart"/>
            <w:r w:rsidRPr="008A5CFD">
              <w:rPr>
                <w:rFonts w:ascii="Times New Roman" w:hAnsi="Times New Roman" w:cs="新細明體" w:hint="eastAsia"/>
              </w:rPr>
              <w:t>祐</w:t>
            </w:r>
            <w:proofErr w:type="gramEnd"/>
            <w:r w:rsidRPr="008A5CFD">
              <w:rPr>
                <w:rFonts w:ascii="Times New Roman" w:hAnsi="Times New Roman" w:cs="新細明體" w:hint="eastAsia"/>
              </w:rPr>
              <w:t>德高級中等學校</w:t>
            </w:r>
          </w:p>
        </w:tc>
        <w:tc>
          <w:tcPr>
            <w:tcW w:w="1007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松山高級中學</w:t>
            </w:r>
          </w:p>
        </w:tc>
        <w:tc>
          <w:tcPr>
            <w:tcW w:w="866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永春高級中學</w:t>
            </w:r>
          </w:p>
        </w:tc>
      </w:tr>
      <w:tr w:rsidR="00016B70" w:rsidRPr="008A5CFD" w:rsidTr="005E58BD">
        <w:trPr>
          <w:cantSplit/>
          <w:trHeight w:val="1377"/>
          <w:jc w:val="center"/>
        </w:trPr>
        <w:tc>
          <w:tcPr>
            <w:tcW w:w="382" w:type="pct"/>
            <w:vMerge/>
            <w:vAlign w:val="center"/>
          </w:tcPr>
          <w:p w:rsidR="00016B70" w:rsidRPr="008A5CFD" w:rsidRDefault="00016B70" w:rsidP="009F7B29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延平高級中學</w:t>
            </w:r>
          </w:p>
        </w:tc>
        <w:tc>
          <w:tcPr>
            <w:tcW w:w="86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臺北市私立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復興實驗高級中學</w:t>
            </w:r>
          </w:p>
        </w:tc>
        <w:tc>
          <w:tcPr>
            <w:tcW w:w="96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和平高級中學</w:t>
            </w:r>
          </w:p>
        </w:tc>
        <w:tc>
          <w:tcPr>
            <w:tcW w:w="1007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臺北市私立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中興高級中學</w:t>
            </w:r>
          </w:p>
        </w:tc>
        <w:tc>
          <w:tcPr>
            <w:tcW w:w="866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中山女子高級中學</w:t>
            </w:r>
          </w:p>
        </w:tc>
      </w:tr>
      <w:tr w:rsidR="00016B70" w:rsidRPr="008A5CFD" w:rsidTr="005E58BD">
        <w:trPr>
          <w:cantSplit/>
          <w:trHeight w:val="1309"/>
          <w:jc w:val="center"/>
        </w:trPr>
        <w:tc>
          <w:tcPr>
            <w:tcW w:w="382" w:type="pct"/>
            <w:vMerge/>
            <w:vAlign w:val="center"/>
          </w:tcPr>
          <w:p w:rsidR="00016B70" w:rsidRPr="008A5CFD" w:rsidRDefault="00016B70" w:rsidP="009F7B29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大同高級中學</w:t>
            </w:r>
          </w:p>
        </w:tc>
        <w:tc>
          <w:tcPr>
            <w:tcW w:w="86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大直高級中學</w:t>
            </w:r>
          </w:p>
        </w:tc>
        <w:tc>
          <w:tcPr>
            <w:tcW w:w="96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建國高級中學</w:t>
            </w:r>
          </w:p>
        </w:tc>
        <w:tc>
          <w:tcPr>
            <w:tcW w:w="1007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成功高級中學</w:t>
            </w:r>
          </w:p>
        </w:tc>
        <w:tc>
          <w:tcPr>
            <w:tcW w:w="866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第一女子高級中學</w:t>
            </w:r>
          </w:p>
        </w:tc>
      </w:tr>
      <w:tr w:rsidR="00016B70" w:rsidRPr="008A5CFD" w:rsidTr="009F7B29">
        <w:trPr>
          <w:cantSplit/>
          <w:trHeight w:val="1247"/>
          <w:jc w:val="center"/>
        </w:trPr>
        <w:tc>
          <w:tcPr>
            <w:tcW w:w="382" w:type="pct"/>
            <w:vMerge/>
            <w:vAlign w:val="center"/>
          </w:tcPr>
          <w:p w:rsidR="00016B70" w:rsidRPr="008A5CFD" w:rsidRDefault="00016B70" w:rsidP="009F7B29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</w:p>
        </w:tc>
        <w:tc>
          <w:tcPr>
            <w:tcW w:w="91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明倫高級中學</w:t>
            </w:r>
          </w:p>
        </w:tc>
        <w:tc>
          <w:tcPr>
            <w:tcW w:w="86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臺北市立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  <w:color w:val="000000"/>
              </w:rPr>
            </w:pPr>
            <w:r w:rsidRPr="008A5CFD">
              <w:rPr>
                <w:rFonts w:ascii="Times New Roman" w:hAnsi="Times New Roman" w:cs="新細明體" w:hint="eastAsia"/>
                <w:color w:val="000000"/>
              </w:rPr>
              <w:t>成淵高級中學</w:t>
            </w:r>
          </w:p>
        </w:tc>
        <w:tc>
          <w:tcPr>
            <w:tcW w:w="965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臺北市私立</w:t>
            </w:r>
          </w:p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  <w:r w:rsidRPr="008A5CFD">
              <w:rPr>
                <w:rFonts w:ascii="Times New Roman" w:hAnsi="Times New Roman" w:cs="新細明體" w:hint="eastAsia"/>
              </w:rPr>
              <w:t>立人高級中學</w:t>
            </w:r>
          </w:p>
        </w:tc>
        <w:tc>
          <w:tcPr>
            <w:tcW w:w="1007" w:type="pct"/>
            <w:vAlign w:val="center"/>
          </w:tcPr>
          <w:p w:rsidR="00016B70" w:rsidRPr="008A5CFD" w:rsidRDefault="00372554" w:rsidP="009F7B29">
            <w:pPr>
              <w:jc w:val="center"/>
              <w:rPr>
                <w:rFonts w:ascii="Times New Roman" w:hAnsi="Times New Roman" w:cs="新細明體"/>
              </w:rPr>
            </w:pPr>
            <w:proofErr w:type="gramStart"/>
            <w:r w:rsidRPr="008A5CFD">
              <w:rPr>
                <w:rFonts w:ascii="Times New Roman" w:hAnsi="Times New Roman" w:cs="新細明體" w:hint="eastAsia"/>
              </w:rPr>
              <w:t>奎</w:t>
            </w:r>
            <w:proofErr w:type="gramEnd"/>
            <w:r w:rsidRPr="008A5CFD">
              <w:rPr>
                <w:rFonts w:ascii="Times New Roman" w:hAnsi="Times New Roman" w:cs="新細明體" w:hint="eastAsia"/>
              </w:rPr>
              <w:t>山學校財團法人臺北市</w:t>
            </w:r>
            <w:proofErr w:type="gramStart"/>
            <w:r w:rsidRPr="008A5CFD">
              <w:rPr>
                <w:rFonts w:ascii="Times New Roman" w:hAnsi="Times New Roman" w:cs="新細明體" w:hint="eastAsia"/>
              </w:rPr>
              <w:t>奎</w:t>
            </w:r>
            <w:proofErr w:type="gramEnd"/>
            <w:r w:rsidRPr="008A5CFD">
              <w:rPr>
                <w:rFonts w:ascii="Times New Roman" w:hAnsi="Times New Roman" w:cs="新細明體" w:hint="eastAsia"/>
              </w:rPr>
              <w:t>山實驗高級中等學校</w:t>
            </w:r>
          </w:p>
        </w:tc>
        <w:tc>
          <w:tcPr>
            <w:tcW w:w="866" w:type="pct"/>
            <w:vAlign w:val="center"/>
          </w:tcPr>
          <w:p w:rsidR="00016B70" w:rsidRPr="008A5CFD" w:rsidRDefault="00016B70" w:rsidP="009F7B29">
            <w:pPr>
              <w:jc w:val="center"/>
              <w:rPr>
                <w:rFonts w:ascii="Times New Roman" w:hAnsi="Times New Roman" w:cs="新細明體"/>
              </w:rPr>
            </w:pPr>
          </w:p>
        </w:tc>
      </w:tr>
    </w:tbl>
    <w:p w:rsidR="00016B70" w:rsidRPr="00372554" w:rsidRDefault="00016B70" w:rsidP="00A1035C">
      <w:pPr>
        <w:rPr>
          <w:rFonts w:ascii="Times New Roman" w:hAnsi="Times New Roman"/>
        </w:rPr>
      </w:pPr>
      <w:bookmarkStart w:id="3" w:name="_GoBack"/>
      <w:bookmarkEnd w:id="3"/>
    </w:p>
    <w:sectPr w:rsidR="00016B70" w:rsidRPr="00372554" w:rsidSect="00F72A32">
      <w:footerReference w:type="default" r:id="rId10"/>
      <w:footerReference w:type="first" r:id="rId11"/>
      <w:type w:val="continuous"/>
      <w:pgSz w:w="11906" w:h="16838" w:code="9"/>
      <w:pgMar w:top="1440" w:right="1797" w:bottom="1440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D0" w:rsidRDefault="00EF10D0" w:rsidP="000F1CAB">
      <w:r>
        <w:separator/>
      </w:r>
    </w:p>
  </w:endnote>
  <w:endnote w:type="continuationSeparator" w:id="0">
    <w:p w:rsidR="00EF10D0" w:rsidRDefault="00EF10D0" w:rsidP="000F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728220"/>
      <w:docPartObj>
        <w:docPartGallery w:val="Page Numbers (Bottom of Page)"/>
        <w:docPartUnique/>
      </w:docPartObj>
    </w:sdtPr>
    <w:sdtEndPr/>
    <w:sdtContent>
      <w:p w:rsidR="00F72A32" w:rsidRDefault="00F72A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54" w:rsidRPr="00372554">
          <w:rPr>
            <w:noProof/>
            <w:lang w:val="zh-TW"/>
          </w:rPr>
          <w:t>4</w:t>
        </w:r>
        <w:r>
          <w:fldChar w:fldCharType="end"/>
        </w:r>
      </w:p>
    </w:sdtContent>
  </w:sdt>
  <w:p w:rsidR="00F72A32" w:rsidRDefault="00F72A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C4" w:rsidRDefault="009B3212">
    <w:pPr>
      <w:pStyle w:val="a5"/>
      <w:jc w:val="center"/>
    </w:pPr>
    <w:r>
      <w:fldChar w:fldCharType="begin"/>
    </w:r>
    <w:r w:rsidR="006B478F">
      <w:instrText xml:space="preserve"> PAGE   \* MERGEFORMAT </w:instrText>
    </w:r>
    <w:r>
      <w:fldChar w:fldCharType="separate"/>
    </w:r>
    <w:r w:rsidR="00FC05C4" w:rsidRPr="00793761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FC05C4" w:rsidRDefault="00FC05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D0" w:rsidRDefault="00EF10D0" w:rsidP="000F1CAB">
      <w:r>
        <w:separator/>
      </w:r>
    </w:p>
  </w:footnote>
  <w:footnote w:type="continuationSeparator" w:id="0">
    <w:p w:rsidR="00EF10D0" w:rsidRDefault="00EF10D0" w:rsidP="000F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DBF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772A7A"/>
    <w:multiLevelType w:val="hybridMultilevel"/>
    <w:tmpl w:val="A9B2C278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>
    <w:nsid w:val="0EFF734B"/>
    <w:multiLevelType w:val="hybridMultilevel"/>
    <w:tmpl w:val="DA882942"/>
    <w:lvl w:ilvl="0" w:tplc="4E464C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6B3AC9"/>
    <w:multiLevelType w:val="hybridMultilevel"/>
    <w:tmpl w:val="6F466F96"/>
    <w:lvl w:ilvl="0" w:tplc="309C41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7445CF"/>
    <w:multiLevelType w:val="hybridMultilevel"/>
    <w:tmpl w:val="79B82570"/>
    <w:lvl w:ilvl="0" w:tplc="99E8E8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674D96"/>
    <w:multiLevelType w:val="hybridMultilevel"/>
    <w:tmpl w:val="90E8AD8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71453F5"/>
    <w:multiLevelType w:val="hybridMultilevel"/>
    <w:tmpl w:val="64661728"/>
    <w:lvl w:ilvl="0" w:tplc="0409000F">
      <w:start w:val="1"/>
      <w:numFmt w:val="decimal"/>
      <w:lvlText w:val="%1."/>
      <w:lvlJc w:val="left"/>
      <w:pPr>
        <w:ind w:left="4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7">
    <w:nsid w:val="28D779C8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BF362F"/>
    <w:multiLevelType w:val="hybridMultilevel"/>
    <w:tmpl w:val="D1CAD2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1A52EB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D7667D"/>
    <w:multiLevelType w:val="hybridMultilevel"/>
    <w:tmpl w:val="0C16E742"/>
    <w:lvl w:ilvl="0" w:tplc="410CD6D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EC5ED1"/>
    <w:multiLevelType w:val="hybridMultilevel"/>
    <w:tmpl w:val="2802559C"/>
    <w:lvl w:ilvl="0" w:tplc="57248830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6333D3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090F71"/>
    <w:multiLevelType w:val="hybridMultilevel"/>
    <w:tmpl w:val="25465D10"/>
    <w:lvl w:ilvl="0" w:tplc="B088D30A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733C3C"/>
    <w:multiLevelType w:val="hybridMultilevel"/>
    <w:tmpl w:val="A5C2A19E"/>
    <w:lvl w:ilvl="0" w:tplc="9612B9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AE239D"/>
    <w:multiLevelType w:val="hybridMultilevel"/>
    <w:tmpl w:val="1EF26ECA"/>
    <w:lvl w:ilvl="0" w:tplc="9B6AA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031366"/>
    <w:multiLevelType w:val="hybridMultilevel"/>
    <w:tmpl w:val="A5C2A19E"/>
    <w:lvl w:ilvl="0" w:tplc="9612B9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4F6BED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214A6F"/>
    <w:multiLevelType w:val="hybridMultilevel"/>
    <w:tmpl w:val="7E3C41E8"/>
    <w:lvl w:ilvl="0" w:tplc="F522D61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9FB5CB7"/>
    <w:multiLevelType w:val="hybridMultilevel"/>
    <w:tmpl w:val="B808832A"/>
    <w:lvl w:ilvl="0" w:tplc="7C486D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B51353A"/>
    <w:multiLevelType w:val="hybridMultilevel"/>
    <w:tmpl w:val="E91EB7BC"/>
    <w:lvl w:ilvl="0" w:tplc="46BAC3D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C2A32A4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1E3BFB"/>
    <w:multiLevelType w:val="hybridMultilevel"/>
    <w:tmpl w:val="78109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BC3B4E"/>
    <w:multiLevelType w:val="hybridMultilevel"/>
    <w:tmpl w:val="816EFE62"/>
    <w:lvl w:ilvl="0" w:tplc="A4FE2B1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F6357E5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B6447D"/>
    <w:multiLevelType w:val="hybridMultilevel"/>
    <w:tmpl w:val="80744F64"/>
    <w:lvl w:ilvl="0" w:tplc="7D440A82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3A240E3"/>
    <w:multiLevelType w:val="hybridMultilevel"/>
    <w:tmpl w:val="51521A38"/>
    <w:lvl w:ilvl="0" w:tplc="1214ECFE">
      <w:start w:val="1"/>
      <w:numFmt w:val="decimal"/>
      <w:lvlText w:val="%1."/>
      <w:lvlJc w:val="left"/>
      <w:pPr>
        <w:ind w:left="-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0" w:hanging="480"/>
      </w:pPr>
    </w:lvl>
    <w:lvl w:ilvl="2" w:tplc="0409001B" w:tentative="1">
      <w:start w:val="1"/>
      <w:numFmt w:val="lowerRoman"/>
      <w:lvlText w:val="%3."/>
      <w:lvlJc w:val="right"/>
      <w:pPr>
        <w:ind w:left="-1440" w:hanging="480"/>
      </w:pPr>
    </w:lvl>
    <w:lvl w:ilvl="3" w:tplc="0409000F" w:tentative="1">
      <w:start w:val="1"/>
      <w:numFmt w:val="decimal"/>
      <w:lvlText w:val="%4."/>
      <w:lvlJc w:val="left"/>
      <w:pPr>
        <w:ind w:left="-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80" w:hanging="480"/>
      </w:pPr>
    </w:lvl>
    <w:lvl w:ilvl="5" w:tplc="0409001B" w:tentative="1">
      <w:start w:val="1"/>
      <w:numFmt w:val="lowerRoman"/>
      <w:lvlText w:val="%6."/>
      <w:lvlJc w:val="right"/>
      <w:pPr>
        <w:ind w:left="0" w:hanging="480"/>
      </w:pPr>
    </w:lvl>
    <w:lvl w:ilvl="6" w:tplc="0409000F" w:tentative="1">
      <w:start w:val="1"/>
      <w:numFmt w:val="decimal"/>
      <w:lvlText w:val="%7."/>
      <w:lvlJc w:val="left"/>
      <w:pPr>
        <w:ind w:left="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0" w:hanging="480"/>
      </w:pPr>
    </w:lvl>
    <w:lvl w:ilvl="8" w:tplc="0409001B" w:tentative="1">
      <w:start w:val="1"/>
      <w:numFmt w:val="lowerRoman"/>
      <w:lvlText w:val="%9."/>
      <w:lvlJc w:val="right"/>
      <w:pPr>
        <w:ind w:left="1440" w:hanging="480"/>
      </w:pPr>
    </w:lvl>
  </w:abstractNum>
  <w:abstractNum w:abstractNumId="27">
    <w:nsid w:val="54D10FB3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5614DE"/>
    <w:multiLevelType w:val="hybridMultilevel"/>
    <w:tmpl w:val="9E6403D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D186E26"/>
    <w:multiLevelType w:val="hybridMultilevel"/>
    <w:tmpl w:val="3DA2F044"/>
    <w:lvl w:ilvl="0" w:tplc="E2464A0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D773F20"/>
    <w:multiLevelType w:val="hybridMultilevel"/>
    <w:tmpl w:val="F5E4E0A2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31">
    <w:nsid w:val="76572B58"/>
    <w:multiLevelType w:val="hybridMultilevel"/>
    <w:tmpl w:val="87BCB7C4"/>
    <w:lvl w:ilvl="0" w:tplc="93049A2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BA669E2"/>
    <w:multiLevelType w:val="hybridMultilevel"/>
    <w:tmpl w:val="BDB8D8BE"/>
    <w:lvl w:ilvl="0" w:tplc="1214EC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1619BB"/>
    <w:multiLevelType w:val="hybridMultilevel"/>
    <w:tmpl w:val="C708076A"/>
    <w:lvl w:ilvl="0" w:tplc="C3DC4158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1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23"/>
  </w:num>
  <w:num w:numId="8">
    <w:abstractNumId w:val="4"/>
  </w:num>
  <w:num w:numId="9">
    <w:abstractNumId w:val="28"/>
  </w:num>
  <w:num w:numId="10">
    <w:abstractNumId w:val="29"/>
  </w:num>
  <w:num w:numId="11">
    <w:abstractNumId w:val="3"/>
  </w:num>
  <w:num w:numId="12">
    <w:abstractNumId w:val="19"/>
  </w:num>
  <w:num w:numId="13">
    <w:abstractNumId w:val="22"/>
  </w:num>
  <w:num w:numId="14">
    <w:abstractNumId w:val="32"/>
  </w:num>
  <w:num w:numId="15">
    <w:abstractNumId w:val="8"/>
  </w:num>
  <w:num w:numId="16">
    <w:abstractNumId w:val="1"/>
  </w:num>
  <w:num w:numId="17">
    <w:abstractNumId w:val="30"/>
  </w:num>
  <w:num w:numId="18">
    <w:abstractNumId w:val="6"/>
  </w:num>
  <w:num w:numId="19">
    <w:abstractNumId w:val="15"/>
  </w:num>
  <w:num w:numId="20">
    <w:abstractNumId w:val="5"/>
  </w:num>
  <w:num w:numId="21">
    <w:abstractNumId w:val="18"/>
  </w:num>
  <w:num w:numId="22">
    <w:abstractNumId w:val="16"/>
  </w:num>
  <w:num w:numId="23">
    <w:abstractNumId w:val="20"/>
  </w:num>
  <w:num w:numId="24">
    <w:abstractNumId w:val="13"/>
  </w:num>
  <w:num w:numId="25">
    <w:abstractNumId w:val="25"/>
  </w:num>
  <w:num w:numId="26">
    <w:abstractNumId w:val="0"/>
  </w:num>
  <w:num w:numId="27">
    <w:abstractNumId w:val="27"/>
  </w:num>
  <w:num w:numId="28">
    <w:abstractNumId w:val="24"/>
  </w:num>
  <w:num w:numId="29">
    <w:abstractNumId w:val="33"/>
  </w:num>
  <w:num w:numId="30">
    <w:abstractNumId w:val="14"/>
  </w:num>
  <w:num w:numId="31">
    <w:abstractNumId w:val="7"/>
  </w:num>
  <w:num w:numId="32">
    <w:abstractNumId w:val="21"/>
  </w:num>
  <w:num w:numId="33">
    <w:abstractNumId w:val="17"/>
  </w:num>
  <w:num w:numId="3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D0"/>
    <w:rsid w:val="00005479"/>
    <w:rsid w:val="00013548"/>
    <w:rsid w:val="00016B70"/>
    <w:rsid w:val="00020B88"/>
    <w:rsid w:val="00027A75"/>
    <w:rsid w:val="0003408A"/>
    <w:rsid w:val="00040FFF"/>
    <w:rsid w:val="0004799A"/>
    <w:rsid w:val="00072FA7"/>
    <w:rsid w:val="00084EA9"/>
    <w:rsid w:val="000B281D"/>
    <w:rsid w:val="000C7734"/>
    <w:rsid w:val="000D2CBE"/>
    <w:rsid w:val="000F1CAB"/>
    <w:rsid w:val="000F40DD"/>
    <w:rsid w:val="00102609"/>
    <w:rsid w:val="00107A1B"/>
    <w:rsid w:val="00112DEE"/>
    <w:rsid w:val="001205F2"/>
    <w:rsid w:val="0012172E"/>
    <w:rsid w:val="0014513E"/>
    <w:rsid w:val="001458F7"/>
    <w:rsid w:val="00145EF3"/>
    <w:rsid w:val="00173A23"/>
    <w:rsid w:val="00173A54"/>
    <w:rsid w:val="00196D4F"/>
    <w:rsid w:val="001A5752"/>
    <w:rsid w:val="001B5593"/>
    <w:rsid w:val="001B719E"/>
    <w:rsid w:val="001D0DC6"/>
    <w:rsid w:val="001E2112"/>
    <w:rsid w:val="001E722E"/>
    <w:rsid w:val="00202DC5"/>
    <w:rsid w:val="0020550B"/>
    <w:rsid w:val="002150E1"/>
    <w:rsid w:val="00221473"/>
    <w:rsid w:val="0023407E"/>
    <w:rsid w:val="002476F3"/>
    <w:rsid w:val="0025266B"/>
    <w:rsid w:val="00261984"/>
    <w:rsid w:val="0026483F"/>
    <w:rsid w:val="00283FED"/>
    <w:rsid w:val="00292BAB"/>
    <w:rsid w:val="002A2BD6"/>
    <w:rsid w:val="002A7A29"/>
    <w:rsid w:val="002C3B1A"/>
    <w:rsid w:val="002D061B"/>
    <w:rsid w:val="002D2BE9"/>
    <w:rsid w:val="002E47A1"/>
    <w:rsid w:val="002E47F1"/>
    <w:rsid w:val="0030206C"/>
    <w:rsid w:val="00302CA9"/>
    <w:rsid w:val="003112D0"/>
    <w:rsid w:val="00312C7B"/>
    <w:rsid w:val="00312FDB"/>
    <w:rsid w:val="00327362"/>
    <w:rsid w:val="00337226"/>
    <w:rsid w:val="00372554"/>
    <w:rsid w:val="00375F67"/>
    <w:rsid w:val="00380FE8"/>
    <w:rsid w:val="00381BE6"/>
    <w:rsid w:val="003A49DB"/>
    <w:rsid w:val="003C6E63"/>
    <w:rsid w:val="003D5DD6"/>
    <w:rsid w:val="003E30AE"/>
    <w:rsid w:val="003F3BBD"/>
    <w:rsid w:val="003F79DE"/>
    <w:rsid w:val="00427298"/>
    <w:rsid w:val="0044340C"/>
    <w:rsid w:val="00444E60"/>
    <w:rsid w:val="00445D9F"/>
    <w:rsid w:val="004615B7"/>
    <w:rsid w:val="0046580B"/>
    <w:rsid w:val="0047154B"/>
    <w:rsid w:val="00473651"/>
    <w:rsid w:val="004B1041"/>
    <w:rsid w:val="004B6507"/>
    <w:rsid w:val="004F54B4"/>
    <w:rsid w:val="004F7CFA"/>
    <w:rsid w:val="00512680"/>
    <w:rsid w:val="0052326A"/>
    <w:rsid w:val="00536257"/>
    <w:rsid w:val="005370E0"/>
    <w:rsid w:val="00537950"/>
    <w:rsid w:val="0059670A"/>
    <w:rsid w:val="005B5E03"/>
    <w:rsid w:val="005B7B35"/>
    <w:rsid w:val="005B7CAD"/>
    <w:rsid w:val="005D3870"/>
    <w:rsid w:val="005E10C0"/>
    <w:rsid w:val="005E5066"/>
    <w:rsid w:val="005E58BD"/>
    <w:rsid w:val="00610E09"/>
    <w:rsid w:val="006168C7"/>
    <w:rsid w:val="00642707"/>
    <w:rsid w:val="00646505"/>
    <w:rsid w:val="0064663D"/>
    <w:rsid w:val="00654081"/>
    <w:rsid w:val="00660B8C"/>
    <w:rsid w:val="00684366"/>
    <w:rsid w:val="006961D3"/>
    <w:rsid w:val="006A4A13"/>
    <w:rsid w:val="006B478F"/>
    <w:rsid w:val="006C24FD"/>
    <w:rsid w:val="006C4313"/>
    <w:rsid w:val="006D4169"/>
    <w:rsid w:val="006F092E"/>
    <w:rsid w:val="00710BC8"/>
    <w:rsid w:val="00711BCD"/>
    <w:rsid w:val="00722B97"/>
    <w:rsid w:val="00735CDB"/>
    <w:rsid w:val="0074279A"/>
    <w:rsid w:val="0074647B"/>
    <w:rsid w:val="0074761C"/>
    <w:rsid w:val="007534CE"/>
    <w:rsid w:val="0075522C"/>
    <w:rsid w:val="007741CC"/>
    <w:rsid w:val="007843A8"/>
    <w:rsid w:val="0078641B"/>
    <w:rsid w:val="00793687"/>
    <w:rsid w:val="00793761"/>
    <w:rsid w:val="00796501"/>
    <w:rsid w:val="00815A4B"/>
    <w:rsid w:val="00833166"/>
    <w:rsid w:val="00833E3A"/>
    <w:rsid w:val="00845939"/>
    <w:rsid w:val="00864F79"/>
    <w:rsid w:val="00880591"/>
    <w:rsid w:val="00885F1B"/>
    <w:rsid w:val="008A5CFD"/>
    <w:rsid w:val="008C5C60"/>
    <w:rsid w:val="008E641C"/>
    <w:rsid w:val="008F4352"/>
    <w:rsid w:val="00905067"/>
    <w:rsid w:val="00915CA3"/>
    <w:rsid w:val="009647E3"/>
    <w:rsid w:val="00980F18"/>
    <w:rsid w:val="00983963"/>
    <w:rsid w:val="009863A3"/>
    <w:rsid w:val="009914A9"/>
    <w:rsid w:val="009A6A16"/>
    <w:rsid w:val="009B3212"/>
    <w:rsid w:val="009F7754"/>
    <w:rsid w:val="00A01F35"/>
    <w:rsid w:val="00A07841"/>
    <w:rsid w:val="00A1035C"/>
    <w:rsid w:val="00A32530"/>
    <w:rsid w:val="00A379D2"/>
    <w:rsid w:val="00A40D9E"/>
    <w:rsid w:val="00A53E4A"/>
    <w:rsid w:val="00A61F3C"/>
    <w:rsid w:val="00A629AB"/>
    <w:rsid w:val="00A70C45"/>
    <w:rsid w:val="00A748DB"/>
    <w:rsid w:val="00A833C2"/>
    <w:rsid w:val="00A83A88"/>
    <w:rsid w:val="00AB23CE"/>
    <w:rsid w:val="00AC0A6B"/>
    <w:rsid w:val="00AC6875"/>
    <w:rsid w:val="00AD2DD7"/>
    <w:rsid w:val="00B032DC"/>
    <w:rsid w:val="00B0519F"/>
    <w:rsid w:val="00B13AB9"/>
    <w:rsid w:val="00B22203"/>
    <w:rsid w:val="00B416EB"/>
    <w:rsid w:val="00B454CE"/>
    <w:rsid w:val="00B66C8A"/>
    <w:rsid w:val="00B71021"/>
    <w:rsid w:val="00B917CD"/>
    <w:rsid w:val="00BA1C14"/>
    <w:rsid w:val="00BA2DC6"/>
    <w:rsid w:val="00BC3050"/>
    <w:rsid w:val="00BC5A10"/>
    <w:rsid w:val="00BD0AAB"/>
    <w:rsid w:val="00BD2E5F"/>
    <w:rsid w:val="00BD5F5A"/>
    <w:rsid w:val="00BE483C"/>
    <w:rsid w:val="00BE4872"/>
    <w:rsid w:val="00BE7BF0"/>
    <w:rsid w:val="00C0021C"/>
    <w:rsid w:val="00C50CD1"/>
    <w:rsid w:val="00C8145C"/>
    <w:rsid w:val="00C904A5"/>
    <w:rsid w:val="00CA3554"/>
    <w:rsid w:val="00CA56D0"/>
    <w:rsid w:val="00CA6949"/>
    <w:rsid w:val="00CB2675"/>
    <w:rsid w:val="00CC0CAE"/>
    <w:rsid w:val="00CC68F5"/>
    <w:rsid w:val="00CD21A4"/>
    <w:rsid w:val="00D12A7D"/>
    <w:rsid w:val="00D16777"/>
    <w:rsid w:val="00D27580"/>
    <w:rsid w:val="00D52145"/>
    <w:rsid w:val="00D54C3D"/>
    <w:rsid w:val="00D76286"/>
    <w:rsid w:val="00D82B9E"/>
    <w:rsid w:val="00D849B8"/>
    <w:rsid w:val="00D972D0"/>
    <w:rsid w:val="00DB214B"/>
    <w:rsid w:val="00DB306B"/>
    <w:rsid w:val="00DB55DF"/>
    <w:rsid w:val="00DB61C7"/>
    <w:rsid w:val="00DC68B2"/>
    <w:rsid w:val="00DD7460"/>
    <w:rsid w:val="00DE2C15"/>
    <w:rsid w:val="00DE5EA8"/>
    <w:rsid w:val="00E026BA"/>
    <w:rsid w:val="00E104CC"/>
    <w:rsid w:val="00E32733"/>
    <w:rsid w:val="00E3335E"/>
    <w:rsid w:val="00E45840"/>
    <w:rsid w:val="00E5218B"/>
    <w:rsid w:val="00E75140"/>
    <w:rsid w:val="00E76429"/>
    <w:rsid w:val="00EB12F0"/>
    <w:rsid w:val="00EC5BBE"/>
    <w:rsid w:val="00ED19E6"/>
    <w:rsid w:val="00EE4F4C"/>
    <w:rsid w:val="00EF0BA8"/>
    <w:rsid w:val="00EF10D0"/>
    <w:rsid w:val="00F0407F"/>
    <w:rsid w:val="00F060E1"/>
    <w:rsid w:val="00F073F4"/>
    <w:rsid w:val="00F22B11"/>
    <w:rsid w:val="00F247FF"/>
    <w:rsid w:val="00F24F4E"/>
    <w:rsid w:val="00F54846"/>
    <w:rsid w:val="00F549FD"/>
    <w:rsid w:val="00F66EB3"/>
    <w:rsid w:val="00F72A32"/>
    <w:rsid w:val="00F852CC"/>
    <w:rsid w:val="00F92207"/>
    <w:rsid w:val="00F922E9"/>
    <w:rsid w:val="00FA1336"/>
    <w:rsid w:val="00FA28FF"/>
    <w:rsid w:val="00FA2D83"/>
    <w:rsid w:val="00FC05C4"/>
    <w:rsid w:val="00FD72A1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63"/>
    <w:pPr>
      <w:widowControl w:val="0"/>
    </w:pPr>
    <w:rPr>
      <w:rFonts w:eastAsia="標楷體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14A9"/>
    <w:pPr>
      <w:keepNext/>
      <w:numPr>
        <w:numId w:val="4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914A9"/>
    <w:pPr>
      <w:keepNext/>
      <w:numPr>
        <w:numId w:val="3"/>
      </w:numPr>
      <w:spacing w:line="720" w:lineRule="auto"/>
      <w:outlineLvl w:val="1"/>
    </w:pPr>
    <w:rPr>
      <w:rFonts w:ascii="Cambria" w:hAnsi="Cambria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2D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914A9"/>
    <w:rPr>
      <w:rFonts w:ascii="Cambria" w:eastAsia="標楷體" w:hAnsi="Cambria"/>
      <w:b/>
      <w:bCs/>
      <w:kern w:val="52"/>
      <w:sz w:val="28"/>
      <w:szCs w:val="52"/>
    </w:rPr>
  </w:style>
  <w:style w:type="paragraph" w:styleId="a7">
    <w:name w:val="List Paragraph"/>
    <w:basedOn w:val="a"/>
    <w:qFormat/>
    <w:rsid w:val="00D972D0"/>
    <w:pPr>
      <w:adjustRightInd w:val="0"/>
      <w:snapToGrid w:val="0"/>
      <w:spacing w:line="400" w:lineRule="atLeast"/>
      <w:ind w:leftChars="200" w:left="480"/>
    </w:pPr>
    <w:rPr>
      <w:sz w:val="28"/>
    </w:rPr>
  </w:style>
  <w:style w:type="character" w:styleId="a8">
    <w:name w:val="Hyperlink"/>
    <w:basedOn w:val="a0"/>
    <w:uiPriority w:val="99"/>
    <w:unhideWhenUsed/>
    <w:rsid w:val="00A40D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5067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5067"/>
    <w:rPr>
      <w:rFonts w:ascii="Cambria" w:eastAsia="新細明體" w:hAnsi="Cambria" w:cs="Times New Roman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61F3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A61F3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9914A9"/>
    <w:rPr>
      <w:rFonts w:ascii="Cambria" w:eastAsia="標楷體" w:hAnsi="Cambria"/>
      <w:b/>
      <w:bCs/>
      <w:kern w:val="2"/>
      <w:sz w:val="2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12172E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121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63"/>
    <w:pPr>
      <w:widowControl w:val="0"/>
    </w:pPr>
    <w:rPr>
      <w:rFonts w:eastAsia="標楷體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914A9"/>
    <w:pPr>
      <w:keepNext/>
      <w:numPr>
        <w:numId w:val="4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914A9"/>
    <w:pPr>
      <w:keepNext/>
      <w:numPr>
        <w:numId w:val="3"/>
      </w:numPr>
      <w:spacing w:line="720" w:lineRule="auto"/>
      <w:outlineLvl w:val="1"/>
    </w:pPr>
    <w:rPr>
      <w:rFonts w:ascii="Cambria" w:hAnsi="Cambria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7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7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72D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914A9"/>
    <w:rPr>
      <w:rFonts w:ascii="Cambria" w:eastAsia="標楷體" w:hAnsi="Cambria"/>
      <w:b/>
      <w:bCs/>
      <w:kern w:val="52"/>
      <w:sz w:val="28"/>
      <w:szCs w:val="52"/>
    </w:rPr>
  </w:style>
  <w:style w:type="paragraph" w:styleId="a7">
    <w:name w:val="List Paragraph"/>
    <w:basedOn w:val="a"/>
    <w:qFormat/>
    <w:rsid w:val="00D972D0"/>
    <w:pPr>
      <w:adjustRightInd w:val="0"/>
      <w:snapToGrid w:val="0"/>
      <w:spacing w:line="400" w:lineRule="atLeast"/>
      <w:ind w:leftChars="200" w:left="480"/>
    </w:pPr>
    <w:rPr>
      <w:sz w:val="28"/>
    </w:rPr>
  </w:style>
  <w:style w:type="character" w:styleId="a8">
    <w:name w:val="Hyperlink"/>
    <w:basedOn w:val="a0"/>
    <w:uiPriority w:val="99"/>
    <w:unhideWhenUsed/>
    <w:rsid w:val="00A40D9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5067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05067"/>
    <w:rPr>
      <w:rFonts w:ascii="Cambria" w:eastAsia="新細明體" w:hAnsi="Cambria" w:cs="Times New Roman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A61F3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A61F3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9914A9"/>
    <w:rPr>
      <w:rFonts w:ascii="Cambria" w:eastAsia="標楷體" w:hAnsi="Cambria"/>
      <w:b/>
      <w:bCs/>
      <w:kern w:val="2"/>
      <w:sz w:val="2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12172E"/>
    <w:pPr>
      <w:ind w:leftChars="200" w:left="480"/>
    </w:pPr>
  </w:style>
  <w:style w:type="paragraph" w:styleId="11">
    <w:name w:val="toc 1"/>
    <w:basedOn w:val="a"/>
    <w:next w:val="a"/>
    <w:autoRedefine/>
    <w:uiPriority w:val="39"/>
    <w:unhideWhenUsed/>
    <w:rsid w:val="0012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7AF2-C610-42B6-9B68-75E16E90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316</Words>
  <Characters>1807</Characters>
  <Application>Microsoft Office Word</Application>
  <DocSecurity>0</DocSecurity>
  <Lines>15</Lines>
  <Paragraphs>4</Paragraphs>
  <ScaleCrop>false</ScaleCrop>
  <Company>Net School</Company>
  <LinksUpToDate>false</LinksUpToDate>
  <CharactersWithSpaces>2119</CharactersWithSpaces>
  <SharedDoc>false</SharedDoc>
  <HLinks>
    <vt:vector size="108" baseType="variant">
      <vt:variant>
        <vt:i4>2359395</vt:i4>
      </vt:variant>
      <vt:variant>
        <vt:i4>90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2359395</vt:i4>
      </vt:variant>
      <vt:variant>
        <vt:i4>87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3407916</vt:i4>
      </vt:variant>
      <vt:variant>
        <vt:i4>84</vt:i4>
      </vt:variant>
      <vt:variant>
        <vt:i4>0</vt:i4>
      </vt:variant>
      <vt:variant>
        <vt:i4>5</vt:i4>
      </vt:variant>
      <vt:variant>
        <vt:lpwstr>http://163.21.249.146/</vt:lpwstr>
      </vt:variant>
      <vt:variant>
        <vt:lpwstr/>
      </vt:variant>
      <vt:variant>
        <vt:i4>2359395</vt:i4>
      </vt:variant>
      <vt:variant>
        <vt:i4>81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3407916</vt:i4>
      </vt:variant>
      <vt:variant>
        <vt:i4>78</vt:i4>
      </vt:variant>
      <vt:variant>
        <vt:i4>0</vt:i4>
      </vt:variant>
      <vt:variant>
        <vt:i4>5</vt:i4>
      </vt:variant>
      <vt:variant>
        <vt:lpwstr>http://163.21.249.146/</vt:lpwstr>
      </vt:variant>
      <vt:variant>
        <vt:lpwstr/>
      </vt:variant>
      <vt:variant>
        <vt:i4>2359395</vt:i4>
      </vt:variant>
      <vt:variant>
        <vt:i4>75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_Toc335761202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_Toc335761201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_Toc335761200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_Toc335761199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_Toc335761198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_Toc335761197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_Toc335761196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_Toc335761195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_Toc335761194</vt:lpwstr>
      </vt:variant>
      <vt:variant>
        <vt:i4>1769521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_Toc335761193</vt:lpwstr>
      </vt:variant>
      <vt:variant>
        <vt:i4>1769521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_Toc335761192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_Toc335761191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AEAA-41627</cp:lastModifiedBy>
  <cp:revision>79</cp:revision>
  <cp:lastPrinted>2012-09-13T03:52:00Z</cp:lastPrinted>
  <dcterms:created xsi:type="dcterms:W3CDTF">2015-06-02T05:37:00Z</dcterms:created>
  <dcterms:modified xsi:type="dcterms:W3CDTF">2017-06-08T05:39:00Z</dcterms:modified>
</cp:coreProperties>
</file>