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D7E" w:rsidRPr="00A46A30" w:rsidRDefault="000A5FAC" w:rsidP="00D56D7E">
      <w:pPr>
        <w:spacing w:line="320" w:lineRule="exact"/>
        <w:jc w:val="center"/>
        <w:rPr>
          <w:rFonts w:ascii="標楷體" w:eastAsia="標楷體" w:hAnsi="標楷體"/>
          <w:b/>
          <w:sz w:val="32"/>
          <w:szCs w:val="28"/>
        </w:rPr>
      </w:pPr>
      <w:r w:rsidRPr="00A46A30">
        <w:rPr>
          <w:rFonts w:ascii="標楷體" w:eastAsia="標楷體" w:hAnsi="標楷體" w:hint="eastAsia"/>
          <w:b/>
          <w:sz w:val="32"/>
          <w:szCs w:val="28"/>
        </w:rPr>
        <w:t>臺</w:t>
      </w:r>
      <w:r w:rsidR="002F03E3" w:rsidRPr="00A46A30">
        <w:rPr>
          <w:rFonts w:ascii="標楷體" w:eastAsia="標楷體" w:hAnsi="標楷體" w:hint="eastAsia"/>
          <w:b/>
          <w:sz w:val="32"/>
          <w:szCs w:val="28"/>
        </w:rPr>
        <w:t xml:space="preserve">北市立大理高級中學  </w:t>
      </w:r>
      <w:r w:rsidR="00681E66" w:rsidRPr="00A46A30">
        <w:rPr>
          <w:rFonts w:ascii="標楷體" w:eastAsia="標楷體" w:hAnsi="標楷體" w:hint="eastAsia"/>
          <w:b/>
          <w:sz w:val="32"/>
          <w:szCs w:val="28"/>
        </w:rPr>
        <w:t>10</w:t>
      </w:r>
      <w:r w:rsidR="00D43308">
        <w:rPr>
          <w:rFonts w:ascii="標楷體" w:eastAsia="標楷體" w:hAnsi="標楷體"/>
          <w:b/>
          <w:sz w:val="32"/>
          <w:szCs w:val="28"/>
        </w:rPr>
        <w:t>8</w:t>
      </w:r>
      <w:r w:rsidR="002F03E3" w:rsidRPr="00A46A30">
        <w:rPr>
          <w:rFonts w:ascii="標楷體" w:eastAsia="標楷體" w:hAnsi="標楷體" w:hint="eastAsia"/>
          <w:b/>
          <w:sz w:val="32"/>
          <w:szCs w:val="28"/>
        </w:rPr>
        <w:t>學年度</w:t>
      </w:r>
      <w:r w:rsidR="002F6900" w:rsidRPr="00A46A30">
        <w:rPr>
          <w:rFonts w:ascii="標楷體" w:eastAsia="標楷體" w:hAnsi="標楷體" w:hint="eastAsia"/>
          <w:b/>
          <w:sz w:val="32"/>
          <w:szCs w:val="28"/>
        </w:rPr>
        <w:t xml:space="preserve"> </w:t>
      </w:r>
      <w:r w:rsidR="002F03E3" w:rsidRPr="00A46A30">
        <w:rPr>
          <w:rFonts w:ascii="標楷體" w:eastAsia="標楷體" w:hAnsi="標楷體" w:hint="eastAsia"/>
          <w:b/>
          <w:sz w:val="32"/>
          <w:szCs w:val="28"/>
        </w:rPr>
        <w:t>第</w:t>
      </w:r>
      <w:r w:rsidR="000E4134">
        <w:rPr>
          <w:rFonts w:ascii="標楷體" w:eastAsia="標楷體" w:hAnsi="標楷體" w:hint="eastAsia"/>
          <w:b/>
          <w:sz w:val="32"/>
          <w:szCs w:val="28"/>
        </w:rPr>
        <w:t>1</w:t>
      </w:r>
      <w:r w:rsidR="002F03E3" w:rsidRPr="00A46A30">
        <w:rPr>
          <w:rFonts w:ascii="標楷體" w:eastAsia="標楷體" w:hAnsi="標楷體" w:hint="eastAsia"/>
          <w:b/>
          <w:sz w:val="32"/>
          <w:szCs w:val="28"/>
        </w:rPr>
        <w:t>學期  社團</w:t>
      </w:r>
      <w:r w:rsidR="00F87B27" w:rsidRPr="00A46A30">
        <w:rPr>
          <w:rFonts w:ascii="標楷體" w:eastAsia="標楷體" w:hAnsi="標楷體" w:hint="eastAsia"/>
          <w:b/>
          <w:sz w:val="32"/>
          <w:szCs w:val="28"/>
        </w:rPr>
        <w:t>一覽表</w:t>
      </w:r>
    </w:p>
    <w:p w:rsidR="002F03E3" w:rsidRDefault="00EE7B98" w:rsidP="00D56D7E">
      <w:pPr>
        <w:spacing w:line="320" w:lineRule="exact"/>
        <w:jc w:val="right"/>
        <w:rPr>
          <w:rFonts w:ascii="標楷體" w:eastAsia="標楷體" w:hAnsi="標楷體"/>
          <w:b/>
          <w:szCs w:val="28"/>
        </w:rPr>
      </w:pPr>
      <w:r w:rsidRPr="006C66D8">
        <w:rPr>
          <w:rFonts w:ascii="標楷體" w:eastAsia="標楷體" w:hAnsi="標楷體" w:hint="eastAsia"/>
          <w:b/>
          <w:szCs w:val="28"/>
        </w:rPr>
        <w:t>108</w:t>
      </w:r>
      <w:r w:rsidR="000E4134" w:rsidRPr="006C66D8">
        <w:rPr>
          <w:rFonts w:ascii="標楷體" w:eastAsia="標楷體" w:hAnsi="標楷體" w:hint="eastAsia"/>
          <w:b/>
          <w:szCs w:val="28"/>
        </w:rPr>
        <w:t>.0</w:t>
      </w:r>
      <w:r w:rsidR="009B6B17" w:rsidRPr="006C66D8">
        <w:rPr>
          <w:rFonts w:ascii="標楷體" w:eastAsia="標楷體" w:hAnsi="標楷體" w:hint="eastAsia"/>
          <w:b/>
          <w:szCs w:val="28"/>
        </w:rPr>
        <w:t>8.</w:t>
      </w:r>
      <w:r w:rsidR="00473B82">
        <w:rPr>
          <w:rFonts w:ascii="標楷體" w:eastAsia="標楷體" w:hAnsi="標楷體" w:hint="eastAsia"/>
          <w:b/>
          <w:szCs w:val="28"/>
        </w:rPr>
        <w:t>28</w:t>
      </w:r>
    </w:p>
    <w:tbl>
      <w:tblPr>
        <w:tblW w:w="5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1"/>
        <w:gridCol w:w="1384"/>
        <w:gridCol w:w="418"/>
        <w:gridCol w:w="443"/>
        <w:gridCol w:w="988"/>
        <w:gridCol w:w="1273"/>
        <w:gridCol w:w="1558"/>
        <w:gridCol w:w="1562"/>
        <w:gridCol w:w="1840"/>
        <w:gridCol w:w="717"/>
        <w:gridCol w:w="547"/>
      </w:tblGrid>
      <w:tr w:rsidR="00DF0200" w:rsidRPr="00A46A30" w:rsidTr="00DF0200">
        <w:trPr>
          <w:trHeight w:val="549"/>
          <w:jc w:val="center"/>
        </w:trPr>
        <w:tc>
          <w:tcPr>
            <w:tcW w:w="136" w:type="pct"/>
            <w:vAlign w:val="center"/>
          </w:tcPr>
          <w:p w:rsidR="00D43308" w:rsidRPr="00A46A30" w:rsidRDefault="00D43308" w:rsidP="00D56D7E">
            <w:pPr>
              <w:spacing w:line="280" w:lineRule="exact"/>
              <w:jc w:val="center"/>
              <w:rPr>
                <w:rFonts w:eastAsia="標楷體"/>
                <w:b/>
              </w:rPr>
            </w:pPr>
            <w:r w:rsidRPr="00A46A30">
              <w:rPr>
                <w:rFonts w:eastAsia="標楷體"/>
                <w:b/>
              </w:rPr>
              <w:t>編號</w:t>
            </w:r>
          </w:p>
        </w:tc>
        <w:tc>
          <w:tcPr>
            <w:tcW w:w="627" w:type="pct"/>
            <w:vAlign w:val="center"/>
          </w:tcPr>
          <w:p w:rsidR="00D43308" w:rsidRPr="00A46A30" w:rsidRDefault="00D43308" w:rsidP="00D56D7E">
            <w:pPr>
              <w:spacing w:line="280" w:lineRule="exact"/>
              <w:jc w:val="center"/>
              <w:rPr>
                <w:rFonts w:eastAsia="標楷體"/>
                <w:b/>
              </w:rPr>
            </w:pPr>
            <w:r w:rsidRPr="00A46A30">
              <w:rPr>
                <w:rFonts w:eastAsia="標楷體"/>
                <w:b/>
              </w:rPr>
              <w:t>社團名稱</w:t>
            </w:r>
          </w:p>
        </w:tc>
        <w:tc>
          <w:tcPr>
            <w:tcW w:w="189" w:type="pct"/>
            <w:vAlign w:val="center"/>
          </w:tcPr>
          <w:p w:rsidR="00D43308" w:rsidRPr="00A46A30" w:rsidRDefault="00D43308" w:rsidP="00D43308">
            <w:pPr>
              <w:spacing w:line="280" w:lineRule="exact"/>
              <w:jc w:val="center"/>
              <w:rPr>
                <w:rFonts w:eastAsia="標楷體"/>
                <w:b/>
              </w:rPr>
            </w:pPr>
            <w:r w:rsidRPr="00A46A30">
              <w:rPr>
                <w:rFonts w:eastAsia="標楷體"/>
                <w:b/>
              </w:rPr>
              <w:t>班級</w:t>
            </w:r>
          </w:p>
        </w:tc>
        <w:tc>
          <w:tcPr>
            <w:tcW w:w="201" w:type="pct"/>
            <w:vAlign w:val="center"/>
          </w:tcPr>
          <w:p w:rsidR="00D43308" w:rsidRPr="009D5554" w:rsidRDefault="00D43308" w:rsidP="00D43308">
            <w:pPr>
              <w:spacing w:line="280" w:lineRule="exact"/>
              <w:jc w:val="center"/>
              <w:rPr>
                <w:rFonts w:eastAsia="標楷體"/>
                <w:b/>
              </w:rPr>
            </w:pPr>
            <w:r w:rsidRPr="00A46A30">
              <w:rPr>
                <w:rFonts w:eastAsia="標楷體"/>
                <w:b/>
              </w:rPr>
              <w:t>座號</w:t>
            </w:r>
          </w:p>
        </w:tc>
        <w:tc>
          <w:tcPr>
            <w:tcW w:w="448" w:type="pct"/>
            <w:vAlign w:val="center"/>
          </w:tcPr>
          <w:p w:rsidR="00D43308" w:rsidRPr="009D5554" w:rsidRDefault="00D43308" w:rsidP="00D56D7E">
            <w:pPr>
              <w:spacing w:line="280" w:lineRule="exact"/>
              <w:jc w:val="center"/>
              <w:rPr>
                <w:rFonts w:eastAsia="標楷體"/>
                <w:b/>
              </w:rPr>
            </w:pPr>
            <w:r w:rsidRPr="009D5554">
              <w:rPr>
                <w:rFonts w:eastAsia="標楷體"/>
                <w:b/>
              </w:rPr>
              <w:t>社長</w:t>
            </w:r>
          </w:p>
        </w:tc>
        <w:tc>
          <w:tcPr>
            <w:tcW w:w="577" w:type="pct"/>
            <w:vAlign w:val="center"/>
          </w:tcPr>
          <w:p w:rsidR="00D43308" w:rsidRPr="009D5554" w:rsidRDefault="00D43308" w:rsidP="00D56D7E">
            <w:pPr>
              <w:spacing w:line="280" w:lineRule="exact"/>
              <w:jc w:val="center"/>
              <w:rPr>
                <w:rFonts w:eastAsia="標楷體"/>
                <w:b/>
              </w:rPr>
            </w:pPr>
            <w:r w:rsidRPr="009D5554">
              <w:rPr>
                <w:rFonts w:eastAsia="標楷體"/>
                <w:b/>
              </w:rPr>
              <w:t>指導老師</w:t>
            </w:r>
          </w:p>
        </w:tc>
        <w:tc>
          <w:tcPr>
            <w:tcW w:w="706" w:type="pct"/>
            <w:vAlign w:val="center"/>
          </w:tcPr>
          <w:p w:rsidR="00D43308" w:rsidRPr="009D5554" w:rsidRDefault="00D43308" w:rsidP="00D56D7E">
            <w:pPr>
              <w:spacing w:line="280" w:lineRule="exact"/>
              <w:jc w:val="center"/>
              <w:rPr>
                <w:rFonts w:eastAsia="標楷體"/>
                <w:b/>
              </w:rPr>
            </w:pPr>
            <w:r w:rsidRPr="009D5554">
              <w:rPr>
                <w:rFonts w:eastAsia="標楷體"/>
                <w:b/>
              </w:rPr>
              <w:t>上課場地</w:t>
            </w:r>
          </w:p>
        </w:tc>
        <w:tc>
          <w:tcPr>
            <w:tcW w:w="708" w:type="pct"/>
            <w:vAlign w:val="center"/>
          </w:tcPr>
          <w:p w:rsidR="00D43308" w:rsidRPr="00A46A30" w:rsidRDefault="00D43308" w:rsidP="00D56D7E">
            <w:pPr>
              <w:spacing w:line="280" w:lineRule="exact"/>
              <w:jc w:val="center"/>
              <w:rPr>
                <w:rFonts w:eastAsia="標楷體"/>
                <w:b/>
              </w:rPr>
            </w:pPr>
            <w:r w:rsidRPr="00A46A30">
              <w:rPr>
                <w:rFonts w:eastAsia="標楷體"/>
                <w:b/>
              </w:rPr>
              <w:t>雨備場地</w:t>
            </w:r>
          </w:p>
        </w:tc>
        <w:tc>
          <w:tcPr>
            <w:tcW w:w="834" w:type="pct"/>
            <w:vAlign w:val="center"/>
          </w:tcPr>
          <w:p w:rsidR="00D43308" w:rsidRPr="00A46A30" w:rsidRDefault="00D43308" w:rsidP="00D56D7E">
            <w:pPr>
              <w:spacing w:line="280" w:lineRule="exact"/>
              <w:jc w:val="center"/>
              <w:rPr>
                <w:rFonts w:eastAsia="標楷體"/>
                <w:b/>
              </w:rPr>
            </w:pPr>
            <w:r w:rsidRPr="00A46A30">
              <w:rPr>
                <w:rFonts w:eastAsia="標楷體"/>
                <w:b/>
              </w:rPr>
              <w:t>社費及其他條件</w:t>
            </w:r>
          </w:p>
          <w:p w:rsidR="00D43308" w:rsidRPr="00A46A30" w:rsidRDefault="00D43308" w:rsidP="00D56D7E">
            <w:pPr>
              <w:spacing w:line="280" w:lineRule="exact"/>
              <w:jc w:val="center"/>
              <w:rPr>
                <w:rFonts w:eastAsia="標楷體"/>
                <w:b/>
              </w:rPr>
            </w:pPr>
            <w:r w:rsidRPr="00A46A30">
              <w:rPr>
                <w:rFonts w:eastAsia="標楷體"/>
                <w:b/>
              </w:rPr>
              <w:t>(</w:t>
            </w:r>
            <w:r w:rsidRPr="00A46A30">
              <w:rPr>
                <w:rFonts w:eastAsia="標楷體"/>
                <w:b/>
              </w:rPr>
              <w:t>本學期</w:t>
            </w:r>
            <w:r w:rsidRPr="00A46A30">
              <w:rPr>
                <w:rFonts w:eastAsia="標楷體"/>
                <w:b/>
              </w:rPr>
              <w:t>)</w:t>
            </w:r>
          </w:p>
        </w:tc>
        <w:tc>
          <w:tcPr>
            <w:tcW w:w="325" w:type="pct"/>
            <w:vAlign w:val="center"/>
          </w:tcPr>
          <w:p w:rsidR="00D43308" w:rsidRPr="00A46A30" w:rsidRDefault="00D43308" w:rsidP="00D56D7E">
            <w:pPr>
              <w:spacing w:line="280" w:lineRule="exact"/>
              <w:jc w:val="center"/>
              <w:rPr>
                <w:rFonts w:eastAsia="標楷體"/>
                <w:b/>
              </w:rPr>
            </w:pPr>
            <w:r w:rsidRPr="00A46A30">
              <w:rPr>
                <w:rFonts w:eastAsia="標楷體"/>
                <w:b/>
              </w:rPr>
              <w:t>限制人數</w:t>
            </w:r>
          </w:p>
        </w:tc>
        <w:tc>
          <w:tcPr>
            <w:tcW w:w="248" w:type="pct"/>
            <w:vAlign w:val="center"/>
          </w:tcPr>
          <w:p w:rsidR="00D43308" w:rsidRPr="00A46A30" w:rsidRDefault="00D43308" w:rsidP="00D56D7E">
            <w:pPr>
              <w:spacing w:line="280" w:lineRule="exact"/>
              <w:jc w:val="center"/>
              <w:rPr>
                <w:rFonts w:eastAsia="標楷體"/>
                <w:b/>
              </w:rPr>
            </w:pPr>
            <w:r w:rsidRPr="00A46A30">
              <w:rPr>
                <w:rFonts w:eastAsia="標楷體"/>
                <w:b/>
              </w:rPr>
              <w:t>其他費用</w:t>
            </w:r>
          </w:p>
        </w:tc>
      </w:tr>
      <w:tr w:rsidR="006827DE" w:rsidRPr="00A46A30" w:rsidTr="00DF0200">
        <w:trPr>
          <w:cantSplit/>
          <w:trHeight w:val="479"/>
          <w:jc w:val="center"/>
        </w:trPr>
        <w:tc>
          <w:tcPr>
            <w:tcW w:w="136" w:type="pct"/>
            <w:vAlign w:val="center"/>
          </w:tcPr>
          <w:p w:rsidR="006827DE" w:rsidRPr="00A46A30" w:rsidRDefault="006827DE" w:rsidP="006827DE">
            <w:pPr>
              <w:spacing w:line="280" w:lineRule="exact"/>
              <w:jc w:val="both"/>
              <w:rPr>
                <w:rFonts w:eastAsia="標楷體"/>
              </w:rPr>
            </w:pPr>
            <w:r w:rsidRPr="00A46A30">
              <w:rPr>
                <w:rFonts w:eastAsia="標楷體"/>
              </w:rPr>
              <w:t>1</w:t>
            </w:r>
          </w:p>
        </w:tc>
        <w:tc>
          <w:tcPr>
            <w:tcW w:w="627" w:type="pct"/>
            <w:vAlign w:val="center"/>
          </w:tcPr>
          <w:p w:rsidR="006827DE" w:rsidRPr="00E54177" w:rsidRDefault="006827DE" w:rsidP="006827DE">
            <w:pPr>
              <w:snapToGrid w:val="0"/>
              <w:spacing w:beforeLines="20" w:before="72" w:afterLines="20" w:after="72" w:line="280" w:lineRule="exact"/>
              <w:jc w:val="center"/>
              <w:rPr>
                <w:rFonts w:eastAsia="標楷體"/>
                <w:spacing w:val="-20"/>
                <w:szCs w:val="22"/>
              </w:rPr>
            </w:pPr>
            <w:r w:rsidRPr="00E54177">
              <w:rPr>
                <w:rFonts w:eastAsia="標楷體"/>
                <w:spacing w:val="-20"/>
                <w:szCs w:val="22"/>
              </w:rPr>
              <w:t>流行音樂社</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206</w:t>
            </w:r>
          </w:p>
        </w:tc>
        <w:tc>
          <w:tcPr>
            <w:tcW w:w="201" w:type="pct"/>
            <w:tcBorders>
              <w:top w:val="single" w:sz="4" w:space="0" w:color="auto"/>
              <w:left w:val="nil"/>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05</w:t>
            </w:r>
          </w:p>
        </w:tc>
        <w:tc>
          <w:tcPr>
            <w:tcW w:w="448" w:type="pct"/>
            <w:tcBorders>
              <w:top w:val="single" w:sz="4" w:space="0" w:color="auto"/>
              <w:left w:val="nil"/>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紀佳妤</w:t>
            </w:r>
          </w:p>
        </w:tc>
        <w:tc>
          <w:tcPr>
            <w:tcW w:w="577" w:type="pct"/>
            <w:vAlign w:val="center"/>
          </w:tcPr>
          <w:p w:rsidR="006827DE" w:rsidRPr="00E54177" w:rsidRDefault="006827DE" w:rsidP="006827DE">
            <w:pPr>
              <w:spacing w:line="280" w:lineRule="exact"/>
              <w:jc w:val="center"/>
              <w:rPr>
                <w:rFonts w:eastAsia="標楷體"/>
              </w:rPr>
            </w:pPr>
            <w:r w:rsidRPr="00E54177">
              <w:rPr>
                <w:rFonts w:eastAsia="標楷體" w:hint="eastAsia"/>
              </w:rPr>
              <w:t>林宇威</w:t>
            </w:r>
            <w:r w:rsidRPr="00E54177">
              <w:rPr>
                <w:rFonts w:ascii="標楷體" w:eastAsia="標楷體" w:hAnsi="標楷體" w:cs="Arial Unicode MS" w:hint="eastAsia"/>
                <w:szCs w:val="32"/>
              </w:rPr>
              <w:t>(外)</w:t>
            </w:r>
          </w:p>
        </w:tc>
        <w:tc>
          <w:tcPr>
            <w:tcW w:w="706" w:type="pct"/>
            <w:vAlign w:val="center"/>
          </w:tcPr>
          <w:p w:rsidR="006827DE" w:rsidRPr="00E54177" w:rsidRDefault="006827DE" w:rsidP="006827DE">
            <w:pPr>
              <w:spacing w:line="280" w:lineRule="exact"/>
              <w:jc w:val="both"/>
              <w:rPr>
                <w:rFonts w:eastAsia="標楷體"/>
              </w:rPr>
            </w:pPr>
            <w:r w:rsidRPr="00E54177">
              <w:rPr>
                <w:rFonts w:eastAsia="標楷體"/>
              </w:rPr>
              <w:t>視聽教室</w:t>
            </w:r>
          </w:p>
        </w:tc>
        <w:tc>
          <w:tcPr>
            <w:tcW w:w="708" w:type="pct"/>
            <w:vAlign w:val="center"/>
          </w:tcPr>
          <w:p w:rsidR="006827DE" w:rsidRPr="00E54177" w:rsidRDefault="006827DE" w:rsidP="006827DE">
            <w:pPr>
              <w:spacing w:line="280" w:lineRule="exact"/>
              <w:jc w:val="both"/>
              <w:rPr>
                <w:rFonts w:eastAsia="標楷體"/>
              </w:rPr>
            </w:pPr>
            <w:r w:rsidRPr="00E54177">
              <w:rPr>
                <w:rFonts w:eastAsia="標楷體"/>
              </w:rPr>
              <w:t>視聽教室</w:t>
            </w:r>
          </w:p>
        </w:tc>
        <w:tc>
          <w:tcPr>
            <w:tcW w:w="834" w:type="pct"/>
            <w:vAlign w:val="center"/>
          </w:tcPr>
          <w:p w:rsidR="006827DE" w:rsidRPr="00E54177" w:rsidRDefault="006827DE" w:rsidP="006827DE">
            <w:pPr>
              <w:spacing w:line="280" w:lineRule="exact"/>
              <w:jc w:val="both"/>
              <w:rPr>
                <w:rFonts w:eastAsia="標楷體"/>
              </w:rPr>
            </w:pPr>
            <w:r w:rsidRPr="00E54177">
              <w:rPr>
                <w:rFonts w:eastAsia="標楷體" w:hint="eastAsia"/>
              </w:rPr>
              <w:t>10</w:t>
            </w:r>
            <w:r w:rsidRPr="00E54177">
              <w:rPr>
                <w:rFonts w:eastAsia="標楷體"/>
              </w:rPr>
              <w:t>00</w:t>
            </w:r>
            <w:r w:rsidRPr="00E54177">
              <w:rPr>
                <w:rFonts w:eastAsia="標楷體"/>
              </w:rPr>
              <w:t>元</w:t>
            </w:r>
          </w:p>
        </w:tc>
        <w:tc>
          <w:tcPr>
            <w:tcW w:w="325" w:type="pct"/>
            <w:vAlign w:val="center"/>
          </w:tcPr>
          <w:p w:rsidR="006827DE" w:rsidRPr="00E54177" w:rsidRDefault="006827DE" w:rsidP="006827DE">
            <w:pPr>
              <w:spacing w:line="280" w:lineRule="exact"/>
              <w:jc w:val="center"/>
              <w:rPr>
                <w:rFonts w:eastAsia="標楷體"/>
              </w:rPr>
            </w:pPr>
            <w:r w:rsidRPr="00E54177">
              <w:rPr>
                <w:rFonts w:eastAsia="標楷體" w:hint="eastAsia"/>
              </w:rPr>
              <w:t>40</w:t>
            </w:r>
          </w:p>
        </w:tc>
        <w:tc>
          <w:tcPr>
            <w:tcW w:w="248" w:type="pct"/>
            <w:vAlign w:val="center"/>
          </w:tcPr>
          <w:p w:rsidR="006827DE" w:rsidRPr="00E54177" w:rsidRDefault="006827DE" w:rsidP="006827DE">
            <w:pPr>
              <w:spacing w:line="280" w:lineRule="exact"/>
              <w:jc w:val="center"/>
              <w:rPr>
                <w:rFonts w:eastAsia="標楷體"/>
              </w:rPr>
            </w:pPr>
            <w:r w:rsidRPr="00E54177">
              <w:rPr>
                <w:rFonts w:eastAsia="標楷體"/>
              </w:rPr>
              <w:t>有</w:t>
            </w:r>
          </w:p>
        </w:tc>
      </w:tr>
      <w:tr w:rsidR="006827DE" w:rsidRPr="00A46A30" w:rsidTr="00F76D7F">
        <w:trPr>
          <w:cantSplit/>
          <w:trHeight w:val="479"/>
          <w:jc w:val="center"/>
        </w:trPr>
        <w:tc>
          <w:tcPr>
            <w:tcW w:w="136" w:type="pct"/>
            <w:vAlign w:val="center"/>
          </w:tcPr>
          <w:p w:rsidR="006827DE" w:rsidRPr="00A46A30" w:rsidRDefault="006827DE" w:rsidP="006827DE">
            <w:pPr>
              <w:spacing w:line="280" w:lineRule="exact"/>
              <w:jc w:val="both"/>
              <w:rPr>
                <w:rFonts w:eastAsia="標楷體"/>
              </w:rPr>
            </w:pPr>
            <w:r w:rsidRPr="00A46A30">
              <w:rPr>
                <w:rFonts w:eastAsia="標楷體"/>
              </w:rPr>
              <w:t>2</w:t>
            </w:r>
          </w:p>
        </w:tc>
        <w:tc>
          <w:tcPr>
            <w:tcW w:w="627" w:type="pct"/>
            <w:vAlign w:val="center"/>
          </w:tcPr>
          <w:p w:rsidR="006827DE" w:rsidRPr="00E54177" w:rsidRDefault="006827DE" w:rsidP="006827DE">
            <w:pPr>
              <w:spacing w:line="280" w:lineRule="exact"/>
              <w:jc w:val="center"/>
              <w:rPr>
                <w:rFonts w:eastAsia="標楷體"/>
                <w:spacing w:val="-20"/>
                <w:szCs w:val="22"/>
              </w:rPr>
            </w:pPr>
            <w:r w:rsidRPr="00E54177">
              <w:rPr>
                <w:rFonts w:eastAsia="標楷體"/>
              </w:rPr>
              <w:t>大眾傳播社</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203</w:t>
            </w:r>
          </w:p>
        </w:tc>
        <w:tc>
          <w:tcPr>
            <w:tcW w:w="201" w:type="pct"/>
            <w:tcBorders>
              <w:top w:val="single" w:sz="4" w:space="0" w:color="auto"/>
              <w:left w:val="nil"/>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29</w:t>
            </w:r>
          </w:p>
        </w:tc>
        <w:tc>
          <w:tcPr>
            <w:tcW w:w="448" w:type="pct"/>
            <w:tcBorders>
              <w:top w:val="single" w:sz="4" w:space="0" w:color="auto"/>
              <w:left w:val="nil"/>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昌耕玉</w:t>
            </w:r>
          </w:p>
        </w:tc>
        <w:tc>
          <w:tcPr>
            <w:tcW w:w="577" w:type="pct"/>
            <w:vAlign w:val="center"/>
          </w:tcPr>
          <w:p w:rsidR="006827DE" w:rsidRPr="00E54177" w:rsidRDefault="006827DE" w:rsidP="006827DE">
            <w:pPr>
              <w:spacing w:line="280" w:lineRule="exact"/>
              <w:jc w:val="center"/>
              <w:rPr>
                <w:rFonts w:eastAsia="標楷體"/>
              </w:rPr>
            </w:pPr>
            <w:r w:rsidRPr="00E54177">
              <w:rPr>
                <w:rFonts w:eastAsia="標楷體" w:hint="eastAsia"/>
              </w:rPr>
              <w:t>施又仁</w:t>
            </w:r>
            <w:r w:rsidRPr="00E54177">
              <w:rPr>
                <w:rFonts w:eastAsia="標楷體" w:hint="eastAsia"/>
              </w:rPr>
              <w:t>(</w:t>
            </w:r>
            <w:r w:rsidRPr="00E54177">
              <w:rPr>
                <w:rFonts w:eastAsia="標楷體" w:hint="eastAsia"/>
              </w:rPr>
              <w:t>外</w:t>
            </w:r>
            <w:r w:rsidRPr="00E54177">
              <w:rPr>
                <w:rFonts w:eastAsia="標楷體" w:hint="eastAsia"/>
              </w:rPr>
              <w:t>)</w:t>
            </w:r>
          </w:p>
        </w:tc>
        <w:tc>
          <w:tcPr>
            <w:tcW w:w="706" w:type="pct"/>
            <w:vAlign w:val="center"/>
          </w:tcPr>
          <w:p w:rsidR="006827DE" w:rsidRPr="00E54177" w:rsidRDefault="006827DE" w:rsidP="006827DE">
            <w:pPr>
              <w:spacing w:line="280" w:lineRule="exact"/>
              <w:jc w:val="both"/>
              <w:rPr>
                <w:rFonts w:eastAsia="標楷體"/>
              </w:rPr>
            </w:pPr>
            <w:r w:rsidRPr="00E54177">
              <w:rPr>
                <w:rFonts w:eastAsia="標楷體" w:hint="eastAsia"/>
              </w:rPr>
              <w:t>國際教室</w:t>
            </w:r>
          </w:p>
        </w:tc>
        <w:tc>
          <w:tcPr>
            <w:tcW w:w="708" w:type="pct"/>
            <w:vAlign w:val="center"/>
          </w:tcPr>
          <w:p w:rsidR="006827DE" w:rsidRPr="00E54177" w:rsidRDefault="006827DE" w:rsidP="006827DE">
            <w:pPr>
              <w:spacing w:line="280" w:lineRule="exact"/>
              <w:jc w:val="both"/>
              <w:rPr>
                <w:rFonts w:eastAsia="標楷體"/>
              </w:rPr>
            </w:pPr>
            <w:r w:rsidRPr="00E54177">
              <w:rPr>
                <w:rFonts w:eastAsia="標楷體" w:hint="eastAsia"/>
              </w:rPr>
              <w:t>國際教室</w:t>
            </w:r>
          </w:p>
        </w:tc>
        <w:tc>
          <w:tcPr>
            <w:tcW w:w="834" w:type="pct"/>
            <w:tcBorders>
              <w:bottom w:val="single" w:sz="4" w:space="0" w:color="auto"/>
            </w:tcBorders>
            <w:vAlign w:val="center"/>
          </w:tcPr>
          <w:p w:rsidR="006827DE" w:rsidRPr="00E54177" w:rsidRDefault="006827DE" w:rsidP="006827DE">
            <w:pPr>
              <w:spacing w:line="280" w:lineRule="exact"/>
              <w:jc w:val="both"/>
              <w:rPr>
                <w:rFonts w:eastAsia="標楷體"/>
              </w:rPr>
            </w:pPr>
            <w:r w:rsidRPr="00E54177">
              <w:rPr>
                <w:rFonts w:eastAsia="標楷體"/>
              </w:rPr>
              <w:t>700</w:t>
            </w:r>
            <w:r w:rsidRPr="00E54177">
              <w:rPr>
                <w:rFonts w:eastAsia="標楷體"/>
              </w:rPr>
              <w:t>元</w:t>
            </w:r>
          </w:p>
        </w:tc>
        <w:tc>
          <w:tcPr>
            <w:tcW w:w="325" w:type="pct"/>
            <w:vAlign w:val="center"/>
          </w:tcPr>
          <w:p w:rsidR="006827DE" w:rsidRPr="00E54177" w:rsidRDefault="006827DE" w:rsidP="006827DE">
            <w:pPr>
              <w:spacing w:line="280" w:lineRule="exact"/>
              <w:jc w:val="center"/>
              <w:rPr>
                <w:rFonts w:eastAsia="標楷體"/>
              </w:rPr>
            </w:pPr>
            <w:r w:rsidRPr="00E54177">
              <w:rPr>
                <w:rFonts w:eastAsia="標楷體" w:hint="eastAsia"/>
              </w:rPr>
              <w:t>40</w:t>
            </w:r>
          </w:p>
        </w:tc>
        <w:tc>
          <w:tcPr>
            <w:tcW w:w="248" w:type="pct"/>
            <w:tcBorders>
              <w:bottom w:val="single" w:sz="4" w:space="0" w:color="auto"/>
            </w:tcBorders>
            <w:vAlign w:val="center"/>
          </w:tcPr>
          <w:p w:rsidR="006827DE" w:rsidRPr="00E54177" w:rsidRDefault="006827DE" w:rsidP="006827DE">
            <w:pPr>
              <w:spacing w:line="280" w:lineRule="exact"/>
              <w:jc w:val="center"/>
              <w:rPr>
                <w:rFonts w:eastAsia="標楷體"/>
              </w:rPr>
            </w:pPr>
            <w:r w:rsidRPr="00E54177">
              <w:rPr>
                <w:rFonts w:eastAsia="標楷體"/>
              </w:rPr>
              <w:t>有</w:t>
            </w:r>
          </w:p>
        </w:tc>
      </w:tr>
      <w:tr w:rsidR="006827DE" w:rsidRPr="00A46A30" w:rsidTr="00F76D7F">
        <w:trPr>
          <w:cantSplit/>
          <w:trHeight w:val="479"/>
          <w:jc w:val="center"/>
        </w:trPr>
        <w:tc>
          <w:tcPr>
            <w:tcW w:w="136" w:type="pct"/>
            <w:vAlign w:val="center"/>
          </w:tcPr>
          <w:p w:rsidR="006827DE" w:rsidRPr="00A46A30" w:rsidRDefault="006827DE" w:rsidP="006827DE">
            <w:pPr>
              <w:spacing w:line="280" w:lineRule="exact"/>
              <w:jc w:val="both"/>
              <w:rPr>
                <w:rFonts w:eastAsia="標楷體"/>
              </w:rPr>
            </w:pPr>
            <w:r w:rsidRPr="00A46A30">
              <w:rPr>
                <w:rFonts w:eastAsia="標楷體"/>
              </w:rPr>
              <w:t>3</w:t>
            </w:r>
          </w:p>
        </w:tc>
        <w:tc>
          <w:tcPr>
            <w:tcW w:w="627" w:type="pct"/>
            <w:vAlign w:val="center"/>
          </w:tcPr>
          <w:p w:rsidR="006827DE" w:rsidRPr="00E54177" w:rsidRDefault="006827DE" w:rsidP="006827DE">
            <w:pPr>
              <w:snapToGrid w:val="0"/>
              <w:spacing w:beforeLines="20" w:before="72" w:afterLines="20" w:after="72" w:line="280" w:lineRule="exact"/>
              <w:jc w:val="center"/>
              <w:rPr>
                <w:rFonts w:eastAsia="標楷體"/>
                <w:spacing w:val="-20"/>
                <w:szCs w:val="22"/>
              </w:rPr>
            </w:pPr>
            <w:r w:rsidRPr="00E54177">
              <w:rPr>
                <w:rFonts w:eastAsia="標楷體"/>
                <w:spacing w:val="-20"/>
                <w:szCs w:val="22"/>
              </w:rPr>
              <w:t>橋藝社</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202</w:t>
            </w:r>
          </w:p>
        </w:tc>
        <w:tc>
          <w:tcPr>
            <w:tcW w:w="201" w:type="pct"/>
            <w:tcBorders>
              <w:top w:val="single" w:sz="4" w:space="0" w:color="auto"/>
              <w:left w:val="nil"/>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20</w:t>
            </w:r>
          </w:p>
        </w:tc>
        <w:tc>
          <w:tcPr>
            <w:tcW w:w="448" w:type="pct"/>
            <w:tcBorders>
              <w:top w:val="single" w:sz="4" w:space="0" w:color="auto"/>
              <w:left w:val="nil"/>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陳孟浩</w:t>
            </w:r>
          </w:p>
        </w:tc>
        <w:tc>
          <w:tcPr>
            <w:tcW w:w="577" w:type="pct"/>
            <w:vAlign w:val="center"/>
          </w:tcPr>
          <w:p w:rsidR="006827DE" w:rsidRPr="00E54177" w:rsidRDefault="006827DE" w:rsidP="006827DE">
            <w:pPr>
              <w:spacing w:line="280" w:lineRule="exact"/>
              <w:jc w:val="center"/>
              <w:rPr>
                <w:rFonts w:eastAsia="標楷體"/>
              </w:rPr>
            </w:pPr>
            <w:r w:rsidRPr="00E54177">
              <w:rPr>
                <w:rFonts w:eastAsia="標楷體" w:hint="eastAsia"/>
              </w:rPr>
              <w:t>陳增榮</w:t>
            </w:r>
          </w:p>
        </w:tc>
        <w:tc>
          <w:tcPr>
            <w:tcW w:w="706" w:type="pct"/>
            <w:vAlign w:val="center"/>
          </w:tcPr>
          <w:p w:rsidR="006827DE" w:rsidRPr="00E54177" w:rsidRDefault="006827DE" w:rsidP="006827DE">
            <w:pPr>
              <w:spacing w:line="280" w:lineRule="exact"/>
              <w:jc w:val="both"/>
              <w:rPr>
                <w:rFonts w:eastAsia="標楷體"/>
              </w:rPr>
            </w:pPr>
            <w:r w:rsidRPr="00E54177">
              <w:rPr>
                <w:rFonts w:eastAsia="標楷體" w:hint="eastAsia"/>
              </w:rPr>
              <w:t>數學科實驗室</w:t>
            </w:r>
          </w:p>
        </w:tc>
        <w:tc>
          <w:tcPr>
            <w:tcW w:w="708" w:type="pct"/>
            <w:vAlign w:val="center"/>
          </w:tcPr>
          <w:p w:rsidR="006827DE" w:rsidRPr="00E54177" w:rsidRDefault="006827DE" w:rsidP="006827DE">
            <w:pPr>
              <w:spacing w:line="280" w:lineRule="exact"/>
              <w:jc w:val="both"/>
              <w:rPr>
                <w:rFonts w:eastAsia="標楷體"/>
              </w:rPr>
            </w:pPr>
            <w:r w:rsidRPr="00E54177">
              <w:rPr>
                <w:rFonts w:eastAsia="標楷體" w:hint="eastAsia"/>
              </w:rPr>
              <w:t>數學科實驗室</w:t>
            </w:r>
          </w:p>
        </w:tc>
        <w:tc>
          <w:tcPr>
            <w:tcW w:w="834" w:type="pct"/>
            <w:tcBorders>
              <w:bottom w:val="single" w:sz="4" w:space="0" w:color="auto"/>
              <w:tr2bl w:val="single" w:sz="4" w:space="0" w:color="auto"/>
            </w:tcBorders>
            <w:vAlign w:val="center"/>
          </w:tcPr>
          <w:p w:rsidR="006827DE" w:rsidRPr="00E54177" w:rsidRDefault="006827DE" w:rsidP="006827DE">
            <w:pPr>
              <w:spacing w:line="280" w:lineRule="exact"/>
              <w:jc w:val="both"/>
              <w:rPr>
                <w:rFonts w:eastAsia="標楷體"/>
              </w:rPr>
            </w:pPr>
          </w:p>
        </w:tc>
        <w:tc>
          <w:tcPr>
            <w:tcW w:w="325" w:type="pct"/>
            <w:vAlign w:val="center"/>
          </w:tcPr>
          <w:p w:rsidR="006827DE" w:rsidRPr="00E54177" w:rsidRDefault="006827DE" w:rsidP="006827DE">
            <w:pPr>
              <w:spacing w:line="280" w:lineRule="exact"/>
              <w:jc w:val="center"/>
              <w:rPr>
                <w:rFonts w:eastAsia="標楷體"/>
              </w:rPr>
            </w:pPr>
            <w:r w:rsidRPr="00E54177">
              <w:rPr>
                <w:rFonts w:eastAsia="標楷體" w:hint="eastAsia"/>
              </w:rPr>
              <w:t>20</w:t>
            </w:r>
          </w:p>
        </w:tc>
        <w:tc>
          <w:tcPr>
            <w:tcW w:w="248" w:type="pct"/>
            <w:tcBorders>
              <w:bottom w:val="single" w:sz="4" w:space="0" w:color="auto"/>
              <w:tr2bl w:val="single" w:sz="4" w:space="0" w:color="auto"/>
            </w:tcBorders>
            <w:vAlign w:val="center"/>
          </w:tcPr>
          <w:p w:rsidR="006827DE" w:rsidRPr="00E54177" w:rsidRDefault="006827DE" w:rsidP="006827DE">
            <w:pPr>
              <w:spacing w:line="280" w:lineRule="exact"/>
              <w:jc w:val="center"/>
              <w:rPr>
                <w:rFonts w:eastAsia="標楷體"/>
              </w:rPr>
            </w:pPr>
            <w:r w:rsidRPr="00E54177">
              <w:rPr>
                <w:rFonts w:eastAsia="標楷體" w:hint="eastAsia"/>
              </w:rPr>
              <w:t>.</w:t>
            </w:r>
          </w:p>
        </w:tc>
      </w:tr>
      <w:tr w:rsidR="006827DE" w:rsidRPr="00A46A30" w:rsidTr="00F76D7F">
        <w:trPr>
          <w:cantSplit/>
          <w:trHeight w:val="479"/>
          <w:jc w:val="center"/>
        </w:trPr>
        <w:tc>
          <w:tcPr>
            <w:tcW w:w="136" w:type="pct"/>
            <w:vAlign w:val="center"/>
          </w:tcPr>
          <w:p w:rsidR="006827DE" w:rsidRPr="00A46A30" w:rsidRDefault="006827DE" w:rsidP="006827DE">
            <w:pPr>
              <w:spacing w:line="280" w:lineRule="exact"/>
              <w:jc w:val="both"/>
              <w:rPr>
                <w:rFonts w:eastAsia="標楷體"/>
              </w:rPr>
            </w:pPr>
            <w:r w:rsidRPr="00A46A30">
              <w:rPr>
                <w:rFonts w:eastAsia="標楷體"/>
              </w:rPr>
              <w:t>4</w:t>
            </w:r>
          </w:p>
        </w:tc>
        <w:tc>
          <w:tcPr>
            <w:tcW w:w="627" w:type="pct"/>
            <w:vAlign w:val="center"/>
          </w:tcPr>
          <w:p w:rsidR="006827DE" w:rsidRPr="00E54177" w:rsidRDefault="006827DE" w:rsidP="006827DE">
            <w:pPr>
              <w:snapToGrid w:val="0"/>
              <w:spacing w:beforeLines="20" w:before="72" w:afterLines="20" w:after="72" w:line="280" w:lineRule="exact"/>
              <w:jc w:val="center"/>
              <w:rPr>
                <w:rFonts w:eastAsia="標楷體"/>
                <w:spacing w:val="-20"/>
                <w:szCs w:val="22"/>
              </w:rPr>
            </w:pPr>
            <w:r w:rsidRPr="00E54177">
              <w:rPr>
                <w:rFonts w:eastAsia="標楷體"/>
                <w:spacing w:val="-20"/>
                <w:szCs w:val="22"/>
              </w:rPr>
              <w:t>排球社</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202</w:t>
            </w:r>
          </w:p>
        </w:tc>
        <w:tc>
          <w:tcPr>
            <w:tcW w:w="201" w:type="pct"/>
            <w:tcBorders>
              <w:top w:val="single" w:sz="4" w:space="0" w:color="auto"/>
              <w:left w:val="nil"/>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12</w:t>
            </w:r>
          </w:p>
        </w:tc>
        <w:tc>
          <w:tcPr>
            <w:tcW w:w="448" w:type="pct"/>
            <w:tcBorders>
              <w:top w:val="single" w:sz="4" w:space="0" w:color="auto"/>
              <w:left w:val="nil"/>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楊騏華</w:t>
            </w:r>
          </w:p>
        </w:tc>
        <w:tc>
          <w:tcPr>
            <w:tcW w:w="577" w:type="pct"/>
            <w:vAlign w:val="center"/>
          </w:tcPr>
          <w:p w:rsidR="006827DE" w:rsidRPr="00E54177" w:rsidRDefault="006827DE" w:rsidP="006827DE">
            <w:pPr>
              <w:spacing w:line="280" w:lineRule="exact"/>
              <w:jc w:val="center"/>
              <w:rPr>
                <w:rFonts w:eastAsia="標楷體"/>
              </w:rPr>
            </w:pPr>
            <w:r w:rsidRPr="00E54177">
              <w:rPr>
                <w:rFonts w:eastAsia="標楷體" w:hint="eastAsia"/>
              </w:rPr>
              <w:t>王淳華</w:t>
            </w:r>
          </w:p>
        </w:tc>
        <w:tc>
          <w:tcPr>
            <w:tcW w:w="706" w:type="pct"/>
            <w:vAlign w:val="center"/>
          </w:tcPr>
          <w:p w:rsidR="006827DE" w:rsidRPr="00E54177" w:rsidRDefault="006827DE" w:rsidP="006827DE">
            <w:pPr>
              <w:spacing w:line="280" w:lineRule="exact"/>
              <w:jc w:val="both"/>
              <w:rPr>
                <w:rFonts w:eastAsia="標楷體"/>
              </w:rPr>
            </w:pPr>
            <w:r w:rsidRPr="00E54177">
              <w:rPr>
                <w:rFonts w:eastAsia="標楷體"/>
              </w:rPr>
              <w:t>排球場</w:t>
            </w:r>
          </w:p>
        </w:tc>
        <w:tc>
          <w:tcPr>
            <w:tcW w:w="708" w:type="pct"/>
            <w:vAlign w:val="center"/>
          </w:tcPr>
          <w:p w:rsidR="006827DE" w:rsidRPr="00E54177" w:rsidRDefault="006827DE" w:rsidP="006827DE">
            <w:pPr>
              <w:spacing w:line="280" w:lineRule="exact"/>
              <w:jc w:val="both"/>
              <w:rPr>
                <w:rFonts w:eastAsia="標楷體"/>
              </w:rPr>
            </w:pPr>
            <w:r w:rsidRPr="00E54177">
              <w:rPr>
                <w:rFonts w:eastAsia="標楷體" w:hint="eastAsia"/>
              </w:rPr>
              <w:t>201</w:t>
            </w:r>
          </w:p>
        </w:tc>
        <w:tc>
          <w:tcPr>
            <w:tcW w:w="834" w:type="pct"/>
            <w:tcBorders>
              <w:tr2bl w:val="single" w:sz="4" w:space="0" w:color="auto"/>
            </w:tcBorders>
            <w:vAlign w:val="center"/>
          </w:tcPr>
          <w:p w:rsidR="006827DE" w:rsidRPr="00E54177" w:rsidRDefault="006827DE" w:rsidP="006827DE">
            <w:pPr>
              <w:spacing w:line="280" w:lineRule="exact"/>
              <w:jc w:val="both"/>
              <w:rPr>
                <w:rFonts w:eastAsia="標楷體"/>
              </w:rPr>
            </w:pPr>
          </w:p>
        </w:tc>
        <w:tc>
          <w:tcPr>
            <w:tcW w:w="325" w:type="pct"/>
            <w:vAlign w:val="center"/>
          </w:tcPr>
          <w:p w:rsidR="006827DE" w:rsidRPr="00E54177" w:rsidRDefault="006827DE" w:rsidP="006827DE">
            <w:pPr>
              <w:spacing w:line="280" w:lineRule="exact"/>
              <w:jc w:val="center"/>
              <w:rPr>
                <w:rFonts w:eastAsia="標楷體"/>
              </w:rPr>
            </w:pPr>
            <w:r w:rsidRPr="00E54177">
              <w:rPr>
                <w:rFonts w:eastAsia="標楷體" w:hint="eastAsia"/>
              </w:rPr>
              <w:t>30</w:t>
            </w:r>
          </w:p>
        </w:tc>
        <w:tc>
          <w:tcPr>
            <w:tcW w:w="248" w:type="pct"/>
            <w:tcBorders>
              <w:tr2bl w:val="single" w:sz="4" w:space="0" w:color="auto"/>
            </w:tcBorders>
            <w:vAlign w:val="center"/>
          </w:tcPr>
          <w:p w:rsidR="006827DE" w:rsidRPr="00E54177" w:rsidRDefault="006827DE" w:rsidP="006827DE">
            <w:pPr>
              <w:spacing w:line="280" w:lineRule="exact"/>
              <w:jc w:val="center"/>
              <w:rPr>
                <w:rFonts w:eastAsia="標楷體"/>
              </w:rPr>
            </w:pPr>
          </w:p>
        </w:tc>
      </w:tr>
      <w:tr w:rsidR="006827DE" w:rsidRPr="00A46A30" w:rsidTr="00F76D7F">
        <w:trPr>
          <w:cantSplit/>
          <w:trHeight w:val="431"/>
          <w:jc w:val="center"/>
        </w:trPr>
        <w:tc>
          <w:tcPr>
            <w:tcW w:w="136" w:type="pct"/>
            <w:vAlign w:val="center"/>
          </w:tcPr>
          <w:p w:rsidR="006827DE" w:rsidRPr="00A46A30" w:rsidRDefault="006827DE" w:rsidP="006827DE">
            <w:pPr>
              <w:spacing w:line="280" w:lineRule="exact"/>
              <w:jc w:val="both"/>
              <w:rPr>
                <w:rFonts w:eastAsia="標楷體"/>
              </w:rPr>
            </w:pPr>
            <w:r w:rsidRPr="00A46A30">
              <w:rPr>
                <w:rFonts w:eastAsia="標楷體"/>
              </w:rPr>
              <w:t>5</w:t>
            </w:r>
          </w:p>
        </w:tc>
        <w:tc>
          <w:tcPr>
            <w:tcW w:w="627" w:type="pct"/>
            <w:vAlign w:val="center"/>
          </w:tcPr>
          <w:p w:rsidR="006827DE" w:rsidRPr="00E54177" w:rsidRDefault="006827DE" w:rsidP="006827DE">
            <w:pPr>
              <w:snapToGrid w:val="0"/>
              <w:spacing w:beforeLines="20" w:before="72" w:afterLines="20" w:after="72" w:line="280" w:lineRule="exact"/>
              <w:jc w:val="center"/>
              <w:rPr>
                <w:rFonts w:eastAsia="標楷體"/>
                <w:spacing w:val="-20"/>
                <w:szCs w:val="22"/>
              </w:rPr>
            </w:pPr>
            <w:r w:rsidRPr="00E54177">
              <w:rPr>
                <w:rFonts w:eastAsia="標楷體"/>
                <w:spacing w:val="-20"/>
                <w:szCs w:val="22"/>
              </w:rPr>
              <w:t>舞蹈研習社</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208</w:t>
            </w:r>
          </w:p>
        </w:tc>
        <w:tc>
          <w:tcPr>
            <w:tcW w:w="201" w:type="pct"/>
            <w:tcBorders>
              <w:top w:val="single" w:sz="4" w:space="0" w:color="auto"/>
              <w:left w:val="nil"/>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08</w:t>
            </w:r>
          </w:p>
        </w:tc>
        <w:tc>
          <w:tcPr>
            <w:tcW w:w="448" w:type="pct"/>
            <w:tcBorders>
              <w:top w:val="single" w:sz="4" w:space="0" w:color="auto"/>
              <w:left w:val="nil"/>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邱怡萍</w:t>
            </w:r>
          </w:p>
        </w:tc>
        <w:tc>
          <w:tcPr>
            <w:tcW w:w="577" w:type="pct"/>
            <w:vAlign w:val="center"/>
          </w:tcPr>
          <w:p w:rsidR="006827DE" w:rsidRPr="00E54177" w:rsidRDefault="006827DE" w:rsidP="006827DE">
            <w:pPr>
              <w:spacing w:line="280" w:lineRule="exact"/>
              <w:jc w:val="center"/>
              <w:rPr>
                <w:rFonts w:eastAsia="標楷體"/>
              </w:rPr>
            </w:pPr>
            <w:r w:rsidRPr="00E54177">
              <w:rPr>
                <w:rFonts w:eastAsia="標楷體" w:hint="eastAsia"/>
              </w:rPr>
              <w:t>范若筠</w:t>
            </w:r>
            <w:r w:rsidRPr="00E54177">
              <w:rPr>
                <w:rFonts w:ascii="標楷體" w:eastAsia="標楷體" w:hAnsi="標楷體" w:cs="Arial Unicode MS" w:hint="eastAsia"/>
                <w:szCs w:val="32"/>
              </w:rPr>
              <w:t>(外)</w:t>
            </w:r>
          </w:p>
        </w:tc>
        <w:tc>
          <w:tcPr>
            <w:tcW w:w="706" w:type="pct"/>
            <w:vAlign w:val="center"/>
          </w:tcPr>
          <w:p w:rsidR="006827DE" w:rsidRPr="00E54177" w:rsidRDefault="006827DE" w:rsidP="006827DE">
            <w:pPr>
              <w:spacing w:line="280" w:lineRule="exact"/>
              <w:jc w:val="both"/>
              <w:rPr>
                <w:rFonts w:eastAsia="標楷體"/>
              </w:rPr>
            </w:pPr>
            <w:r w:rsidRPr="00E54177">
              <w:rPr>
                <w:rFonts w:eastAsia="標楷體"/>
              </w:rPr>
              <w:t>學務處旁穿堂</w:t>
            </w:r>
          </w:p>
        </w:tc>
        <w:tc>
          <w:tcPr>
            <w:tcW w:w="708" w:type="pct"/>
            <w:vAlign w:val="center"/>
          </w:tcPr>
          <w:p w:rsidR="006827DE" w:rsidRPr="00E54177" w:rsidRDefault="006827DE" w:rsidP="006827DE">
            <w:pPr>
              <w:spacing w:line="280" w:lineRule="exact"/>
              <w:jc w:val="both"/>
              <w:rPr>
                <w:rFonts w:eastAsia="標楷體"/>
              </w:rPr>
            </w:pPr>
            <w:r w:rsidRPr="00E54177">
              <w:rPr>
                <w:rFonts w:eastAsia="標楷體"/>
              </w:rPr>
              <w:t>學務處旁穿堂</w:t>
            </w:r>
          </w:p>
        </w:tc>
        <w:tc>
          <w:tcPr>
            <w:tcW w:w="834" w:type="pct"/>
            <w:tcBorders>
              <w:bottom w:val="single" w:sz="4" w:space="0" w:color="auto"/>
            </w:tcBorders>
            <w:vAlign w:val="center"/>
          </w:tcPr>
          <w:p w:rsidR="006827DE" w:rsidRPr="00E54177" w:rsidRDefault="006827DE" w:rsidP="006827DE">
            <w:pPr>
              <w:spacing w:line="280" w:lineRule="exact"/>
              <w:jc w:val="both"/>
              <w:rPr>
                <w:rFonts w:eastAsia="標楷體"/>
              </w:rPr>
            </w:pPr>
            <w:r w:rsidRPr="00E54177">
              <w:rPr>
                <w:rFonts w:eastAsia="標楷體"/>
              </w:rPr>
              <w:t>1</w:t>
            </w:r>
            <w:r w:rsidRPr="00E54177">
              <w:rPr>
                <w:rFonts w:eastAsia="標楷體" w:hint="eastAsia"/>
              </w:rPr>
              <w:t>000</w:t>
            </w:r>
            <w:r w:rsidRPr="00E54177">
              <w:rPr>
                <w:rFonts w:eastAsia="標楷體"/>
              </w:rPr>
              <w:t>元</w:t>
            </w:r>
          </w:p>
        </w:tc>
        <w:tc>
          <w:tcPr>
            <w:tcW w:w="325" w:type="pct"/>
            <w:vAlign w:val="center"/>
          </w:tcPr>
          <w:p w:rsidR="006827DE" w:rsidRPr="00E54177" w:rsidRDefault="006827DE" w:rsidP="006827DE">
            <w:pPr>
              <w:spacing w:line="280" w:lineRule="exact"/>
              <w:jc w:val="center"/>
              <w:rPr>
                <w:rFonts w:eastAsia="標楷體"/>
              </w:rPr>
            </w:pPr>
            <w:r w:rsidRPr="00E54177">
              <w:rPr>
                <w:rFonts w:eastAsia="標楷體" w:hint="eastAsia"/>
              </w:rPr>
              <w:t>40</w:t>
            </w:r>
          </w:p>
        </w:tc>
        <w:tc>
          <w:tcPr>
            <w:tcW w:w="248" w:type="pct"/>
            <w:tcBorders>
              <w:bottom w:val="single" w:sz="4" w:space="0" w:color="auto"/>
            </w:tcBorders>
            <w:vAlign w:val="center"/>
          </w:tcPr>
          <w:p w:rsidR="006827DE" w:rsidRPr="00E54177" w:rsidRDefault="006827DE" w:rsidP="006827DE">
            <w:pPr>
              <w:spacing w:line="280" w:lineRule="exact"/>
              <w:jc w:val="center"/>
              <w:rPr>
                <w:rFonts w:eastAsia="標楷體"/>
              </w:rPr>
            </w:pPr>
            <w:r w:rsidRPr="00E54177">
              <w:rPr>
                <w:rFonts w:eastAsia="標楷體"/>
              </w:rPr>
              <w:t>有</w:t>
            </w:r>
          </w:p>
        </w:tc>
      </w:tr>
      <w:tr w:rsidR="006827DE" w:rsidRPr="00A46A30" w:rsidTr="00F76D7F">
        <w:trPr>
          <w:cantSplit/>
          <w:trHeight w:val="479"/>
          <w:jc w:val="center"/>
        </w:trPr>
        <w:tc>
          <w:tcPr>
            <w:tcW w:w="136" w:type="pct"/>
            <w:vAlign w:val="center"/>
          </w:tcPr>
          <w:p w:rsidR="006827DE" w:rsidRPr="00A46A30" w:rsidRDefault="006827DE" w:rsidP="006827DE">
            <w:pPr>
              <w:spacing w:line="280" w:lineRule="exact"/>
              <w:jc w:val="both"/>
              <w:rPr>
                <w:rFonts w:eastAsia="標楷體"/>
              </w:rPr>
            </w:pPr>
            <w:r w:rsidRPr="00A46A30">
              <w:rPr>
                <w:rFonts w:eastAsia="標楷體"/>
              </w:rPr>
              <w:t>6</w:t>
            </w:r>
          </w:p>
        </w:tc>
        <w:tc>
          <w:tcPr>
            <w:tcW w:w="627" w:type="pct"/>
            <w:vAlign w:val="center"/>
          </w:tcPr>
          <w:p w:rsidR="006827DE" w:rsidRPr="00E54177" w:rsidRDefault="006827DE" w:rsidP="006827DE">
            <w:pPr>
              <w:snapToGrid w:val="0"/>
              <w:spacing w:beforeLines="20" w:before="72" w:afterLines="20" w:after="72" w:line="280" w:lineRule="exact"/>
              <w:jc w:val="center"/>
              <w:rPr>
                <w:rFonts w:eastAsia="標楷體"/>
                <w:spacing w:val="-20"/>
                <w:szCs w:val="22"/>
              </w:rPr>
            </w:pPr>
            <w:r w:rsidRPr="00E54177">
              <w:rPr>
                <w:rFonts w:eastAsia="標楷體"/>
                <w:spacing w:val="-20"/>
                <w:szCs w:val="22"/>
              </w:rPr>
              <w:t>女籃社</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201</w:t>
            </w:r>
          </w:p>
        </w:tc>
        <w:tc>
          <w:tcPr>
            <w:tcW w:w="201" w:type="pct"/>
            <w:tcBorders>
              <w:top w:val="single" w:sz="4" w:space="0" w:color="auto"/>
              <w:left w:val="nil"/>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08</w:t>
            </w:r>
          </w:p>
        </w:tc>
        <w:tc>
          <w:tcPr>
            <w:tcW w:w="448" w:type="pct"/>
            <w:tcBorders>
              <w:top w:val="single" w:sz="4" w:space="0" w:color="auto"/>
              <w:left w:val="nil"/>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梁逸樺</w:t>
            </w:r>
          </w:p>
        </w:tc>
        <w:tc>
          <w:tcPr>
            <w:tcW w:w="577" w:type="pct"/>
            <w:vAlign w:val="center"/>
          </w:tcPr>
          <w:p w:rsidR="006827DE" w:rsidRPr="00E54177" w:rsidRDefault="006827DE" w:rsidP="006827DE">
            <w:pPr>
              <w:jc w:val="center"/>
              <w:rPr>
                <w:rFonts w:ascii="標楷體" w:eastAsia="標楷體" w:hAnsi="標楷體" w:cs="新細明體"/>
              </w:rPr>
            </w:pPr>
            <w:r w:rsidRPr="00E54177">
              <w:rPr>
                <w:rFonts w:ascii="標楷體" w:eastAsia="標楷體" w:hAnsi="標楷體" w:cs="Arial Unicode MS" w:hint="eastAsia"/>
                <w:szCs w:val="32"/>
              </w:rPr>
              <w:t>蔡佳宏</w:t>
            </w:r>
          </w:p>
        </w:tc>
        <w:tc>
          <w:tcPr>
            <w:tcW w:w="706" w:type="pct"/>
            <w:vAlign w:val="center"/>
          </w:tcPr>
          <w:p w:rsidR="006827DE" w:rsidRPr="00E54177" w:rsidRDefault="006827DE" w:rsidP="006827DE">
            <w:pPr>
              <w:spacing w:line="280" w:lineRule="exact"/>
              <w:jc w:val="both"/>
              <w:rPr>
                <w:rFonts w:eastAsia="標楷體"/>
              </w:rPr>
            </w:pPr>
            <w:r w:rsidRPr="00E54177">
              <w:rPr>
                <w:rFonts w:eastAsia="標楷體"/>
              </w:rPr>
              <w:t>籃球場</w:t>
            </w:r>
          </w:p>
        </w:tc>
        <w:tc>
          <w:tcPr>
            <w:tcW w:w="708" w:type="pct"/>
            <w:vAlign w:val="center"/>
          </w:tcPr>
          <w:p w:rsidR="006827DE" w:rsidRPr="00E54177" w:rsidRDefault="006827DE" w:rsidP="006827DE">
            <w:pPr>
              <w:spacing w:line="280" w:lineRule="exact"/>
              <w:jc w:val="both"/>
              <w:rPr>
                <w:rFonts w:eastAsia="標楷體"/>
              </w:rPr>
            </w:pPr>
            <w:r w:rsidRPr="00E54177">
              <w:rPr>
                <w:rFonts w:eastAsia="標楷體" w:hint="eastAsia"/>
              </w:rPr>
              <w:t>202</w:t>
            </w:r>
          </w:p>
        </w:tc>
        <w:tc>
          <w:tcPr>
            <w:tcW w:w="834" w:type="pct"/>
            <w:tcBorders>
              <w:bottom w:val="single" w:sz="4" w:space="0" w:color="auto"/>
              <w:tr2bl w:val="single" w:sz="4" w:space="0" w:color="auto"/>
            </w:tcBorders>
            <w:vAlign w:val="center"/>
          </w:tcPr>
          <w:p w:rsidR="006827DE" w:rsidRPr="00E54177" w:rsidRDefault="006827DE" w:rsidP="006827DE">
            <w:pPr>
              <w:spacing w:line="280" w:lineRule="exact"/>
              <w:jc w:val="both"/>
              <w:rPr>
                <w:rFonts w:eastAsia="標楷體"/>
              </w:rPr>
            </w:pPr>
          </w:p>
        </w:tc>
        <w:tc>
          <w:tcPr>
            <w:tcW w:w="325" w:type="pct"/>
            <w:vAlign w:val="center"/>
          </w:tcPr>
          <w:p w:rsidR="006827DE" w:rsidRPr="00E54177" w:rsidRDefault="006827DE" w:rsidP="006827DE">
            <w:pPr>
              <w:spacing w:line="280" w:lineRule="exact"/>
              <w:jc w:val="center"/>
              <w:rPr>
                <w:rFonts w:eastAsia="標楷體"/>
              </w:rPr>
            </w:pPr>
            <w:r w:rsidRPr="00E54177">
              <w:rPr>
                <w:rFonts w:eastAsia="標楷體" w:hint="eastAsia"/>
              </w:rPr>
              <w:t>30</w:t>
            </w:r>
          </w:p>
        </w:tc>
        <w:tc>
          <w:tcPr>
            <w:tcW w:w="248" w:type="pct"/>
            <w:tcBorders>
              <w:tr2bl w:val="single" w:sz="4" w:space="0" w:color="auto"/>
            </w:tcBorders>
            <w:vAlign w:val="center"/>
          </w:tcPr>
          <w:p w:rsidR="006827DE" w:rsidRPr="00E54177" w:rsidRDefault="006827DE" w:rsidP="006827DE">
            <w:pPr>
              <w:spacing w:line="280" w:lineRule="exact"/>
              <w:jc w:val="center"/>
              <w:rPr>
                <w:rFonts w:eastAsia="標楷體"/>
              </w:rPr>
            </w:pPr>
          </w:p>
        </w:tc>
      </w:tr>
      <w:tr w:rsidR="006827DE" w:rsidRPr="00A46A30" w:rsidTr="00F76D7F">
        <w:trPr>
          <w:cantSplit/>
          <w:trHeight w:val="479"/>
          <w:jc w:val="center"/>
        </w:trPr>
        <w:tc>
          <w:tcPr>
            <w:tcW w:w="136" w:type="pct"/>
            <w:vAlign w:val="center"/>
          </w:tcPr>
          <w:p w:rsidR="006827DE" w:rsidRPr="00A46A30" w:rsidRDefault="006827DE" w:rsidP="006827DE">
            <w:pPr>
              <w:spacing w:line="280" w:lineRule="exact"/>
              <w:jc w:val="both"/>
              <w:rPr>
                <w:rFonts w:eastAsia="標楷體"/>
              </w:rPr>
            </w:pPr>
            <w:r w:rsidRPr="00A46A30">
              <w:rPr>
                <w:rFonts w:eastAsia="標楷體"/>
              </w:rPr>
              <w:t>7</w:t>
            </w:r>
          </w:p>
        </w:tc>
        <w:tc>
          <w:tcPr>
            <w:tcW w:w="627" w:type="pct"/>
            <w:vAlign w:val="center"/>
          </w:tcPr>
          <w:p w:rsidR="006827DE" w:rsidRPr="00E54177" w:rsidRDefault="006827DE" w:rsidP="006827DE">
            <w:pPr>
              <w:spacing w:line="280" w:lineRule="exact"/>
              <w:jc w:val="center"/>
              <w:rPr>
                <w:rFonts w:eastAsia="標楷體"/>
                <w:spacing w:val="-20"/>
                <w:szCs w:val="22"/>
              </w:rPr>
            </w:pPr>
            <w:r w:rsidRPr="00E54177">
              <w:rPr>
                <w:rFonts w:eastAsia="標楷體"/>
              </w:rPr>
              <w:t>資訊研究社</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203</w:t>
            </w:r>
          </w:p>
        </w:tc>
        <w:tc>
          <w:tcPr>
            <w:tcW w:w="201" w:type="pct"/>
            <w:tcBorders>
              <w:top w:val="single" w:sz="4" w:space="0" w:color="auto"/>
              <w:left w:val="nil"/>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23</w:t>
            </w:r>
          </w:p>
        </w:tc>
        <w:tc>
          <w:tcPr>
            <w:tcW w:w="448" w:type="pct"/>
            <w:tcBorders>
              <w:top w:val="single" w:sz="4" w:space="0" w:color="auto"/>
              <w:left w:val="nil"/>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黃健祐</w:t>
            </w:r>
          </w:p>
        </w:tc>
        <w:tc>
          <w:tcPr>
            <w:tcW w:w="577" w:type="pct"/>
            <w:vAlign w:val="center"/>
          </w:tcPr>
          <w:p w:rsidR="006827DE" w:rsidRPr="00E54177" w:rsidRDefault="006827DE" w:rsidP="006827DE">
            <w:pPr>
              <w:spacing w:line="280" w:lineRule="exact"/>
              <w:jc w:val="center"/>
              <w:rPr>
                <w:rFonts w:eastAsia="標楷體"/>
              </w:rPr>
            </w:pPr>
            <w:r w:rsidRPr="00E54177">
              <w:rPr>
                <w:rFonts w:eastAsia="標楷體" w:hint="eastAsia"/>
              </w:rPr>
              <w:t>張瓊云</w:t>
            </w:r>
          </w:p>
        </w:tc>
        <w:tc>
          <w:tcPr>
            <w:tcW w:w="706" w:type="pct"/>
            <w:vAlign w:val="center"/>
          </w:tcPr>
          <w:p w:rsidR="006827DE" w:rsidRPr="00E54177" w:rsidRDefault="006827DE" w:rsidP="006827DE">
            <w:pPr>
              <w:spacing w:line="280" w:lineRule="exact"/>
              <w:jc w:val="both"/>
              <w:rPr>
                <w:rFonts w:eastAsia="標楷體"/>
                <w:bCs/>
              </w:rPr>
            </w:pPr>
            <w:r w:rsidRPr="00E54177">
              <w:rPr>
                <w:rFonts w:eastAsia="標楷體"/>
                <w:bCs/>
              </w:rPr>
              <w:t>電腦教室</w:t>
            </w:r>
            <w:r w:rsidRPr="00E54177">
              <w:rPr>
                <w:rFonts w:eastAsia="標楷體" w:hint="eastAsia"/>
                <w:bCs/>
              </w:rPr>
              <w:t>3</w:t>
            </w:r>
          </w:p>
        </w:tc>
        <w:tc>
          <w:tcPr>
            <w:tcW w:w="708" w:type="pct"/>
            <w:vAlign w:val="center"/>
          </w:tcPr>
          <w:p w:rsidR="006827DE" w:rsidRPr="00E54177" w:rsidRDefault="006827DE" w:rsidP="006827DE">
            <w:pPr>
              <w:spacing w:line="280" w:lineRule="exact"/>
              <w:jc w:val="both"/>
              <w:rPr>
                <w:rFonts w:eastAsia="標楷體"/>
                <w:bCs/>
              </w:rPr>
            </w:pPr>
            <w:r w:rsidRPr="00E54177">
              <w:rPr>
                <w:rFonts w:eastAsia="標楷體"/>
                <w:bCs/>
              </w:rPr>
              <w:t>電腦教室</w:t>
            </w:r>
            <w:r w:rsidRPr="00E54177">
              <w:rPr>
                <w:rFonts w:eastAsia="標楷體" w:hint="eastAsia"/>
                <w:bCs/>
              </w:rPr>
              <w:t>3</w:t>
            </w:r>
          </w:p>
        </w:tc>
        <w:tc>
          <w:tcPr>
            <w:tcW w:w="834" w:type="pct"/>
            <w:tcBorders>
              <w:tr2bl w:val="single" w:sz="4" w:space="0" w:color="auto"/>
            </w:tcBorders>
            <w:vAlign w:val="center"/>
          </w:tcPr>
          <w:p w:rsidR="006827DE" w:rsidRPr="00E54177" w:rsidRDefault="00E54177" w:rsidP="00F76D7F">
            <w:pPr>
              <w:spacing w:line="280" w:lineRule="exact"/>
              <w:jc w:val="both"/>
              <w:rPr>
                <w:rFonts w:eastAsia="標楷體"/>
              </w:rPr>
            </w:pPr>
            <w:r w:rsidRPr="00E54177">
              <w:rPr>
                <w:rFonts w:eastAsia="標楷體"/>
              </w:rPr>
              <w:t xml:space="preserve"> </w:t>
            </w:r>
          </w:p>
        </w:tc>
        <w:tc>
          <w:tcPr>
            <w:tcW w:w="325" w:type="pct"/>
            <w:vAlign w:val="center"/>
          </w:tcPr>
          <w:p w:rsidR="006827DE" w:rsidRPr="00E54177" w:rsidRDefault="006827DE" w:rsidP="006827DE">
            <w:pPr>
              <w:spacing w:line="280" w:lineRule="exact"/>
              <w:jc w:val="center"/>
              <w:rPr>
                <w:rFonts w:eastAsia="標楷體"/>
              </w:rPr>
            </w:pPr>
            <w:r w:rsidRPr="00E54177">
              <w:rPr>
                <w:rFonts w:eastAsia="標楷體"/>
              </w:rPr>
              <w:t>30</w:t>
            </w:r>
          </w:p>
        </w:tc>
        <w:tc>
          <w:tcPr>
            <w:tcW w:w="248" w:type="pct"/>
            <w:vAlign w:val="center"/>
          </w:tcPr>
          <w:p w:rsidR="006827DE" w:rsidRPr="00E54177" w:rsidRDefault="006827DE" w:rsidP="006827DE">
            <w:pPr>
              <w:spacing w:line="280" w:lineRule="exact"/>
              <w:jc w:val="center"/>
              <w:rPr>
                <w:rFonts w:eastAsia="標楷體"/>
              </w:rPr>
            </w:pPr>
            <w:r w:rsidRPr="00E54177">
              <w:rPr>
                <w:rFonts w:eastAsia="標楷體"/>
              </w:rPr>
              <w:t>有</w:t>
            </w:r>
          </w:p>
        </w:tc>
      </w:tr>
      <w:tr w:rsidR="006827DE" w:rsidRPr="00A46A30" w:rsidTr="00DF0200">
        <w:trPr>
          <w:cantSplit/>
          <w:trHeight w:val="479"/>
          <w:jc w:val="center"/>
        </w:trPr>
        <w:tc>
          <w:tcPr>
            <w:tcW w:w="136" w:type="pct"/>
            <w:vAlign w:val="center"/>
          </w:tcPr>
          <w:p w:rsidR="006827DE" w:rsidRPr="00A46A30" w:rsidRDefault="006827DE" w:rsidP="006827DE">
            <w:pPr>
              <w:spacing w:line="280" w:lineRule="exact"/>
              <w:jc w:val="both"/>
              <w:rPr>
                <w:rFonts w:eastAsia="標楷體"/>
              </w:rPr>
            </w:pPr>
            <w:r w:rsidRPr="00A46A30">
              <w:rPr>
                <w:rFonts w:eastAsia="標楷體" w:hint="eastAsia"/>
              </w:rPr>
              <w:t>8</w:t>
            </w:r>
          </w:p>
        </w:tc>
        <w:tc>
          <w:tcPr>
            <w:tcW w:w="627" w:type="pct"/>
            <w:vAlign w:val="center"/>
          </w:tcPr>
          <w:p w:rsidR="006827DE" w:rsidRPr="00E54177" w:rsidRDefault="006827DE" w:rsidP="006827DE">
            <w:pPr>
              <w:spacing w:line="280" w:lineRule="exact"/>
              <w:jc w:val="center"/>
              <w:rPr>
                <w:rFonts w:eastAsia="標楷體"/>
                <w:spacing w:val="-20"/>
                <w:szCs w:val="22"/>
              </w:rPr>
            </w:pPr>
            <w:r w:rsidRPr="00E54177">
              <w:rPr>
                <w:rFonts w:eastAsia="標楷體"/>
              </w:rPr>
              <w:t>國際探索社</w:t>
            </w:r>
            <w:r w:rsidR="00F76D7F">
              <w:rPr>
                <w:rFonts w:eastAsia="標楷體" w:hint="eastAsia"/>
              </w:rPr>
              <w:t>S.</w:t>
            </w:r>
            <w:r w:rsidRPr="00E54177">
              <w:rPr>
                <w:rFonts w:eastAsia="標楷體"/>
              </w:rPr>
              <w:t>I.E.</w:t>
            </w:r>
            <w:r w:rsidR="00F76D7F">
              <w:rPr>
                <w:rFonts w:eastAsia="標楷體" w:hint="eastAsia"/>
              </w:rPr>
              <w:t>G.</w:t>
            </w:r>
          </w:p>
        </w:tc>
        <w:tc>
          <w:tcPr>
            <w:tcW w:w="189" w:type="pct"/>
            <w:vAlign w:val="center"/>
          </w:tcPr>
          <w:p w:rsidR="006827DE" w:rsidRPr="00E54177" w:rsidRDefault="006827DE" w:rsidP="006827DE">
            <w:pPr>
              <w:spacing w:line="280" w:lineRule="exact"/>
              <w:jc w:val="center"/>
              <w:rPr>
                <w:rFonts w:eastAsia="標楷體"/>
              </w:rPr>
            </w:pPr>
          </w:p>
        </w:tc>
        <w:tc>
          <w:tcPr>
            <w:tcW w:w="201" w:type="pct"/>
          </w:tcPr>
          <w:p w:rsidR="006827DE" w:rsidRPr="00E54177" w:rsidRDefault="006827DE" w:rsidP="006827DE">
            <w:pPr>
              <w:jc w:val="center"/>
              <w:rPr>
                <w:rFonts w:eastAsia="標楷體"/>
              </w:rPr>
            </w:pPr>
          </w:p>
        </w:tc>
        <w:tc>
          <w:tcPr>
            <w:tcW w:w="448" w:type="pct"/>
            <w:vAlign w:val="center"/>
          </w:tcPr>
          <w:p w:rsidR="006827DE" w:rsidRPr="00E54177" w:rsidRDefault="006827DE" w:rsidP="006827DE">
            <w:pPr>
              <w:jc w:val="center"/>
              <w:rPr>
                <w:rFonts w:eastAsia="標楷體"/>
              </w:rPr>
            </w:pPr>
          </w:p>
        </w:tc>
        <w:tc>
          <w:tcPr>
            <w:tcW w:w="577" w:type="pct"/>
            <w:vAlign w:val="center"/>
          </w:tcPr>
          <w:p w:rsidR="006827DE" w:rsidRPr="00E54177" w:rsidRDefault="006827DE" w:rsidP="006827DE">
            <w:pPr>
              <w:spacing w:line="280" w:lineRule="exact"/>
              <w:jc w:val="center"/>
              <w:rPr>
                <w:rFonts w:eastAsia="標楷體"/>
              </w:rPr>
            </w:pPr>
            <w:r w:rsidRPr="00E54177">
              <w:rPr>
                <w:rFonts w:eastAsia="標楷體" w:hint="eastAsia"/>
              </w:rPr>
              <w:t>李勇毅</w:t>
            </w:r>
          </w:p>
        </w:tc>
        <w:tc>
          <w:tcPr>
            <w:tcW w:w="706" w:type="pct"/>
            <w:vAlign w:val="center"/>
          </w:tcPr>
          <w:p w:rsidR="006827DE" w:rsidRPr="00E54177" w:rsidRDefault="00F76D7F" w:rsidP="006827DE">
            <w:pPr>
              <w:spacing w:line="280" w:lineRule="exact"/>
              <w:jc w:val="both"/>
              <w:rPr>
                <w:rFonts w:eastAsia="標楷體"/>
              </w:rPr>
            </w:pPr>
            <w:r>
              <w:rPr>
                <w:rFonts w:eastAsia="標楷體" w:hint="eastAsia"/>
              </w:rPr>
              <w:t>童軍教室</w:t>
            </w:r>
          </w:p>
        </w:tc>
        <w:tc>
          <w:tcPr>
            <w:tcW w:w="708" w:type="pct"/>
            <w:vAlign w:val="center"/>
          </w:tcPr>
          <w:p w:rsidR="006827DE" w:rsidRPr="00E54177" w:rsidRDefault="00F76D7F" w:rsidP="006827DE">
            <w:pPr>
              <w:spacing w:line="280" w:lineRule="exact"/>
              <w:jc w:val="both"/>
              <w:rPr>
                <w:rFonts w:eastAsia="標楷體"/>
              </w:rPr>
            </w:pPr>
            <w:r>
              <w:rPr>
                <w:rFonts w:eastAsia="標楷體" w:hint="eastAsia"/>
              </w:rPr>
              <w:t>童軍</w:t>
            </w:r>
            <w:r w:rsidR="006827DE" w:rsidRPr="00E54177">
              <w:rPr>
                <w:rFonts w:eastAsia="標楷體" w:hint="eastAsia"/>
              </w:rPr>
              <w:t>教室</w:t>
            </w:r>
          </w:p>
        </w:tc>
        <w:tc>
          <w:tcPr>
            <w:tcW w:w="834" w:type="pct"/>
            <w:vAlign w:val="center"/>
          </w:tcPr>
          <w:p w:rsidR="006827DE" w:rsidRPr="00E54177" w:rsidRDefault="006827DE" w:rsidP="006827DE">
            <w:pPr>
              <w:spacing w:line="280" w:lineRule="exact"/>
              <w:jc w:val="both"/>
              <w:rPr>
                <w:rFonts w:eastAsia="標楷體"/>
              </w:rPr>
            </w:pPr>
            <w:r w:rsidRPr="00E54177">
              <w:rPr>
                <w:rFonts w:eastAsia="標楷體"/>
              </w:rPr>
              <w:t>200</w:t>
            </w:r>
            <w:r w:rsidRPr="00E54177">
              <w:rPr>
                <w:rFonts w:eastAsia="標楷體"/>
              </w:rPr>
              <w:t>元，需另購制服</w:t>
            </w:r>
          </w:p>
        </w:tc>
        <w:tc>
          <w:tcPr>
            <w:tcW w:w="325" w:type="pct"/>
            <w:vAlign w:val="center"/>
          </w:tcPr>
          <w:p w:rsidR="006827DE" w:rsidRPr="00E54177" w:rsidRDefault="006827DE" w:rsidP="006827DE">
            <w:pPr>
              <w:spacing w:line="280" w:lineRule="exact"/>
              <w:jc w:val="center"/>
              <w:rPr>
                <w:rFonts w:eastAsia="標楷體"/>
              </w:rPr>
            </w:pPr>
            <w:r w:rsidRPr="00E54177">
              <w:rPr>
                <w:rFonts w:eastAsia="標楷體" w:hint="eastAsia"/>
              </w:rPr>
              <w:t>40</w:t>
            </w:r>
          </w:p>
        </w:tc>
        <w:tc>
          <w:tcPr>
            <w:tcW w:w="248" w:type="pct"/>
            <w:vAlign w:val="center"/>
          </w:tcPr>
          <w:p w:rsidR="006827DE" w:rsidRPr="00E54177" w:rsidRDefault="006827DE" w:rsidP="006827DE">
            <w:pPr>
              <w:spacing w:line="280" w:lineRule="exact"/>
              <w:jc w:val="center"/>
              <w:rPr>
                <w:rFonts w:eastAsia="標楷體"/>
              </w:rPr>
            </w:pPr>
            <w:bookmarkStart w:id="0" w:name="OLE_LINK1"/>
            <w:bookmarkStart w:id="1" w:name="OLE_LINK2"/>
            <w:bookmarkStart w:id="2" w:name="OLE_LINK3"/>
            <w:r w:rsidRPr="00E54177">
              <w:rPr>
                <w:rFonts w:eastAsia="標楷體"/>
              </w:rPr>
              <w:t>有</w:t>
            </w:r>
            <w:bookmarkEnd w:id="0"/>
            <w:bookmarkEnd w:id="1"/>
            <w:bookmarkEnd w:id="2"/>
          </w:p>
        </w:tc>
      </w:tr>
      <w:tr w:rsidR="006827DE" w:rsidRPr="00A46A30" w:rsidTr="00DF0200">
        <w:trPr>
          <w:cantSplit/>
          <w:trHeight w:val="479"/>
          <w:jc w:val="center"/>
        </w:trPr>
        <w:tc>
          <w:tcPr>
            <w:tcW w:w="136" w:type="pct"/>
            <w:vAlign w:val="center"/>
          </w:tcPr>
          <w:p w:rsidR="006827DE" w:rsidRPr="00A46A30" w:rsidRDefault="006827DE" w:rsidP="006827DE">
            <w:pPr>
              <w:spacing w:line="280" w:lineRule="exact"/>
              <w:jc w:val="both"/>
              <w:rPr>
                <w:rFonts w:eastAsia="標楷體"/>
              </w:rPr>
            </w:pPr>
            <w:r w:rsidRPr="00A46A30">
              <w:rPr>
                <w:rFonts w:eastAsia="標楷體" w:hint="eastAsia"/>
              </w:rPr>
              <w:t>9</w:t>
            </w:r>
          </w:p>
        </w:tc>
        <w:tc>
          <w:tcPr>
            <w:tcW w:w="627" w:type="pct"/>
            <w:vAlign w:val="center"/>
          </w:tcPr>
          <w:p w:rsidR="006827DE" w:rsidRPr="00E54177" w:rsidRDefault="006827DE" w:rsidP="006827DE">
            <w:pPr>
              <w:snapToGrid w:val="0"/>
              <w:spacing w:beforeLines="20" w:before="72" w:afterLines="20" w:after="72" w:line="280" w:lineRule="exact"/>
              <w:jc w:val="center"/>
              <w:rPr>
                <w:rFonts w:eastAsia="標楷體"/>
                <w:spacing w:val="-20"/>
                <w:szCs w:val="22"/>
              </w:rPr>
            </w:pPr>
            <w:r w:rsidRPr="00E54177">
              <w:rPr>
                <w:rFonts w:eastAsia="標楷體" w:hint="eastAsia"/>
                <w:spacing w:val="-20"/>
                <w:szCs w:val="22"/>
              </w:rPr>
              <w:t>語瘋</w:t>
            </w:r>
            <w:r w:rsidRPr="00E54177">
              <w:rPr>
                <w:rFonts w:eastAsia="標楷體"/>
                <w:spacing w:val="-20"/>
                <w:szCs w:val="22"/>
              </w:rPr>
              <w:t>康輔社</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201</w:t>
            </w:r>
          </w:p>
        </w:tc>
        <w:tc>
          <w:tcPr>
            <w:tcW w:w="201" w:type="pct"/>
            <w:tcBorders>
              <w:top w:val="single" w:sz="4" w:space="0" w:color="auto"/>
              <w:left w:val="nil"/>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20</w:t>
            </w:r>
          </w:p>
        </w:tc>
        <w:tc>
          <w:tcPr>
            <w:tcW w:w="448" w:type="pct"/>
            <w:tcBorders>
              <w:top w:val="single" w:sz="4" w:space="0" w:color="auto"/>
              <w:left w:val="nil"/>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陳文耀</w:t>
            </w:r>
          </w:p>
        </w:tc>
        <w:tc>
          <w:tcPr>
            <w:tcW w:w="577" w:type="pct"/>
            <w:vAlign w:val="center"/>
          </w:tcPr>
          <w:p w:rsidR="006827DE" w:rsidRPr="00E54177" w:rsidRDefault="006B3319" w:rsidP="006827DE">
            <w:pPr>
              <w:spacing w:line="280" w:lineRule="exact"/>
              <w:jc w:val="center"/>
              <w:rPr>
                <w:rFonts w:eastAsia="標楷體"/>
              </w:rPr>
            </w:pPr>
            <w:r>
              <w:rPr>
                <w:rFonts w:eastAsia="標楷體" w:hint="eastAsia"/>
              </w:rPr>
              <w:t>吳宗龍</w:t>
            </w:r>
            <w:r>
              <w:rPr>
                <w:rFonts w:eastAsia="標楷體" w:hint="eastAsia"/>
              </w:rPr>
              <w:t>(</w:t>
            </w:r>
            <w:r>
              <w:rPr>
                <w:rFonts w:eastAsia="標楷體" w:hint="eastAsia"/>
              </w:rPr>
              <w:t>基</w:t>
            </w:r>
            <w:r>
              <w:rPr>
                <w:rFonts w:eastAsia="標楷體" w:hint="eastAsia"/>
              </w:rPr>
              <w:t>)</w:t>
            </w:r>
          </w:p>
        </w:tc>
        <w:tc>
          <w:tcPr>
            <w:tcW w:w="706" w:type="pct"/>
            <w:vAlign w:val="center"/>
          </w:tcPr>
          <w:p w:rsidR="006827DE" w:rsidRPr="00E54177" w:rsidRDefault="006827DE" w:rsidP="006827DE">
            <w:pPr>
              <w:spacing w:line="280" w:lineRule="exact"/>
              <w:jc w:val="both"/>
              <w:rPr>
                <w:rFonts w:eastAsia="標楷體"/>
              </w:rPr>
            </w:pPr>
            <w:r w:rsidRPr="00E54177">
              <w:rPr>
                <w:rFonts w:eastAsia="標楷體" w:hint="eastAsia"/>
              </w:rPr>
              <w:t>102</w:t>
            </w:r>
          </w:p>
        </w:tc>
        <w:tc>
          <w:tcPr>
            <w:tcW w:w="708" w:type="pct"/>
            <w:vAlign w:val="center"/>
          </w:tcPr>
          <w:p w:rsidR="006827DE" w:rsidRPr="00E54177" w:rsidRDefault="006827DE" w:rsidP="006827DE">
            <w:pPr>
              <w:spacing w:line="280" w:lineRule="exact"/>
              <w:jc w:val="both"/>
              <w:rPr>
                <w:rFonts w:eastAsia="標楷體"/>
              </w:rPr>
            </w:pPr>
            <w:r w:rsidRPr="00E54177">
              <w:rPr>
                <w:rFonts w:eastAsia="標楷體" w:hint="eastAsia"/>
              </w:rPr>
              <w:t>102</w:t>
            </w:r>
          </w:p>
        </w:tc>
        <w:tc>
          <w:tcPr>
            <w:tcW w:w="834" w:type="pct"/>
            <w:vAlign w:val="center"/>
          </w:tcPr>
          <w:p w:rsidR="006827DE" w:rsidRPr="00E54177" w:rsidRDefault="00A74554" w:rsidP="006827DE">
            <w:pPr>
              <w:spacing w:line="280" w:lineRule="exact"/>
              <w:jc w:val="both"/>
              <w:rPr>
                <w:rFonts w:eastAsia="標楷體"/>
              </w:rPr>
            </w:pPr>
            <w:r>
              <w:rPr>
                <w:rFonts w:eastAsia="標楷體"/>
              </w:rPr>
              <w:t>10</w:t>
            </w:r>
            <w:bookmarkStart w:id="3" w:name="_GoBack"/>
            <w:bookmarkEnd w:id="3"/>
            <w:r w:rsidR="006827DE" w:rsidRPr="00E54177">
              <w:rPr>
                <w:rFonts w:eastAsia="標楷體"/>
              </w:rPr>
              <w:t>00</w:t>
            </w:r>
            <w:r w:rsidR="006827DE" w:rsidRPr="00E54177">
              <w:rPr>
                <w:rFonts w:eastAsia="標楷體"/>
              </w:rPr>
              <w:t>元</w:t>
            </w:r>
          </w:p>
        </w:tc>
        <w:tc>
          <w:tcPr>
            <w:tcW w:w="325" w:type="pct"/>
            <w:vAlign w:val="center"/>
          </w:tcPr>
          <w:p w:rsidR="006827DE" w:rsidRPr="00E54177" w:rsidRDefault="006827DE" w:rsidP="006827DE">
            <w:pPr>
              <w:spacing w:line="280" w:lineRule="exact"/>
              <w:jc w:val="center"/>
              <w:rPr>
                <w:rFonts w:eastAsia="標楷體"/>
              </w:rPr>
            </w:pPr>
            <w:r w:rsidRPr="00E54177">
              <w:rPr>
                <w:rFonts w:eastAsia="標楷體" w:hint="eastAsia"/>
              </w:rPr>
              <w:t>40</w:t>
            </w:r>
          </w:p>
        </w:tc>
        <w:tc>
          <w:tcPr>
            <w:tcW w:w="248" w:type="pct"/>
            <w:vAlign w:val="center"/>
          </w:tcPr>
          <w:p w:rsidR="006827DE" w:rsidRPr="00E54177" w:rsidRDefault="006827DE" w:rsidP="006827DE">
            <w:pPr>
              <w:spacing w:line="280" w:lineRule="exact"/>
              <w:jc w:val="center"/>
              <w:rPr>
                <w:rFonts w:eastAsia="標楷體"/>
              </w:rPr>
            </w:pPr>
            <w:r w:rsidRPr="00E54177">
              <w:rPr>
                <w:rFonts w:eastAsia="標楷體"/>
              </w:rPr>
              <w:t>有</w:t>
            </w:r>
          </w:p>
        </w:tc>
      </w:tr>
      <w:tr w:rsidR="006827DE" w:rsidRPr="00A46A30" w:rsidTr="00F76D7F">
        <w:trPr>
          <w:cantSplit/>
          <w:trHeight w:val="479"/>
          <w:jc w:val="center"/>
        </w:trPr>
        <w:tc>
          <w:tcPr>
            <w:tcW w:w="136" w:type="pct"/>
            <w:vAlign w:val="center"/>
          </w:tcPr>
          <w:p w:rsidR="006827DE" w:rsidRPr="00A46A30" w:rsidRDefault="006827DE" w:rsidP="006827DE">
            <w:pPr>
              <w:spacing w:line="280" w:lineRule="exact"/>
              <w:jc w:val="both"/>
              <w:rPr>
                <w:rFonts w:eastAsia="標楷體"/>
              </w:rPr>
            </w:pPr>
            <w:r w:rsidRPr="00A46A30">
              <w:rPr>
                <w:rFonts w:eastAsia="標楷體" w:hint="eastAsia"/>
              </w:rPr>
              <w:t>10</w:t>
            </w:r>
          </w:p>
        </w:tc>
        <w:tc>
          <w:tcPr>
            <w:tcW w:w="627" w:type="pct"/>
            <w:vAlign w:val="center"/>
          </w:tcPr>
          <w:p w:rsidR="006827DE" w:rsidRPr="00E54177" w:rsidRDefault="006827DE" w:rsidP="006827DE">
            <w:pPr>
              <w:snapToGrid w:val="0"/>
              <w:spacing w:beforeLines="20" w:before="72" w:afterLines="20" w:after="72" w:line="280" w:lineRule="exact"/>
              <w:jc w:val="center"/>
              <w:rPr>
                <w:rFonts w:eastAsia="標楷體"/>
                <w:spacing w:val="-20"/>
                <w:szCs w:val="22"/>
              </w:rPr>
            </w:pPr>
            <w:r w:rsidRPr="00E54177">
              <w:rPr>
                <w:rFonts w:eastAsia="標楷體"/>
                <w:spacing w:val="-20"/>
                <w:szCs w:val="22"/>
              </w:rPr>
              <w:t>希言手語社</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206</w:t>
            </w:r>
          </w:p>
        </w:tc>
        <w:tc>
          <w:tcPr>
            <w:tcW w:w="201" w:type="pct"/>
            <w:tcBorders>
              <w:top w:val="single" w:sz="4" w:space="0" w:color="auto"/>
              <w:left w:val="nil"/>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13</w:t>
            </w:r>
          </w:p>
        </w:tc>
        <w:tc>
          <w:tcPr>
            <w:tcW w:w="448" w:type="pct"/>
            <w:tcBorders>
              <w:top w:val="single" w:sz="4" w:space="0" w:color="auto"/>
              <w:left w:val="nil"/>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許晨軒</w:t>
            </w:r>
          </w:p>
        </w:tc>
        <w:tc>
          <w:tcPr>
            <w:tcW w:w="577" w:type="pct"/>
            <w:vAlign w:val="center"/>
          </w:tcPr>
          <w:p w:rsidR="006827DE" w:rsidRPr="00E54177" w:rsidRDefault="006827DE" w:rsidP="006827DE">
            <w:pPr>
              <w:spacing w:line="280" w:lineRule="exact"/>
              <w:jc w:val="center"/>
              <w:rPr>
                <w:rFonts w:eastAsia="標楷體"/>
              </w:rPr>
            </w:pPr>
            <w:r w:rsidRPr="00E54177">
              <w:rPr>
                <w:rFonts w:eastAsia="標楷體"/>
              </w:rPr>
              <w:t>江承澤</w:t>
            </w:r>
            <w:r w:rsidRPr="00E54177">
              <w:rPr>
                <w:rFonts w:ascii="標楷體" w:eastAsia="標楷體" w:hAnsi="標楷體" w:cs="Arial Unicode MS" w:hint="eastAsia"/>
                <w:szCs w:val="32"/>
              </w:rPr>
              <w:t>(外)</w:t>
            </w:r>
          </w:p>
        </w:tc>
        <w:tc>
          <w:tcPr>
            <w:tcW w:w="706" w:type="pct"/>
            <w:vAlign w:val="center"/>
          </w:tcPr>
          <w:p w:rsidR="006827DE" w:rsidRPr="00E54177" w:rsidRDefault="006827DE" w:rsidP="006827DE">
            <w:pPr>
              <w:spacing w:line="280" w:lineRule="exact"/>
              <w:jc w:val="both"/>
              <w:rPr>
                <w:rFonts w:eastAsia="標楷體"/>
              </w:rPr>
            </w:pPr>
            <w:r w:rsidRPr="00E54177">
              <w:rPr>
                <w:rFonts w:eastAsia="標楷體"/>
              </w:rPr>
              <w:t>公正樓</w:t>
            </w:r>
            <w:r w:rsidRPr="00E54177">
              <w:rPr>
                <w:rFonts w:eastAsia="標楷體"/>
              </w:rPr>
              <w:t>4</w:t>
            </w:r>
            <w:r w:rsidRPr="00E54177">
              <w:rPr>
                <w:rFonts w:eastAsia="標楷體"/>
              </w:rPr>
              <w:t>樓</w:t>
            </w:r>
          </w:p>
          <w:p w:rsidR="006827DE" w:rsidRPr="00E54177" w:rsidRDefault="006827DE" w:rsidP="006827DE">
            <w:pPr>
              <w:spacing w:line="280" w:lineRule="exact"/>
              <w:jc w:val="both"/>
              <w:rPr>
                <w:rFonts w:eastAsia="標楷體"/>
              </w:rPr>
            </w:pPr>
            <w:r w:rsidRPr="00E54177">
              <w:rPr>
                <w:rFonts w:eastAsia="標楷體"/>
              </w:rPr>
              <w:t>表藝教室</w:t>
            </w:r>
          </w:p>
        </w:tc>
        <w:tc>
          <w:tcPr>
            <w:tcW w:w="708" w:type="pct"/>
            <w:vAlign w:val="center"/>
          </w:tcPr>
          <w:p w:rsidR="006827DE" w:rsidRPr="00E54177" w:rsidRDefault="006827DE" w:rsidP="006827DE">
            <w:pPr>
              <w:spacing w:line="280" w:lineRule="exact"/>
              <w:jc w:val="both"/>
              <w:rPr>
                <w:rFonts w:eastAsia="標楷體"/>
              </w:rPr>
            </w:pPr>
            <w:r w:rsidRPr="00E54177">
              <w:rPr>
                <w:rFonts w:eastAsia="標楷體"/>
              </w:rPr>
              <w:t>公正樓</w:t>
            </w:r>
            <w:r w:rsidRPr="00E54177">
              <w:rPr>
                <w:rFonts w:eastAsia="標楷體"/>
              </w:rPr>
              <w:t>4</w:t>
            </w:r>
            <w:r w:rsidRPr="00E54177">
              <w:rPr>
                <w:rFonts w:eastAsia="標楷體"/>
              </w:rPr>
              <w:t>樓</w:t>
            </w:r>
          </w:p>
          <w:p w:rsidR="006827DE" w:rsidRPr="00E54177" w:rsidRDefault="006827DE" w:rsidP="006827DE">
            <w:pPr>
              <w:spacing w:line="280" w:lineRule="exact"/>
              <w:jc w:val="both"/>
              <w:rPr>
                <w:rFonts w:eastAsia="標楷體"/>
              </w:rPr>
            </w:pPr>
            <w:r w:rsidRPr="00E54177">
              <w:rPr>
                <w:rFonts w:eastAsia="標楷體"/>
              </w:rPr>
              <w:t>表藝教室</w:t>
            </w:r>
          </w:p>
        </w:tc>
        <w:tc>
          <w:tcPr>
            <w:tcW w:w="834" w:type="pct"/>
            <w:vAlign w:val="center"/>
          </w:tcPr>
          <w:p w:rsidR="006827DE" w:rsidRPr="00E54177" w:rsidRDefault="006827DE" w:rsidP="006827DE">
            <w:pPr>
              <w:spacing w:line="280" w:lineRule="exact"/>
              <w:jc w:val="both"/>
              <w:rPr>
                <w:rFonts w:eastAsia="標楷體"/>
              </w:rPr>
            </w:pPr>
            <w:r w:rsidRPr="00E54177">
              <w:rPr>
                <w:rFonts w:eastAsia="標楷體"/>
              </w:rPr>
              <w:t>1000</w:t>
            </w:r>
            <w:r w:rsidRPr="00E54177">
              <w:rPr>
                <w:rFonts w:eastAsia="標楷體"/>
              </w:rPr>
              <w:t>元</w:t>
            </w:r>
          </w:p>
        </w:tc>
        <w:tc>
          <w:tcPr>
            <w:tcW w:w="325" w:type="pct"/>
            <w:vAlign w:val="center"/>
          </w:tcPr>
          <w:p w:rsidR="006827DE" w:rsidRPr="00E54177" w:rsidRDefault="006827DE" w:rsidP="006827DE">
            <w:pPr>
              <w:spacing w:line="280" w:lineRule="exact"/>
              <w:jc w:val="center"/>
              <w:rPr>
                <w:rFonts w:eastAsia="標楷體"/>
              </w:rPr>
            </w:pPr>
            <w:r w:rsidRPr="00E54177">
              <w:rPr>
                <w:rFonts w:eastAsia="標楷體" w:hint="eastAsia"/>
              </w:rPr>
              <w:t>40</w:t>
            </w:r>
          </w:p>
        </w:tc>
        <w:tc>
          <w:tcPr>
            <w:tcW w:w="248" w:type="pct"/>
            <w:tcBorders>
              <w:bottom w:val="single" w:sz="4" w:space="0" w:color="auto"/>
            </w:tcBorders>
            <w:vAlign w:val="center"/>
          </w:tcPr>
          <w:p w:rsidR="006827DE" w:rsidRPr="00E54177" w:rsidRDefault="006827DE" w:rsidP="006827DE">
            <w:pPr>
              <w:spacing w:line="280" w:lineRule="exact"/>
              <w:jc w:val="center"/>
              <w:rPr>
                <w:rFonts w:eastAsia="標楷體"/>
              </w:rPr>
            </w:pPr>
            <w:r w:rsidRPr="00E54177">
              <w:rPr>
                <w:rFonts w:eastAsia="標楷體"/>
              </w:rPr>
              <w:t>有</w:t>
            </w:r>
          </w:p>
        </w:tc>
      </w:tr>
      <w:tr w:rsidR="006827DE" w:rsidRPr="00A46A30" w:rsidTr="00F76D7F">
        <w:trPr>
          <w:cantSplit/>
          <w:trHeight w:val="479"/>
          <w:jc w:val="center"/>
        </w:trPr>
        <w:tc>
          <w:tcPr>
            <w:tcW w:w="136" w:type="pct"/>
            <w:vAlign w:val="center"/>
          </w:tcPr>
          <w:p w:rsidR="006827DE" w:rsidRPr="00A46A30" w:rsidRDefault="006827DE" w:rsidP="006827DE">
            <w:pPr>
              <w:spacing w:line="280" w:lineRule="exact"/>
              <w:jc w:val="both"/>
              <w:rPr>
                <w:rFonts w:eastAsia="標楷體"/>
              </w:rPr>
            </w:pPr>
            <w:r w:rsidRPr="00A46A30">
              <w:rPr>
                <w:rFonts w:eastAsia="標楷體" w:hint="eastAsia"/>
              </w:rPr>
              <w:t>11</w:t>
            </w:r>
          </w:p>
        </w:tc>
        <w:tc>
          <w:tcPr>
            <w:tcW w:w="627" w:type="pct"/>
            <w:vAlign w:val="center"/>
          </w:tcPr>
          <w:p w:rsidR="006827DE" w:rsidRPr="00E54177" w:rsidRDefault="006827DE" w:rsidP="006827DE">
            <w:pPr>
              <w:snapToGrid w:val="0"/>
              <w:spacing w:beforeLines="20" w:before="72" w:afterLines="20" w:after="72" w:line="280" w:lineRule="exact"/>
              <w:jc w:val="center"/>
              <w:rPr>
                <w:rFonts w:eastAsia="標楷體"/>
                <w:spacing w:val="-20"/>
                <w:szCs w:val="22"/>
              </w:rPr>
            </w:pPr>
            <w:r w:rsidRPr="00E54177">
              <w:rPr>
                <w:rFonts w:eastAsia="標楷體"/>
                <w:spacing w:val="-20"/>
                <w:szCs w:val="22"/>
              </w:rPr>
              <w:t>羽球社</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203</w:t>
            </w:r>
          </w:p>
        </w:tc>
        <w:tc>
          <w:tcPr>
            <w:tcW w:w="201" w:type="pct"/>
            <w:tcBorders>
              <w:top w:val="single" w:sz="4" w:space="0" w:color="auto"/>
              <w:left w:val="nil"/>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20</w:t>
            </w:r>
          </w:p>
        </w:tc>
        <w:tc>
          <w:tcPr>
            <w:tcW w:w="448" w:type="pct"/>
            <w:tcBorders>
              <w:top w:val="single" w:sz="4" w:space="0" w:color="auto"/>
              <w:left w:val="nil"/>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李宗霖</w:t>
            </w:r>
          </w:p>
        </w:tc>
        <w:tc>
          <w:tcPr>
            <w:tcW w:w="577" w:type="pct"/>
            <w:vAlign w:val="center"/>
          </w:tcPr>
          <w:p w:rsidR="006827DE" w:rsidRPr="00E54177" w:rsidRDefault="006827DE" w:rsidP="006827DE">
            <w:pPr>
              <w:spacing w:line="280" w:lineRule="exact"/>
              <w:jc w:val="center"/>
              <w:rPr>
                <w:rFonts w:eastAsia="標楷體"/>
              </w:rPr>
            </w:pPr>
            <w:r w:rsidRPr="00E54177">
              <w:rPr>
                <w:rFonts w:eastAsia="標楷體" w:hint="eastAsia"/>
              </w:rPr>
              <w:t>周有明</w:t>
            </w:r>
            <w:r w:rsidRPr="00E54177">
              <w:rPr>
                <w:rFonts w:ascii="標楷體" w:eastAsia="標楷體" w:hAnsi="標楷體" w:cs="Arial Unicode MS" w:hint="eastAsia"/>
                <w:szCs w:val="32"/>
              </w:rPr>
              <w:t>(外)</w:t>
            </w:r>
          </w:p>
        </w:tc>
        <w:tc>
          <w:tcPr>
            <w:tcW w:w="706" w:type="pct"/>
            <w:vAlign w:val="center"/>
          </w:tcPr>
          <w:p w:rsidR="006827DE" w:rsidRPr="00E54177" w:rsidRDefault="006827DE" w:rsidP="006827DE">
            <w:pPr>
              <w:spacing w:line="280" w:lineRule="exact"/>
              <w:jc w:val="both"/>
              <w:rPr>
                <w:rFonts w:eastAsia="標楷體"/>
              </w:rPr>
            </w:pPr>
            <w:r w:rsidRPr="00E54177">
              <w:rPr>
                <w:rFonts w:eastAsia="標楷體"/>
              </w:rPr>
              <w:t>活動中心</w:t>
            </w:r>
          </w:p>
        </w:tc>
        <w:tc>
          <w:tcPr>
            <w:tcW w:w="708" w:type="pct"/>
            <w:vAlign w:val="center"/>
          </w:tcPr>
          <w:p w:rsidR="006827DE" w:rsidRPr="00E54177" w:rsidRDefault="006827DE" w:rsidP="006827DE">
            <w:pPr>
              <w:spacing w:line="280" w:lineRule="exact"/>
              <w:jc w:val="both"/>
              <w:rPr>
                <w:rFonts w:eastAsia="標楷體"/>
              </w:rPr>
            </w:pPr>
            <w:r w:rsidRPr="00E54177">
              <w:rPr>
                <w:rFonts w:eastAsia="標楷體" w:hint="eastAsia"/>
              </w:rPr>
              <w:t>活動中心</w:t>
            </w:r>
          </w:p>
        </w:tc>
        <w:tc>
          <w:tcPr>
            <w:tcW w:w="834" w:type="pct"/>
            <w:vAlign w:val="center"/>
          </w:tcPr>
          <w:p w:rsidR="006827DE" w:rsidRPr="00E54177" w:rsidRDefault="006827DE" w:rsidP="006827DE">
            <w:pPr>
              <w:spacing w:line="280" w:lineRule="exact"/>
              <w:jc w:val="both"/>
              <w:rPr>
                <w:rFonts w:eastAsia="標楷體"/>
              </w:rPr>
            </w:pPr>
            <w:r w:rsidRPr="00E54177">
              <w:rPr>
                <w:rFonts w:eastAsia="標楷體"/>
              </w:rPr>
              <w:t>100</w:t>
            </w:r>
            <w:r w:rsidRPr="00E54177">
              <w:rPr>
                <w:rFonts w:eastAsia="標楷體"/>
              </w:rPr>
              <w:t>元，自備球拍</w:t>
            </w:r>
          </w:p>
        </w:tc>
        <w:tc>
          <w:tcPr>
            <w:tcW w:w="325" w:type="pct"/>
            <w:vAlign w:val="center"/>
          </w:tcPr>
          <w:p w:rsidR="006827DE" w:rsidRPr="00E54177" w:rsidRDefault="006827DE" w:rsidP="006827DE">
            <w:pPr>
              <w:spacing w:line="280" w:lineRule="exact"/>
              <w:jc w:val="center"/>
              <w:rPr>
                <w:rFonts w:eastAsia="標楷體"/>
              </w:rPr>
            </w:pPr>
            <w:r w:rsidRPr="00E54177">
              <w:rPr>
                <w:rFonts w:eastAsia="標楷體"/>
              </w:rPr>
              <w:t>24</w:t>
            </w:r>
          </w:p>
        </w:tc>
        <w:tc>
          <w:tcPr>
            <w:tcW w:w="248" w:type="pct"/>
            <w:tcBorders>
              <w:tr2bl w:val="single" w:sz="4" w:space="0" w:color="auto"/>
            </w:tcBorders>
            <w:vAlign w:val="center"/>
          </w:tcPr>
          <w:p w:rsidR="006827DE" w:rsidRPr="00E54177" w:rsidRDefault="006827DE" w:rsidP="006827DE">
            <w:pPr>
              <w:spacing w:line="280" w:lineRule="exact"/>
              <w:jc w:val="center"/>
              <w:rPr>
                <w:rFonts w:eastAsia="標楷體"/>
              </w:rPr>
            </w:pPr>
          </w:p>
        </w:tc>
      </w:tr>
      <w:tr w:rsidR="006827DE" w:rsidRPr="00A46A30" w:rsidTr="00DF0200">
        <w:trPr>
          <w:cantSplit/>
          <w:trHeight w:val="479"/>
          <w:jc w:val="center"/>
        </w:trPr>
        <w:tc>
          <w:tcPr>
            <w:tcW w:w="136" w:type="pct"/>
            <w:vAlign w:val="center"/>
          </w:tcPr>
          <w:p w:rsidR="006827DE" w:rsidRPr="00A46A30" w:rsidRDefault="006827DE" w:rsidP="006827DE">
            <w:pPr>
              <w:spacing w:line="280" w:lineRule="exact"/>
              <w:jc w:val="both"/>
              <w:rPr>
                <w:rFonts w:eastAsia="標楷體"/>
              </w:rPr>
            </w:pPr>
            <w:r w:rsidRPr="00A46A30">
              <w:rPr>
                <w:rFonts w:eastAsia="標楷體" w:hint="eastAsia"/>
              </w:rPr>
              <w:t>12</w:t>
            </w:r>
          </w:p>
        </w:tc>
        <w:tc>
          <w:tcPr>
            <w:tcW w:w="627" w:type="pct"/>
            <w:vAlign w:val="center"/>
          </w:tcPr>
          <w:p w:rsidR="006827DE" w:rsidRPr="00E54177" w:rsidRDefault="006827DE" w:rsidP="006827DE">
            <w:pPr>
              <w:snapToGrid w:val="0"/>
              <w:spacing w:beforeLines="20" w:before="72" w:afterLines="20" w:after="72" w:line="280" w:lineRule="exact"/>
              <w:jc w:val="center"/>
              <w:rPr>
                <w:rFonts w:eastAsia="標楷體"/>
                <w:spacing w:val="-20"/>
                <w:szCs w:val="22"/>
              </w:rPr>
            </w:pPr>
            <w:r w:rsidRPr="00E54177">
              <w:rPr>
                <w:rFonts w:eastAsia="標楷體"/>
                <w:spacing w:val="-20"/>
                <w:szCs w:val="22"/>
              </w:rPr>
              <w:t>男籃社</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202</w:t>
            </w:r>
          </w:p>
        </w:tc>
        <w:tc>
          <w:tcPr>
            <w:tcW w:w="201" w:type="pct"/>
            <w:tcBorders>
              <w:top w:val="single" w:sz="4" w:space="0" w:color="auto"/>
              <w:left w:val="nil"/>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33</w:t>
            </w:r>
          </w:p>
        </w:tc>
        <w:tc>
          <w:tcPr>
            <w:tcW w:w="448" w:type="pct"/>
            <w:tcBorders>
              <w:top w:val="single" w:sz="4" w:space="0" w:color="auto"/>
              <w:left w:val="nil"/>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陳冠宇</w:t>
            </w:r>
          </w:p>
        </w:tc>
        <w:tc>
          <w:tcPr>
            <w:tcW w:w="577" w:type="pct"/>
            <w:vAlign w:val="center"/>
          </w:tcPr>
          <w:p w:rsidR="006827DE" w:rsidRPr="00E54177" w:rsidRDefault="006827DE" w:rsidP="006827DE">
            <w:pPr>
              <w:spacing w:line="280" w:lineRule="exact"/>
              <w:jc w:val="center"/>
              <w:rPr>
                <w:rFonts w:eastAsia="標楷體"/>
              </w:rPr>
            </w:pPr>
            <w:r w:rsidRPr="00E54177">
              <w:rPr>
                <w:rFonts w:eastAsia="標楷體" w:hint="eastAsia"/>
              </w:rPr>
              <w:t>王佐剛</w:t>
            </w:r>
          </w:p>
        </w:tc>
        <w:tc>
          <w:tcPr>
            <w:tcW w:w="706" w:type="pct"/>
            <w:vAlign w:val="center"/>
          </w:tcPr>
          <w:p w:rsidR="006827DE" w:rsidRPr="00E54177" w:rsidRDefault="006827DE" w:rsidP="006827DE">
            <w:pPr>
              <w:spacing w:line="280" w:lineRule="exact"/>
              <w:jc w:val="both"/>
              <w:rPr>
                <w:rFonts w:eastAsia="標楷體"/>
              </w:rPr>
            </w:pPr>
            <w:r w:rsidRPr="00E54177">
              <w:rPr>
                <w:rFonts w:eastAsia="標楷體"/>
              </w:rPr>
              <w:t>籃球場</w:t>
            </w:r>
          </w:p>
        </w:tc>
        <w:tc>
          <w:tcPr>
            <w:tcW w:w="708" w:type="pct"/>
            <w:vAlign w:val="center"/>
          </w:tcPr>
          <w:p w:rsidR="006827DE" w:rsidRPr="00E54177" w:rsidRDefault="006827DE" w:rsidP="006827DE">
            <w:pPr>
              <w:spacing w:line="280" w:lineRule="exact"/>
              <w:jc w:val="both"/>
              <w:rPr>
                <w:rFonts w:eastAsia="標楷體"/>
              </w:rPr>
            </w:pPr>
            <w:r w:rsidRPr="00E54177">
              <w:rPr>
                <w:rFonts w:eastAsia="標楷體" w:hint="eastAsia"/>
              </w:rPr>
              <w:t>203</w:t>
            </w:r>
          </w:p>
        </w:tc>
        <w:tc>
          <w:tcPr>
            <w:tcW w:w="834" w:type="pct"/>
            <w:vAlign w:val="center"/>
          </w:tcPr>
          <w:p w:rsidR="006827DE" w:rsidRPr="00E54177" w:rsidRDefault="006827DE" w:rsidP="006827DE">
            <w:pPr>
              <w:spacing w:line="280" w:lineRule="exact"/>
              <w:jc w:val="both"/>
              <w:rPr>
                <w:rFonts w:eastAsia="標楷體"/>
              </w:rPr>
            </w:pPr>
            <w:r w:rsidRPr="00E54177">
              <w:rPr>
                <w:rFonts w:eastAsia="標楷體" w:hint="eastAsia"/>
              </w:rPr>
              <w:t>收器材費均分</w:t>
            </w:r>
          </w:p>
        </w:tc>
        <w:tc>
          <w:tcPr>
            <w:tcW w:w="325" w:type="pct"/>
            <w:vAlign w:val="center"/>
          </w:tcPr>
          <w:p w:rsidR="006827DE" w:rsidRPr="00E54177" w:rsidRDefault="006827DE" w:rsidP="006827DE">
            <w:pPr>
              <w:spacing w:line="280" w:lineRule="exact"/>
              <w:jc w:val="center"/>
              <w:rPr>
                <w:rFonts w:eastAsia="標楷體"/>
              </w:rPr>
            </w:pPr>
            <w:r w:rsidRPr="00E54177">
              <w:rPr>
                <w:rFonts w:eastAsia="標楷體"/>
              </w:rPr>
              <w:t>35</w:t>
            </w:r>
          </w:p>
        </w:tc>
        <w:tc>
          <w:tcPr>
            <w:tcW w:w="248" w:type="pct"/>
            <w:vAlign w:val="center"/>
          </w:tcPr>
          <w:p w:rsidR="006827DE" w:rsidRPr="00E54177" w:rsidRDefault="006827DE" w:rsidP="006827DE">
            <w:pPr>
              <w:spacing w:line="280" w:lineRule="exact"/>
              <w:jc w:val="center"/>
              <w:rPr>
                <w:rFonts w:eastAsia="標楷體"/>
              </w:rPr>
            </w:pPr>
            <w:r w:rsidRPr="00E54177">
              <w:rPr>
                <w:rFonts w:eastAsia="標楷體"/>
              </w:rPr>
              <w:t>有</w:t>
            </w:r>
          </w:p>
        </w:tc>
      </w:tr>
      <w:tr w:rsidR="006827DE" w:rsidRPr="00A46A30" w:rsidTr="00F76D7F">
        <w:trPr>
          <w:cantSplit/>
          <w:trHeight w:val="504"/>
          <w:jc w:val="center"/>
        </w:trPr>
        <w:tc>
          <w:tcPr>
            <w:tcW w:w="136" w:type="pct"/>
            <w:vAlign w:val="center"/>
          </w:tcPr>
          <w:p w:rsidR="006827DE" w:rsidRPr="00A46A30" w:rsidRDefault="006827DE" w:rsidP="006827DE">
            <w:pPr>
              <w:spacing w:line="280" w:lineRule="exact"/>
              <w:jc w:val="both"/>
              <w:rPr>
                <w:rFonts w:eastAsia="標楷體"/>
              </w:rPr>
            </w:pPr>
            <w:r w:rsidRPr="00A46A30">
              <w:rPr>
                <w:rFonts w:eastAsia="標楷體" w:hint="eastAsia"/>
              </w:rPr>
              <w:t>13</w:t>
            </w:r>
          </w:p>
        </w:tc>
        <w:tc>
          <w:tcPr>
            <w:tcW w:w="627" w:type="pct"/>
            <w:vAlign w:val="center"/>
          </w:tcPr>
          <w:p w:rsidR="006827DE" w:rsidRPr="00E54177" w:rsidRDefault="006827DE" w:rsidP="006827DE">
            <w:pPr>
              <w:snapToGrid w:val="0"/>
              <w:spacing w:beforeLines="20" w:before="72" w:afterLines="20" w:after="72" w:line="280" w:lineRule="exact"/>
              <w:jc w:val="center"/>
              <w:rPr>
                <w:rFonts w:eastAsia="標楷體"/>
                <w:spacing w:val="-20"/>
                <w:szCs w:val="22"/>
              </w:rPr>
            </w:pPr>
            <w:r w:rsidRPr="00E54177">
              <w:rPr>
                <w:rFonts w:eastAsia="標楷體"/>
                <w:spacing w:val="-20"/>
                <w:szCs w:val="22"/>
              </w:rPr>
              <w:t>熱門音樂社</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205</w:t>
            </w:r>
          </w:p>
        </w:tc>
        <w:tc>
          <w:tcPr>
            <w:tcW w:w="201" w:type="pct"/>
            <w:tcBorders>
              <w:top w:val="single" w:sz="4" w:space="0" w:color="auto"/>
              <w:left w:val="nil"/>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12</w:t>
            </w:r>
          </w:p>
        </w:tc>
        <w:tc>
          <w:tcPr>
            <w:tcW w:w="448" w:type="pct"/>
            <w:tcBorders>
              <w:top w:val="single" w:sz="4" w:space="0" w:color="auto"/>
              <w:left w:val="nil"/>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鄭朵朵</w:t>
            </w:r>
          </w:p>
        </w:tc>
        <w:tc>
          <w:tcPr>
            <w:tcW w:w="577" w:type="pct"/>
            <w:vAlign w:val="center"/>
          </w:tcPr>
          <w:p w:rsidR="006827DE" w:rsidRPr="00E54177" w:rsidRDefault="006811C5" w:rsidP="006827DE">
            <w:pPr>
              <w:spacing w:line="280" w:lineRule="exact"/>
              <w:jc w:val="center"/>
              <w:rPr>
                <w:rFonts w:eastAsia="標楷體"/>
              </w:rPr>
            </w:pPr>
            <w:r>
              <w:rPr>
                <w:rFonts w:eastAsia="標楷體" w:hint="eastAsia"/>
              </w:rPr>
              <w:t>沈啟箴</w:t>
            </w:r>
          </w:p>
        </w:tc>
        <w:tc>
          <w:tcPr>
            <w:tcW w:w="706" w:type="pct"/>
            <w:vAlign w:val="center"/>
          </w:tcPr>
          <w:p w:rsidR="006827DE" w:rsidRPr="00E54177" w:rsidRDefault="006827DE" w:rsidP="006827DE">
            <w:pPr>
              <w:spacing w:line="280" w:lineRule="exact"/>
              <w:jc w:val="both"/>
              <w:rPr>
                <w:rFonts w:eastAsia="標楷體"/>
              </w:rPr>
            </w:pPr>
            <w:r w:rsidRPr="00E54177">
              <w:rPr>
                <w:rFonts w:eastAsia="標楷體"/>
              </w:rPr>
              <w:t>活動中心舞台、</w:t>
            </w:r>
            <w:r w:rsidRPr="00E54177">
              <w:rPr>
                <w:rFonts w:eastAsia="標楷體"/>
              </w:rPr>
              <w:t>107</w:t>
            </w:r>
            <w:r w:rsidRPr="00E54177">
              <w:rPr>
                <w:rFonts w:eastAsia="標楷體"/>
              </w:rPr>
              <w:t>、</w:t>
            </w:r>
            <w:r w:rsidRPr="00E54177">
              <w:rPr>
                <w:rFonts w:eastAsia="標楷體"/>
              </w:rPr>
              <w:t>108</w:t>
            </w:r>
          </w:p>
        </w:tc>
        <w:tc>
          <w:tcPr>
            <w:tcW w:w="708" w:type="pct"/>
            <w:vAlign w:val="center"/>
          </w:tcPr>
          <w:p w:rsidR="006827DE" w:rsidRPr="00E54177" w:rsidRDefault="006827DE" w:rsidP="006827DE">
            <w:pPr>
              <w:spacing w:line="280" w:lineRule="exact"/>
              <w:jc w:val="both"/>
              <w:rPr>
                <w:rFonts w:eastAsia="標楷體"/>
              </w:rPr>
            </w:pPr>
            <w:r w:rsidRPr="00E54177">
              <w:rPr>
                <w:rFonts w:eastAsia="標楷體"/>
              </w:rPr>
              <w:t>活動中心舞台、</w:t>
            </w:r>
            <w:r w:rsidRPr="00E54177">
              <w:rPr>
                <w:rFonts w:eastAsia="標楷體"/>
              </w:rPr>
              <w:t>107</w:t>
            </w:r>
            <w:r w:rsidRPr="00E54177">
              <w:rPr>
                <w:rFonts w:eastAsia="標楷體"/>
              </w:rPr>
              <w:t>、</w:t>
            </w:r>
            <w:r w:rsidRPr="00E54177">
              <w:rPr>
                <w:rFonts w:eastAsia="標楷體"/>
              </w:rPr>
              <w:t>108</w:t>
            </w:r>
          </w:p>
        </w:tc>
        <w:tc>
          <w:tcPr>
            <w:tcW w:w="834" w:type="pct"/>
            <w:tcBorders>
              <w:bottom w:val="single" w:sz="4" w:space="0" w:color="auto"/>
            </w:tcBorders>
            <w:vAlign w:val="center"/>
          </w:tcPr>
          <w:p w:rsidR="006827DE" w:rsidRPr="00E54177" w:rsidRDefault="006827DE" w:rsidP="006827DE">
            <w:pPr>
              <w:spacing w:line="280" w:lineRule="exact"/>
              <w:jc w:val="both"/>
              <w:rPr>
                <w:rFonts w:eastAsia="標楷體"/>
              </w:rPr>
            </w:pPr>
            <w:r w:rsidRPr="00E54177">
              <w:rPr>
                <w:rFonts w:eastAsia="標楷體"/>
              </w:rPr>
              <w:t>1000</w:t>
            </w:r>
            <w:r w:rsidRPr="00E54177">
              <w:rPr>
                <w:rFonts w:eastAsia="標楷體"/>
              </w:rPr>
              <w:t>元</w:t>
            </w:r>
          </w:p>
        </w:tc>
        <w:tc>
          <w:tcPr>
            <w:tcW w:w="325" w:type="pct"/>
            <w:vAlign w:val="center"/>
          </w:tcPr>
          <w:p w:rsidR="006827DE" w:rsidRPr="00E54177" w:rsidRDefault="006827DE" w:rsidP="006827DE">
            <w:pPr>
              <w:spacing w:line="280" w:lineRule="exact"/>
              <w:jc w:val="center"/>
              <w:rPr>
                <w:rFonts w:eastAsia="標楷體"/>
              </w:rPr>
            </w:pPr>
            <w:r w:rsidRPr="00E54177">
              <w:rPr>
                <w:rFonts w:eastAsia="標楷體" w:hint="eastAsia"/>
              </w:rPr>
              <w:t>40</w:t>
            </w:r>
          </w:p>
        </w:tc>
        <w:tc>
          <w:tcPr>
            <w:tcW w:w="248" w:type="pct"/>
            <w:tcBorders>
              <w:bottom w:val="single" w:sz="4" w:space="0" w:color="auto"/>
            </w:tcBorders>
            <w:vAlign w:val="center"/>
          </w:tcPr>
          <w:p w:rsidR="006827DE" w:rsidRPr="00E54177" w:rsidRDefault="006827DE" w:rsidP="006827DE">
            <w:pPr>
              <w:spacing w:line="280" w:lineRule="exact"/>
              <w:jc w:val="center"/>
              <w:rPr>
                <w:rFonts w:eastAsia="標楷體"/>
              </w:rPr>
            </w:pPr>
            <w:r w:rsidRPr="00E54177">
              <w:rPr>
                <w:rFonts w:eastAsia="標楷體"/>
              </w:rPr>
              <w:t>有</w:t>
            </w:r>
          </w:p>
        </w:tc>
      </w:tr>
      <w:tr w:rsidR="006827DE" w:rsidRPr="00A46A30" w:rsidTr="00F76D7F">
        <w:trPr>
          <w:cantSplit/>
          <w:trHeight w:val="479"/>
          <w:jc w:val="center"/>
        </w:trPr>
        <w:tc>
          <w:tcPr>
            <w:tcW w:w="136" w:type="pct"/>
            <w:vAlign w:val="center"/>
          </w:tcPr>
          <w:p w:rsidR="006827DE" w:rsidRPr="00A46A30" w:rsidRDefault="006827DE" w:rsidP="006827DE">
            <w:pPr>
              <w:spacing w:line="280" w:lineRule="exact"/>
              <w:jc w:val="both"/>
              <w:rPr>
                <w:rFonts w:eastAsia="標楷體"/>
              </w:rPr>
            </w:pPr>
            <w:r w:rsidRPr="00A46A30">
              <w:rPr>
                <w:rFonts w:eastAsia="標楷體" w:hint="eastAsia"/>
              </w:rPr>
              <w:t>14</w:t>
            </w:r>
          </w:p>
        </w:tc>
        <w:tc>
          <w:tcPr>
            <w:tcW w:w="627" w:type="pct"/>
            <w:vAlign w:val="center"/>
          </w:tcPr>
          <w:p w:rsidR="006827DE" w:rsidRPr="00E54177" w:rsidRDefault="006827DE" w:rsidP="006827DE">
            <w:pPr>
              <w:spacing w:line="280" w:lineRule="exact"/>
              <w:jc w:val="center"/>
              <w:rPr>
                <w:rFonts w:eastAsia="標楷體"/>
              </w:rPr>
            </w:pPr>
            <w:r w:rsidRPr="00E54177">
              <w:rPr>
                <w:rFonts w:eastAsia="標楷體" w:hint="eastAsia"/>
              </w:rPr>
              <w:t>環境科學</w:t>
            </w:r>
          </w:p>
          <w:p w:rsidR="006827DE" w:rsidRPr="00E54177" w:rsidRDefault="006827DE" w:rsidP="006827DE">
            <w:pPr>
              <w:spacing w:line="280" w:lineRule="exact"/>
              <w:jc w:val="center"/>
              <w:rPr>
                <w:rFonts w:eastAsia="標楷體"/>
              </w:rPr>
            </w:pPr>
            <w:r w:rsidRPr="00E54177">
              <w:rPr>
                <w:rFonts w:eastAsia="標楷體" w:hint="eastAsia"/>
              </w:rPr>
              <w:t>研究社</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203</w:t>
            </w:r>
          </w:p>
        </w:tc>
        <w:tc>
          <w:tcPr>
            <w:tcW w:w="201" w:type="pct"/>
            <w:tcBorders>
              <w:top w:val="single" w:sz="4" w:space="0" w:color="auto"/>
              <w:left w:val="nil"/>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31</w:t>
            </w:r>
          </w:p>
        </w:tc>
        <w:tc>
          <w:tcPr>
            <w:tcW w:w="448" w:type="pct"/>
            <w:tcBorders>
              <w:top w:val="single" w:sz="4" w:space="0" w:color="auto"/>
              <w:left w:val="nil"/>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江長祐</w:t>
            </w:r>
          </w:p>
        </w:tc>
        <w:tc>
          <w:tcPr>
            <w:tcW w:w="577" w:type="pct"/>
            <w:vAlign w:val="center"/>
          </w:tcPr>
          <w:p w:rsidR="006827DE" w:rsidRPr="00E54177" w:rsidRDefault="006827DE" w:rsidP="006827DE">
            <w:pPr>
              <w:spacing w:line="280" w:lineRule="exact"/>
              <w:jc w:val="center"/>
              <w:rPr>
                <w:rFonts w:eastAsia="標楷體"/>
              </w:rPr>
            </w:pPr>
            <w:r w:rsidRPr="00E54177">
              <w:rPr>
                <w:rFonts w:eastAsia="標楷體" w:hint="eastAsia"/>
              </w:rPr>
              <w:t>廖映荃</w:t>
            </w:r>
            <w:r w:rsidRPr="00E54177">
              <w:rPr>
                <w:rFonts w:eastAsia="標楷體" w:hint="eastAsia"/>
              </w:rPr>
              <w:t>(</w:t>
            </w:r>
            <w:r w:rsidRPr="00E54177">
              <w:rPr>
                <w:rFonts w:eastAsia="標楷體" w:hint="eastAsia"/>
              </w:rPr>
              <w:t>外</w:t>
            </w:r>
            <w:r w:rsidRPr="00E54177">
              <w:rPr>
                <w:rFonts w:eastAsia="標楷體" w:hint="eastAsia"/>
              </w:rPr>
              <w:t>)</w:t>
            </w:r>
          </w:p>
        </w:tc>
        <w:tc>
          <w:tcPr>
            <w:tcW w:w="706" w:type="pct"/>
            <w:vAlign w:val="center"/>
          </w:tcPr>
          <w:p w:rsidR="006827DE" w:rsidRPr="00E54177" w:rsidRDefault="006827DE" w:rsidP="006827DE">
            <w:pPr>
              <w:spacing w:line="360" w:lineRule="exact"/>
              <w:jc w:val="center"/>
              <w:rPr>
                <w:rFonts w:eastAsia="標楷體"/>
                <w:szCs w:val="28"/>
              </w:rPr>
            </w:pPr>
            <w:r w:rsidRPr="00E54177">
              <w:rPr>
                <w:rFonts w:eastAsia="標楷體" w:hint="eastAsia"/>
                <w:szCs w:val="28"/>
              </w:rPr>
              <w:t>雁鴨濕地</w:t>
            </w:r>
          </w:p>
          <w:p w:rsidR="006827DE" w:rsidRPr="00E54177" w:rsidRDefault="006827DE" w:rsidP="006827DE">
            <w:pPr>
              <w:spacing w:line="360" w:lineRule="exact"/>
              <w:jc w:val="center"/>
              <w:rPr>
                <w:rFonts w:eastAsia="標楷體"/>
                <w:szCs w:val="28"/>
              </w:rPr>
            </w:pPr>
            <w:r w:rsidRPr="00E54177">
              <w:rPr>
                <w:rFonts w:eastAsia="標楷體" w:hint="eastAsia"/>
                <w:szCs w:val="28"/>
              </w:rPr>
              <w:t>解說中心</w:t>
            </w:r>
          </w:p>
        </w:tc>
        <w:tc>
          <w:tcPr>
            <w:tcW w:w="708" w:type="pct"/>
            <w:vAlign w:val="center"/>
          </w:tcPr>
          <w:p w:rsidR="006827DE" w:rsidRPr="00E54177" w:rsidRDefault="006827DE" w:rsidP="006827DE">
            <w:pPr>
              <w:spacing w:line="360" w:lineRule="exact"/>
              <w:jc w:val="center"/>
              <w:rPr>
                <w:rFonts w:eastAsia="標楷體"/>
                <w:szCs w:val="28"/>
              </w:rPr>
            </w:pPr>
            <w:r w:rsidRPr="00E54177">
              <w:rPr>
                <w:rFonts w:eastAsia="標楷體" w:hint="eastAsia"/>
                <w:szCs w:val="28"/>
              </w:rPr>
              <w:t>雁鴨濕地</w:t>
            </w:r>
          </w:p>
          <w:p w:rsidR="006827DE" w:rsidRPr="00E54177" w:rsidRDefault="006827DE" w:rsidP="006827DE">
            <w:pPr>
              <w:spacing w:line="360" w:lineRule="exact"/>
              <w:jc w:val="center"/>
              <w:rPr>
                <w:rFonts w:eastAsia="標楷體"/>
                <w:szCs w:val="28"/>
              </w:rPr>
            </w:pPr>
            <w:r w:rsidRPr="00E54177">
              <w:rPr>
                <w:rFonts w:eastAsia="標楷體" w:hint="eastAsia"/>
                <w:szCs w:val="28"/>
              </w:rPr>
              <w:t>解說中心</w:t>
            </w:r>
          </w:p>
        </w:tc>
        <w:tc>
          <w:tcPr>
            <w:tcW w:w="834" w:type="pct"/>
            <w:tcBorders>
              <w:tr2bl w:val="single" w:sz="4" w:space="0" w:color="auto"/>
            </w:tcBorders>
            <w:vAlign w:val="center"/>
          </w:tcPr>
          <w:p w:rsidR="006827DE" w:rsidRPr="00E54177" w:rsidRDefault="006827DE" w:rsidP="006827DE">
            <w:pPr>
              <w:spacing w:line="280" w:lineRule="exact"/>
              <w:jc w:val="both"/>
              <w:rPr>
                <w:rFonts w:eastAsia="標楷體"/>
              </w:rPr>
            </w:pPr>
          </w:p>
        </w:tc>
        <w:tc>
          <w:tcPr>
            <w:tcW w:w="325" w:type="pct"/>
            <w:vAlign w:val="center"/>
          </w:tcPr>
          <w:p w:rsidR="006827DE" w:rsidRPr="00E54177" w:rsidRDefault="006827DE" w:rsidP="006827DE">
            <w:pPr>
              <w:spacing w:line="280" w:lineRule="exact"/>
              <w:jc w:val="center"/>
              <w:rPr>
                <w:rFonts w:eastAsia="標楷體"/>
              </w:rPr>
            </w:pPr>
            <w:r w:rsidRPr="00E54177">
              <w:rPr>
                <w:rFonts w:eastAsia="標楷體" w:hint="eastAsia"/>
              </w:rPr>
              <w:t>25</w:t>
            </w:r>
          </w:p>
        </w:tc>
        <w:tc>
          <w:tcPr>
            <w:tcW w:w="248" w:type="pct"/>
            <w:tcBorders>
              <w:tr2bl w:val="single" w:sz="4" w:space="0" w:color="auto"/>
            </w:tcBorders>
            <w:vAlign w:val="center"/>
          </w:tcPr>
          <w:p w:rsidR="006827DE" w:rsidRPr="00E54177" w:rsidRDefault="006827DE" w:rsidP="006827DE">
            <w:pPr>
              <w:spacing w:line="280" w:lineRule="exact"/>
              <w:jc w:val="center"/>
              <w:rPr>
                <w:rFonts w:eastAsia="標楷體"/>
              </w:rPr>
            </w:pPr>
          </w:p>
        </w:tc>
      </w:tr>
      <w:tr w:rsidR="006827DE" w:rsidRPr="00A46A30" w:rsidTr="00DF0200">
        <w:trPr>
          <w:cantSplit/>
          <w:trHeight w:val="479"/>
          <w:jc w:val="center"/>
        </w:trPr>
        <w:tc>
          <w:tcPr>
            <w:tcW w:w="136" w:type="pct"/>
            <w:vAlign w:val="center"/>
          </w:tcPr>
          <w:p w:rsidR="006827DE" w:rsidRPr="00A46A30" w:rsidRDefault="006827DE" w:rsidP="006827DE">
            <w:pPr>
              <w:spacing w:line="280" w:lineRule="exact"/>
              <w:jc w:val="both"/>
              <w:rPr>
                <w:rFonts w:eastAsia="標楷體"/>
              </w:rPr>
            </w:pPr>
            <w:r w:rsidRPr="00A46A30">
              <w:rPr>
                <w:rFonts w:eastAsia="標楷體" w:hint="eastAsia"/>
              </w:rPr>
              <w:t>15</w:t>
            </w:r>
          </w:p>
        </w:tc>
        <w:tc>
          <w:tcPr>
            <w:tcW w:w="627" w:type="pct"/>
            <w:vAlign w:val="center"/>
          </w:tcPr>
          <w:p w:rsidR="006827DE" w:rsidRPr="00E54177" w:rsidRDefault="006827DE" w:rsidP="006827DE">
            <w:pPr>
              <w:snapToGrid w:val="0"/>
              <w:spacing w:beforeLines="20" w:before="72" w:afterLines="20" w:after="72" w:line="280" w:lineRule="exact"/>
              <w:jc w:val="center"/>
              <w:rPr>
                <w:rFonts w:eastAsia="標楷體"/>
                <w:spacing w:val="-20"/>
                <w:szCs w:val="22"/>
              </w:rPr>
            </w:pPr>
            <w:r w:rsidRPr="00E54177">
              <w:rPr>
                <w:rFonts w:eastAsia="標楷體"/>
                <w:spacing w:val="-20"/>
                <w:szCs w:val="22"/>
              </w:rPr>
              <w:t>吉他社</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206</w:t>
            </w:r>
          </w:p>
        </w:tc>
        <w:tc>
          <w:tcPr>
            <w:tcW w:w="201" w:type="pct"/>
            <w:tcBorders>
              <w:top w:val="single" w:sz="4" w:space="0" w:color="auto"/>
              <w:left w:val="nil"/>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06</w:t>
            </w:r>
          </w:p>
        </w:tc>
        <w:tc>
          <w:tcPr>
            <w:tcW w:w="448" w:type="pct"/>
            <w:tcBorders>
              <w:top w:val="single" w:sz="4" w:space="0" w:color="auto"/>
              <w:left w:val="nil"/>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陳幸君</w:t>
            </w:r>
          </w:p>
        </w:tc>
        <w:tc>
          <w:tcPr>
            <w:tcW w:w="577" w:type="pct"/>
            <w:vAlign w:val="center"/>
          </w:tcPr>
          <w:p w:rsidR="006827DE" w:rsidRPr="00E54177" w:rsidRDefault="006827DE" w:rsidP="006827DE">
            <w:pPr>
              <w:spacing w:line="280" w:lineRule="exact"/>
              <w:jc w:val="center"/>
              <w:rPr>
                <w:rFonts w:eastAsia="標楷體"/>
              </w:rPr>
            </w:pPr>
            <w:r w:rsidRPr="00E54177">
              <w:rPr>
                <w:rFonts w:eastAsia="標楷體" w:hint="eastAsia"/>
              </w:rPr>
              <w:t>陳昱齊</w:t>
            </w:r>
            <w:r w:rsidRPr="00E54177">
              <w:rPr>
                <w:rFonts w:eastAsia="標楷體" w:hint="eastAsia"/>
              </w:rPr>
              <w:t>(</w:t>
            </w:r>
            <w:r w:rsidRPr="00E54177">
              <w:rPr>
                <w:rFonts w:ascii="標楷體" w:eastAsia="標楷體" w:hAnsi="標楷體" w:cs="Arial Unicode MS" w:hint="eastAsia"/>
                <w:szCs w:val="32"/>
              </w:rPr>
              <w:t>外)</w:t>
            </w:r>
          </w:p>
        </w:tc>
        <w:tc>
          <w:tcPr>
            <w:tcW w:w="706" w:type="pct"/>
            <w:vAlign w:val="center"/>
          </w:tcPr>
          <w:p w:rsidR="006827DE" w:rsidRPr="00E54177" w:rsidRDefault="006827DE" w:rsidP="006827DE">
            <w:pPr>
              <w:spacing w:line="280" w:lineRule="exact"/>
              <w:jc w:val="both"/>
              <w:rPr>
                <w:rFonts w:eastAsia="標楷體"/>
              </w:rPr>
            </w:pPr>
            <w:r w:rsidRPr="00E54177">
              <w:rPr>
                <w:rFonts w:eastAsia="標楷體"/>
              </w:rPr>
              <w:t>104</w:t>
            </w:r>
            <w:r w:rsidRPr="00E54177">
              <w:rPr>
                <w:rFonts w:eastAsia="標楷體" w:hint="eastAsia"/>
              </w:rPr>
              <w:t>、</w:t>
            </w:r>
            <w:r w:rsidRPr="00E54177">
              <w:rPr>
                <w:rFonts w:eastAsia="標楷體" w:hint="eastAsia"/>
              </w:rPr>
              <w:t>105</w:t>
            </w:r>
          </w:p>
        </w:tc>
        <w:tc>
          <w:tcPr>
            <w:tcW w:w="708" w:type="pct"/>
            <w:vAlign w:val="center"/>
          </w:tcPr>
          <w:p w:rsidR="006827DE" w:rsidRPr="00E54177" w:rsidRDefault="006827DE" w:rsidP="006827DE">
            <w:pPr>
              <w:spacing w:line="280" w:lineRule="exact"/>
              <w:jc w:val="both"/>
              <w:rPr>
                <w:rFonts w:eastAsia="標楷體"/>
              </w:rPr>
            </w:pPr>
            <w:r w:rsidRPr="00E54177">
              <w:rPr>
                <w:rFonts w:eastAsia="標楷體"/>
              </w:rPr>
              <w:t>104</w:t>
            </w:r>
            <w:r w:rsidRPr="00E54177">
              <w:rPr>
                <w:rFonts w:eastAsia="標楷體" w:hint="eastAsia"/>
              </w:rPr>
              <w:t>、</w:t>
            </w:r>
            <w:r w:rsidRPr="00E54177">
              <w:rPr>
                <w:rFonts w:eastAsia="標楷體" w:hint="eastAsia"/>
              </w:rPr>
              <w:t>105</w:t>
            </w:r>
          </w:p>
        </w:tc>
        <w:tc>
          <w:tcPr>
            <w:tcW w:w="834" w:type="pct"/>
            <w:vAlign w:val="center"/>
          </w:tcPr>
          <w:p w:rsidR="006827DE" w:rsidRPr="00E54177" w:rsidRDefault="006827DE" w:rsidP="006827DE">
            <w:pPr>
              <w:spacing w:line="280" w:lineRule="exact"/>
              <w:jc w:val="both"/>
              <w:rPr>
                <w:rFonts w:eastAsia="標楷體"/>
              </w:rPr>
            </w:pPr>
            <w:r w:rsidRPr="00E54177">
              <w:rPr>
                <w:rFonts w:eastAsia="標楷體"/>
              </w:rPr>
              <w:t>1</w:t>
            </w:r>
            <w:r w:rsidRPr="00E54177">
              <w:rPr>
                <w:rFonts w:eastAsia="標楷體" w:hint="eastAsia"/>
              </w:rPr>
              <w:t>1</w:t>
            </w:r>
            <w:r w:rsidRPr="00E54177">
              <w:rPr>
                <w:rFonts w:eastAsia="標楷體"/>
              </w:rPr>
              <w:t>00</w:t>
            </w:r>
            <w:r w:rsidRPr="00E54177">
              <w:rPr>
                <w:rFonts w:eastAsia="標楷體"/>
              </w:rPr>
              <w:t>元</w:t>
            </w:r>
          </w:p>
        </w:tc>
        <w:tc>
          <w:tcPr>
            <w:tcW w:w="325" w:type="pct"/>
            <w:vAlign w:val="center"/>
          </w:tcPr>
          <w:p w:rsidR="006827DE" w:rsidRPr="00E54177" w:rsidRDefault="006827DE" w:rsidP="006827DE">
            <w:pPr>
              <w:spacing w:line="280" w:lineRule="exact"/>
              <w:jc w:val="center"/>
              <w:rPr>
                <w:rFonts w:eastAsia="標楷體"/>
              </w:rPr>
            </w:pPr>
            <w:r w:rsidRPr="00E54177">
              <w:rPr>
                <w:rFonts w:eastAsia="標楷體" w:hint="eastAsia"/>
              </w:rPr>
              <w:t>40</w:t>
            </w:r>
          </w:p>
        </w:tc>
        <w:tc>
          <w:tcPr>
            <w:tcW w:w="248" w:type="pct"/>
            <w:vAlign w:val="center"/>
          </w:tcPr>
          <w:p w:rsidR="006827DE" w:rsidRPr="00E54177" w:rsidRDefault="006827DE" w:rsidP="006827DE">
            <w:pPr>
              <w:spacing w:line="280" w:lineRule="exact"/>
              <w:jc w:val="center"/>
              <w:rPr>
                <w:rFonts w:eastAsia="標楷體"/>
              </w:rPr>
            </w:pPr>
            <w:r w:rsidRPr="00E54177">
              <w:rPr>
                <w:rFonts w:eastAsia="標楷體"/>
              </w:rPr>
              <w:t>有</w:t>
            </w:r>
          </w:p>
        </w:tc>
      </w:tr>
      <w:tr w:rsidR="006827DE" w:rsidRPr="00A46A30" w:rsidTr="00F76D7F">
        <w:trPr>
          <w:cantSplit/>
          <w:trHeight w:val="479"/>
          <w:jc w:val="center"/>
        </w:trPr>
        <w:tc>
          <w:tcPr>
            <w:tcW w:w="136" w:type="pct"/>
            <w:vAlign w:val="center"/>
          </w:tcPr>
          <w:p w:rsidR="006827DE" w:rsidRPr="00A46A30" w:rsidRDefault="006827DE" w:rsidP="006827DE">
            <w:pPr>
              <w:spacing w:line="280" w:lineRule="exact"/>
              <w:jc w:val="both"/>
              <w:rPr>
                <w:rFonts w:eastAsia="標楷體"/>
              </w:rPr>
            </w:pPr>
            <w:r w:rsidRPr="00A46A30">
              <w:rPr>
                <w:rFonts w:eastAsia="標楷體" w:hint="eastAsia"/>
              </w:rPr>
              <w:t>16</w:t>
            </w:r>
          </w:p>
        </w:tc>
        <w:tc>
          <w:tcPr>
            <w:tcW w:w="627" w:type="pct"/>
            <w:vAlign w:val="center"/>
          </w:tcPr>
          <w:p w:rsidR="006827DE" w:rsidRPr="00E54177" w:rsidRDefault="006827DE" w:rsidP="006827DE">
            <w:pPr>
              <w:snapToGrid w:val="0"/>
              <w:spacing w:beforeLines="20" w:before="72" w:afterLines="20" w:after="72" w:line="280" w:lineRule="exact"/>
              <w:jc w:val="center"/>
              <w:rPr>
                <w:rFonts w:eastAsia="標楷體"/>
                <w:spacing w:val="-20"/>
                <w:szCs w:val="22"/>
              </w:rPr>
            </w:pPr>
            <w:r w:rsidRPr="00E54177">
              <w:rPr>
                <w:rFonts w:eastAsia="標楷體"/>
                <w:spacing w:val="-20"/>
                <w:szCs w:val="22"/>
              </w:rPr>
              <w:t>漫研社</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204</w:t>
            </w:r>
          </w:p>
        </w:tc>
        <w:tc>
          <w:tcPr>
            <w:tcW w:w="201" w:type="pct"/>
            <w:tcBorders>
              <w:top w:val="single" w:sz="4" w:space="0" w:color="auto"/>
              <w:left w:val="nil"/>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08</w:t>
            </w:r>
          </w:p>
        </w:tc>
        <w:tc>
          <w:tcPr>
            <w:tcW w:w="448" w:type="pct"/>
            <w:tcBorders>
              <w:top w:val="single" w:sz="4" w:space="0" w:color="auto"/>
              <w:left w:val="nil"/>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莊乙倢</w:t>
            </w:r>
          </w:p>
        </w:tc>
        <w:tc>
          <w:tcPr>
            <w:tcW w:w="577" w:type="pct"/>
            <w:vAlign w:val="center"/>
          </w:tcPr>
          <w:p w:rsidR="006827DE" w:rsidRPr="00E54177" w:rsidRDefault="006827DE" w:rsidP="006827DE">
            <w:pPr>
              <w:spacing w:line="280" w:lineRule="exact"/>
              <w:jc w:val="center"/>
              <w:rPr>
                <w:rFonts w:eastAsia="標楷體"/>
              </w:rPr>
            </w:pPr>
            <w:r w:rsidRPr="00E54177">
              <w:rPr>
                <w:rFonts w:eastAsia="標楷體" w:hint="eastAsia"/>
              </w:rPr>
              <w:t>唐子晴</w:t>
            </w:r>
            <w:r w:rsidRPr="00E54177">
              <w:rPr>
                <w:rFonts w:ascii="標楷體" w:eastAsia="標楷體" w:hAnsi="標楷體" w:cs="Arial Unicode MS" w:hint="eastAsia"/>
                <w:szCs w:val="32"/>
              </w:rPr>
              <w:t>(外)</w:t>
            </w:r>
          </w:p>
        </w:tc>
        <w:tc>
          <w:tcPr>
            <w:tcW w:w="706" w:type="pct"/>
            <w:vAlign w:val="center"/>
          </w:tcPr>
          <w:p w:rsidR="006827DE" w:rsidRPr="00E54177" w:rsidRDefault="006827DE" w:rsidP="006827DE">
            <w:pPr>
              <w:spacing w:line="280" w:lineRule="exact"/>
              <w:jc w:val="both"/>
              <w:rPr>
                <w:rFonts w:eastAsia="標楷體"/>
              </w:rPr>
            </w:pPr>
            <w:r w:rsidRPr="00E54177">
              <w:rPr>
                <w:rFonts w:eastAsia="標楷體"/>
              </w:rPr>
              <w:t>106</w:t>
            </w:r>
          </w:p>
        </w:tc>
        <w:tc>
          <w:tcPr>
            <w:tcW w:w="708" w:type="pct"/>
            <w:vAlign w:val="center"/>
          </w:tcPr>
          <w:p w:rsidR="006827DE" w:rsidRPr="00E54177" w:rsidRDefault="006827DE" w:rsidP="006827DE">
            <w:pPr>
              <w:spacing w:line="280" w:lineRule="exact"/>
              <w:jc w:val="both"/>
              <w:rPr>
                <w:rFonts w:eastAsia="標楷體"/>
              </w:rPr>
            </w:pPr>
            <w:r w:rsidRPr="00E54177">
              <w:rPr>
                <w:rFonts w:eastAsia="標楷體"/>
              </w:rPr>
              <w:t>106</w:t>
            </w:r>
          </w:p>
        </w:tc>
        <w:tc>
          <w:tcPr>
            <w:tcW w:w="834" w:type="pct"/>
            <w:tcBorders>
              <w:bottom w:val="single" w:sz="4" w:space="0" w:color="auto"/>
            </w:tcBorders>
            <w:vAlign w:val="center"/>
          </w:tcPr>
          <w:p w:rsidR="006827DE" w:rsidRPr="00E54177" w:rsidRDefault="006827DE" w:rsidP="006827DE">
            <w:pPr>
              <w:spacing w:line="280" w:lineRule="exact"/>
              <w:jc w:val="both"/>
              <w:rPr>
                <w:rFonts w:eastAsia="標楷體"/>
              </w:rPr>
            </w:pPr>
            <w:r w:rsidRPr="00E54177">
              <w:rPr>
                <w:rFonts w:eastAsia="標楷體"/>
              </w:rPr>
              <w:t>300</w:t>
            </w:r>
            <w:r w:rsidRPr="00E54177">
              <w:rPr>
                <w:rFonts w:eastAsia="標楷體"/>
              </w:rPr>
              <w:t>元</w:t>
            </w:r>
          </w:p>
        </w:tc>
        <w:tc>
          <w:tcPr>
            <w:tcW w:w="325" w:type="pct"/>
            <w:vAlign w:val="center"/>
          </w:tcPr>
          <w:p w:rsidR="006827DE" w:rsidRPr="00E54177" w:rsidRDefault="006827DE" w:rsidP="006827DE">
            <w:pPr>
              <w:spacing w:line="280" w:lineRule="exact"/>
              <w:jc w:val="center"/>
              <w:rPr>
                <w:rFonts w:eastAsia="標楷體"/>
              </w:rPr>
            </w:pPr>
            <w:r w:rsidRPr="00E54177">
              <w:rPr>
                <w:rFonts w:eastAsia="標楷體" w:hint="eastAsia"/>
              </w:rPr>
              <w:t>40</w:t>
            </w:r>
          </w:p>
        </w:tc>
        <w:tc>
          <w:tcPr>
            <w:tcW w:w="248" w:type="pct"/>
            <w:tcBorders>
              <w:bottom w:val="single" w:sz="4" w:space="0" w:color="auto"/>
            </w:tcBorders>
            <w:vAlign w:val="center"/>
          </w:tcPr>
          <w:p w:rsidR="006827DE" w:rsidRPr="00E54177" w:rsidRDefault="006827DE" w:rsidP="006827DE">
            <w:pPr>
              <w:spacing w:line="280" w:lineRule="exact"/>
              <w:jc w:val="center"/>
              <w:rPr>
                <w:rFonts w:eastAsia="標楷體"/>
              </w:rPr>
            </w:pPr>
            <w:r w:rsidRPr="00E54177">
              <w:rPr>
                <w:rFonts w:eastAsia="標楷體"/>
              </w:rPr>
              <w:t>有</w:t>
            </w:r>
          </w:p>
        </w:tc>
      </w:tr>
      <w:tr w:rsidR="006827DE" w:rsidRPr="00A46A30" w:rsidTr="00F76D7F">
        <w:trPr>
          <w:cantSplit/>
          <w:trHeight w:val="400"/>
          <w:jc w:val="center"/>
        </w:trPr>
        <w:tc>
          <w:tcPr>
            <w:tcW w:w="136" w:type="pct"/>
            <w:vAlign w:val="center"/>
          </w:tcPr>
          <w:p w:rsidR="006827DE" w:rsidRPr="00A46A30" w:rsidRDefault="006827DE" w:rsidP="006827DE">
            <w:pPr>
              <w:spacing w:line="280" w:lineRule="exact"/>
              <w:jc w:val="both"/>
              <w:rPr>
                <w:rFonts w:eastAsia="標楷體"/>
              </w:rPr>
            </w:pPr>
            <w:r w:rsidRPr="00A46A30">
              <w:rPr>
                <w:rFonts w:eastAsia="標楷體" w:hint="eastAsia"/>
              </w:rPr>
              <w:t>17</w:t>
            </w:r>
          </w:p>
        </w:tc>
        <w:tc>
          <w:tcPr>
            <w:tcW w:w="627" w:type="pct"/>
            <w:vAlign w:val="center"/>
          </w:tcPr>
          <w:p w:rsidR="006827DE" w:rsidRPr="00E54177" w:rsidRDefault="006827DE" w:rsidP="006827DE">
            <w:pPr>
              <w:spacing w:line="280" w:lineRule="exact"/>
              <w:jc w:val="center"/>
              <w:rPr>
                <w:rFonts w:eastAsia="標楷體"/>
                <w:spacing w:val="-20"/>
                <w:szCs w:val="22"/>
              </w:rPr>
            </w:pPr>
            <w:r w:rsidRPr="00E54177">
              <w:rPr>
                <w:rFonts w:eastAsia="標楷體"/>
              </w:rPr>
              <w:t>校刊社</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208</w:t>
            </w:r>
          </w:p>
        </w:tc>
        <w:tc>
          <w:tcPr>
            <w:tcW w:w="201" w:type="pct"/>
            <w:tcBorders>
              <w:top w:val="single" w:sz="4" w:space="0" w:color="auto"/>
              <w:left w:val="nil"/>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20</w:t>
            </w:r>
          </w:p>
        </w:tc>
        <w:tc>
          <w:tcPr>
            <w:tcW w:w="448" w:type="pct"/>
            <w:tcBorders>
              <w:top w:val="single" w:sz="4" w:space="0" w:color="auto"/>
              <w:left w:val="nil"/>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劉孟嘉</w:t>
            </w:r>
          </w:p>
        </w:tc>
        <w:tc>
          <w:tcPr>
            <w:tcW w:w="577" w:type="pct"/>
            <w:vAlign w:val="center"/>
          </w:tcPr>
          <w:p w:rsidR="006827DE" w:rsidRPr="00E54177" w:rsidRDefault="006827DE" w:rsidP="006827DE">
            <w:pPr>
              <w:spacing w:line="280" w:lineRule="exact"/>
              <w:jc w:val="center"/>
              <w:rPr>
                <w:rFonts w:eastAsia="標楷體"/>
              </w:rPr>
            </w:pPr>
            <w:r w:rsidRPr="00E54177">
              <w:rPr>
                <w:rFonts w:eastAsia="標楷體" w:hint="eastAsia"/>
              </w:rPr>
              <w:t>蔡君鈺</w:t>
            </w:r>
          </w:p>
        </w:tc>
        <w:tc>
          <w:tcPr>
            <w:tcW w:w="706" w:type="pct"/>
            <w:vAlign w:val="center"/>
          </w:tcPr>
          <w:p w:rsidR="006827DE" w:rsidRPr="00E54177" w:rsidRDefault="006827DE" w:rsidP="006827DE">
            <w:pPr>
              <w:spacing w:line="280" w:lineRule="exact"/>
              <w:jc w:val="both"/>
              <w:rPr>
                <w:rFonts w:eastAsia="標楷體"/>
              </w:rPr>
            </w:pPr>
            <w:r w:rsidRPr="00E54177">
              <w:rPr>
                <w:rFonts w:eastAsia="標楷體" w:hint="eastAsia"/>
              </w:rPr>
              <w:t>圖書館閱覽室</w:t>
            </w:r>
          </w:p>
        </w:tc>
        <w:tc>
          <w:tcPr>
            <w:tcW w:w="708" w:type="pct"/>
            <w:vAlign w:val="center"/>
          </w:tcPr>
          <w:p w:rsidR="006827DE" w:rsidRPr="00E54177" w:rsidRDefault="006827DE" w:rsidP="006827DE">
            <w:pPr>
              <w:spacing w:line="280" w:lineRule="exact"/>
              <w:jc w:val="both"/>
              <w:rPr>
                <w:rFonts w:eastAsia="標楷體"/>
              </w:rPr>
            </w:pPr>
            <w:r w:rsidRPr="00E54177">
              <w:rPr>
                <w:rFonts w:eastAsia="標楷體" w:hint="eastAsia"/>
              </w:rPr>
              <w:t>圖書館閱覽室</w:t>
            </w:r>
          </w:p>
        </w:tc>
        <w:tc>
          <w:tcPr>
            <w:tcW w:w="834" w:type="pct"/>
            <w:tcBorders>
              <w:tr2bl w:val="single" w:sz="4" w:space="0" w:color="auto"/>
            </w:tcBorders>
            <w:vAlign w:val="center"/>
          </w:tcPr>
          <w:p w:rsidR="006827DE" w:rsidRPr="00E54177" w:rsidRDefault="006827DE" w:rsidP="003F1817">
            <w:pPr>
              <w:spacing w:line="280" w:lineRule="exact"/>
              <w:jc w:val="both"/>
              <w:rPr>
                <w:rFonts w:eastAsia="標楷體"/>
              </w:rPr>
            </w:pPr>
          </w:p>
        </w:tc>
        <w:tc>
          <w:tcPr>
            <w:tcW w:w="325" w:type="pct"/>
            <w:vAlign w:val="center"/>
          </w:tcPr>
          <w:p w:rsidR="006827DE" w:rsidRPr="00E54177" w:rsidRDefault="006827DE" w:rsidP="006827DE">
            <w:pPr>
              <w:spacing w:line="280" w:lineRule="exact"/>
              <w:jc w:val="center"/>
              <w:rPr>
                <w:rFonts w:eastAsia="標楷體"/>
              </w:rPr>
            </w:pPr>
            <w:r w:rsidRPr="00E54177">
              <w:rPr>
                <w:rFonts w:eastAsia="標楷體" w:hint="eastAsia"/>
              </w:rPr>
              <w:t>30</w:t>
            </w:r>
          </w:p>
        </w:tc>
        <w:tc>
          <w:tcPr>
            <w:tcW w:w="248" w:type="pct"/>
            <w:tcBorders>
              <w:tr2bl w:val="single" w:sz="4" w:space="0" w:color="auto"/>
            </w:tcBorders>
            <w:vAlign w:val="center"/>
          </w:tcPr>
          <w:p w:rsidR="006827DE" w:rsidRPr="00E54177" w:rsidRDefault="006827DE" w:rsidP="006827DE">
            <w:pPr>
              <w:spacing w:line="280" w:lineRule="exact"/>
              <w:jc w:val="center"/>
              <w:rPr>
                <w:rFonts w:eastAsia="標楷體"/>
              </w:rPr>
            </w:pPr>
          </w:p>
        </w:tc>
      </w:tr>
      <w:tr w:rsidR="006827DE" w:rsidRPr="00A46A30" w:rsidTr="00F76D7F">
        <w:trPr>
          <w:cantSplit/>
          <w:trHeight w:val="479"/>
          <w:jc w:val="center"/>
        </w:trPr>
        <w:tc>
          <w:tcPr>
            <w:tcW w:w="136" w:type="pct"/>
            <w:vAlign w:val="center"/>
          </w:tcPr>
          <w:p w:rsidR="006827DE" w:rsidRPr="00A46A30" w:rsidRDefault="006827DE" w:rsidP="006827DE">
            <w:pPr>
              <w:spacing w:line="280" w:lineRule="exact"/>
              <w:jc w:val="both"/>
              <w:rPr>
                <w:rFonts w:eastAsia="標楷體"/>
              </w:rPr>
            </w:pPr>
            <w:r w:rsidRPr="00A46A30">
              <w:rPr>
                <w:rFonts w:eastAsia="標楷體" w:hint="eastAsia"/>
              </w:rPr>
              <w:t>18</w:t>
            </w:r>
          </w:p>
        </w:tc>
        <w:tc>
          <w:tcPr>
            <w:tcW w:w="627" w:type="pct"/>
            <w:vAlign w:val="center"/>
          </w:tcPr>
          <w:p w:rsidR="006827DE" w:rsidRPr="00E54177" w:rsidRDefault="006827DE" w:rsidP="006827DE">
            <w:pPr>
              <w:snapToGrid w:val="0"/>
              <w:spacing w:beforeLines="20" w:before="72" w:afterLines="20" w:after="72" w:line="280" w:lineRule="exact"/>
              <w:jc w:val="center"/>
              <w:rPr>
                <w:rFonts w:eastAsia="標楷體"/>
                <w:spacing w:val="-20"/>
                <w:szCs w:val="22"/>
              </w:rPr>
            </w:pPr>
            <w:r w:rsidRPr="00E54177">
              <w:rPr>
                <w:rFonts w:eastAsia="標楷體"/>
                <w:spacing w:val="-20"/>
                <w:szCs w:val="22"/>
              </w:rPr>
              <w:t>電影研究</w:t>
            </w:r>
          </w:p>
          <w:p w:rsidR="006827DE" w:rsidRPr="00E54177" w:rsidRDefault="006827DE" w:rsidP="006827DE">
            <w:pPr>
              <w:snapToGrid w:val="0"/>
              <w:spacing w:beforeLines="20" w:before="72" w:afterLines="20" w:after="72" w:line="280" w:lineRule="exact"/>
              <w:jc w:val="center"/>
              <w:rPr>
                <w:rFonts w:eastAsia="標楷體"/>
                <w:spacing w:val="-20"/>
                <w:szCs w:val="22"/>
              </w:rPr>
            </w:pPr>
            <w:r w:rsidRPr="00E54177">
              <w:rPr>
                <w:rFonts w:eastAsia="標楷體"/>
                <w:spacing w:val="-20"/>
                <w:szCs w:val="22"/>
              </w:rPr>
              <w:t>欣賞社</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207</w:t>
            </w:r>
          </w:p>
        </w:tc>
        <w:tc>
          <w:tcPr>
            <w:tcW w:w="201" w:type="pct"/>
            <w:tcBorders>
              <w:top w:val="single" w:sz="4" w:space="0" w:color="auto"/>
              <w:left w:val="nil"/>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14</w:t>
            </w:r>
          </w:p>
        </w:tc>
        <w:tc>
          <w:tcPr>
            <w:tcW w:w="448" w:type="pct"/>
            <w:tcBorders>
              <w:top w:val="single" w:sz="4" w:space="0" w:color="auto"/>
              <w:left w:val="nil"/>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沈欣郁</w:t>
            </w:r>
          </w:p>
        </w:tc>
        <w:tc>
          <w:tcPr>
            <w:tcW w:w="577" w:type="pct"/>
            <w:vAlign w:val="center"/>
          </w:tcPr>
          <w:p w:rsidR="006827DE" w:rsidRPr="00E54177" w:rsidRDefault="006827DE" w:rsidP="006827DE">
            <w:pPr>
              <w:spacing w:line="280" w:lineRule="exact"/>
              <w:jc w:val="center"/>
              <w:rPr>
                <w:rFonts w:eastAsia="標楷體"/>
              </w:rPr>
            </w:pPr>
            <w:r w:rsidRPr="00E54177">
              <w:rPr>
                <w:rFonts w:ascii="標楷體" w:eastAsia="標楷體" w:hAnsi="標楷體" w:hint="eastAsia"/>
              </w:rPr>
              <w:t>陳姿瑾</w:t>
            </w:r>
          </w:p>
        </w:tc>
        <w:tc>
          <w:tcPr>
            <w:tcW w:w="706" w:type="pct"/>
            <w:vAlign w:val="center"/>
          </w:tcPr>
          <w:p w:rsidR="006827DE" w:rsidRPr="00E54177" w:rsidRDefault="006827DE" w:rsidP="006827DE">
            <w:pPr>
              <w:spacing w:line="280" w:lineRule="exact"/>
              <w:jc w:val="both"/>
              <w:rPr>
                <w:rFonts w:eastAsia="標楷體"/>
              </w:rPr>
            </w:pPr>
            <w:r w:rsidRPr="00E54177">
              <w:rPr>
                <w:rFonts w:eastAsia="標楷體"/>
              </w:rPr>
              <w:t>10</w:t>
            </w:r>
            <w:r w:rsidRPr="00E54177">
              <w:rPr>
                <w:rFonts w:eastAsia="標楷體" w:hint="eastAsia"/>
              </w:rPr>
              <w:t>1</w:t>
            </w:r>
          </w:p>
        </w:tc>
        <w:tc>
          <w:tcPr>
            <w:tcW w:w="708" w:type="pct"/>
            <w:vAlign w:val="center"/>
          </w:tcPr>
          <w:p w:rsidR="006827DE" w:rsidRPr="00E54177" w:rsidRDefault="006827DE" w:rsidP="006827DE">
            <w:pPr>
              <w:spacing w:line="280" w:lineRule="exact"/>
              <w:jc w:val="both"/>
              <w:rPr>
                <w:rFonts w:eastAsia="標楷體"/>
              </w:rPr>
            </w:pPr>
            <w:r w:rsidRPr="00E54177">
              <w:rPr>
                <w:rFonts w:eastAsia="標楷體"/>
              </w:rPr>
              <w:t>10</w:t>
            </w:r>
            <w:r w:rsidRPr="00E54177">
              <w:rPr>
                <w:rFonts w:eastAsia="標楷體" w:hint="eastAsia"/>
              </w:rPr>
              <w:t>1</w:t>
            </w:r>
          </w:p>
        </w:tc>
        <w:tc>
          <w:tcPr>
            <w:tcW w:w="834" w:type="pct"/>
            <w:tcBorders>
              <w:bottom w:val="single" w:sz="4" w:space="0" w:color="auto"/>
            </w:tcBorders>
            <w:vAlign w:val="center"/>
          </w:tcPr>
          <w:p w:rsidR="006827DE" w:rsidRPr="00E54177" w:rsidRDefault="006827DE" w:rsidP="006827DE">
            <w:pPr>
              <w:spacing w:line="280" w:lineRule="exact"/>
              <w:jc w:val="both"/>
              <w:rPr>
                <w:rFonts w:eastAsia="標楷體"/>
              </w:rPr>
            </w:pPr>
            <w:r w:rsidRPr="00E54177">
              <w:rPr>
                <w:rFonts w:eastAsia="標楷體"/>
              </w:rPr>
              <w:t>100</w:t>
            </w:r>
            <w:r w:rsidRPr="00E54177">
              <w:rPr>
                <w:rFonts w:eastAsia="標楷體"/>
              </w:rPr>
              <w:t>元</w:t>
            </w:r>
          </w:p>
        </w:tc>
        <w:tc>
          <w:tcPr>
            <w:tcW w:w="325" w:type="pct"/>
            <w:vAlign w:val="center"/>
          </w:tcPr>
          <w:p w:rsidR="006827DE" w:rsidRPr="00E54177" w:rsidRDefault="006827DE" w:rsidP="006827DE">
            <w:pPr>
              <w:spacing w:line="280" w:lineRule="exact"/>
              <w:jc w:val="center"/>
              <w:rPr>
                <w:rFonts w:eastAsia="標楷體"/>
              </w:rPr>
            </w:pPr>
            <w:r w:rsidRPr="00E54177">
              <w:rPr>
                <w:rFonts w:eastAsia="標楷體" w:hint="eastAsia"/>
              </w:rPr>
              <w:t>35</w:t>
            </w:r>
          </w:p>
        </w:tc>
        <w:tc>
          <w:tcPr>
            <w:tcW w:w="248" w:type="pct"/>
            <w:tcBorders>
              <w:bottom w:val="single" w:sz="4" w:space="0" w:color="auto"/>
            </w:tcBorders>
            <w:vAlign w:val="center"/>
          </w:tcPr>
          <w:p w:rsidR="006827DE" w:rsidRPr="00E54177" w:rsidRDefault="006827DE" w:rsidP="006827DE">
            <w:pPr>
              <w:spacing w:line="280" w:lineRule="exact"/>
              <w:jc w:val="center"/>
              <w:rPr>
                <w:rFonts w:eastAsia="標楷體"/>
              </w:rPr>
            </w:pPr>
            <w:r w:rsidRPr="00E54177">
              <w:rPr>
                <w:rFonts w:eastAsia="標楷體"/>
              </w:rPr>
              <w:t>有</w:t>
            </w:r>
          </w:p>
        </w:tc>
      </w:tr>
      <w:tr w:rsidR="006827DE" w:rsidRPr="00A46A30" w:rsidTr="00F76D7F">
        <w:trPr>
          <w:cantSplit/>
          <w:trHeight w:val="479"/>
          <w:jc w:val="center"/>
        </w:trPr>
        <w:tc>
          <w:tcPr>
            <w:tcW w:w="136" w:type="pct"/>
            <w:vAlign w:val="center"/>
          </w:tcPr>
          <w:p w:rsidR="006827DE" w:rsidRPr="00A46A30" w:rsidRDefault="006827DE" w:rsidP="006827DE">
            <w:pPr>
              <w:spacing w:line="280" w:lineRule="exact"/>
              <w:jc w:val="both"/>
              <w:rPr>
                <w:rFonts w:eastAsia="標楷體"/>
              </w:rPr>
            </w:pPr>
            <w:r w:rsidRPr="00A46A30">
              <w:rPr>
                <w:rFonts w:eastAsia="標楷體" w:hint="eastAsia"/>
              </w:rPr>
              <w:t>19</w:t>
            </w:r>
          </w:p>
        </w:tc>
        <w:tc>
          <w:tcPr>
            <w:tcW w:w="627" w:type="pct"/>
            <w:vAlign w:val="center"/>
          </w:tcPr>
          <w:p w:rsidR="006827DE" w:rsidRPr="00E54177" w:rsidRDefault="006827DE" w:rsidP="006827DE">
            <w:pPr>
              <w:snapToGrid w:val="0"/>
              <w:spacing w:beforeLines="20" w:before="72" w:afterLines="20" w:after="72" w:line="280" w:lineRule="exact"/>
              <w:jc w:val="center"/>
              <w:rPr>
                <w:rFonts w:eastAsia="標楷體"/>
                <w:bdr w:val="single" w:sz="4" w:space="0" w:color="auto"/>
                <w:shd w:val="pct15" w:color="auto" w:fill="FFFFFF"/>
              </w:rPr>
            </w:pPr>
            <w:r w:rsidRPr="00E54177">
              <w:rPr>
                <w:rFonts w:eastAsia="標楷體" w:hint="eastAsia"/>
              </w:rPr>
              <w:t>桌遊社</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202</w:t>
            </w:r>
          </w:p>
        </w:tc>
        <w:tc>
          <w:tcPr>
            <w:tcW w:w="201" w:type="pct"/>
            <w:tcBorders>
              <w:top w:val="single" w:sz="4" w:space="0" w:color="auto"/>
              <w:left w:val="nil"/>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18</w:t>
            </w:r>
          </w:p>
        </w:tc>
        <w:tc>
          <w:tcPr>
            <w:tcW w:w="448" w:type="pct"/>
            <w:tcBorders>
              <w:top w:val="single" w:sz="4" w:space="0" w:color="auto"/>
              <w:left w:val="nil"/>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林立宗</w:t>
            </w:r>
          </w:p>
        </w:tc>
        <w:tc>
          <w:tcPr>
            <w:tcW w:w="577" w:type="pct"/>
            <w:vAlign w:val="center"/>
          </w:tcPr>
          <w:p w:rsidR="006827DE" w:rsidRPr="00E54177" w:rsidRDefault="006827DE" w:rsidP="006827DE">
            <w:pPr>
              <w:spacing w:line="280" w:lineRule="exact"/>
              <w:jc w:val="center"/>
              <w:rPr>
                <w:rFonts w:eastAsia="標楷體"/>
              </w:rPr>
            </w:pPr>
            <w:r w:rsidRPr="00E54177">
              <w:rPr>
                <w:rFonts w:eastAsia="標楷體" w:hint="eastAsia"/>
              </w:rPr>
              <w:t>林晁熙</w:t>
            </w:r>
          </w:p>
        </w:tc>
        <w:tc>
          <w:tcPr>
            <w:tcW w:w="706" w:type="pct"/>
            <w:vAlign w:val="center"/>
          </w:tcPr>
          <w:p w:rsidR="006827DE" w:rsidRPr="00E54177" w:rsidRDefault="006827DE" w:rsidP="006827DE">
            <w:pPr>
              <w:spacing w:line="280" w:lineRule="exact"/>
              <w:jc w:val="both"/>
              <w:rPr>
                <w:rFonts w:eastAsia="標楷體"/>
              </w:rPr>
            </w:pPr>
            <w:r w:rsidRPr="00E54177">
              <w:rPr>
                <w:rFonts w:eastAsia="標楷體" w:hint="eastAsia"/>
              </w:rPr>
              <w:t>數學科實驗室</w:t>
            </w:r>
          </w:p>
        </w:tc>
        <w:tc>
          <w:tcPr>
            <w:tcW w:w="708" w:type="pct"/>
            <w:vAlign w:val="center"/>
          </w:tcPr>
          <w:p w:rsidR="006827DE" w:rsidRPr="00E54177" w:rsidRDefault="006827DE" w:rsidP="006827DE">
            <w:pPr>
              <w:spacing w:line="280" w:lineRule="exact"/>
              <w:jc w:val="both"/>
              <w:rPr>
                <w:rFonts w:eastAsia="標楷體"/>
              </w:rPr>
            </w:pPr>
            <w:r w:rsidRPr="00E54177">
              <w:rPr>
                <w:rFonts w:eastAsia="標楷體" w:hint="eastAsia"/>
              </w:rPr>
              <w:t>數學科實驗室</w:t>
            </w:r>
          </w:p>
        </w:tc>
        <w:tc>
          <w:tcPr>
            <w:tcW w:w="834" w:type="pct"/>
            <w:tcBorders>
              <w:tr2bl w:val="single" w:sz="4" w:space="0" w:color="auto"/>
            </w:tcBorders>
            <w:vAlign w:val="center"/>
          </w:tcPr>
          <w:p w:rsidR="006827DE" w:rsidRPr="00E54177" w:rsidRDefault="006827DE" w:rsidP="006827DE">
            <w:pPr>
              <w:spacing w:line="280" w:lineRule="exact"/>
              <w:jc w:val="both"/>
              <w:rPr>
                <w:rFonts w:eastAsia="標楷體"/>
              </w:rPr>
            </w:pPr>
          </w:p>
        </w:tc>
        <w:tc>
          <w:tcPr>
            <w:tcW w:w="325" w:type="pct"/>
            <w:vAlign w:val="center"/>
          </w:tcPr>
          <w:p w:rsidR="006827DE" w:rsidRPr="00E54177" w:rsidRDefault="006827DE" w:rsidP="006827DE">
            <w:pPr>
              <w:spacing w:line="280" w:lineRule="exact"/>
              <w:jc w:val="center"/>
              <w:rPr>
                <w:rFonts w:eastAsia="標楷體"/>
              </w:rPr>
            </w:pPr>
            <w:r w:rsidRPr="00E54177">
              <w:rPr>
                <w:rFonts w:eastAsia="標楷體" w:hint="eastAsia"/>
              </w:rPr>
              <w:t>20</w:t>
            </w:r>
          </w:p>
        </w:tc>
        <w:tc>
          <w:tcPr>
            <w:tcW w:w="248" w:type="pct"/>
            <w:tcBorders>
              <w:bottom w:val="single" w:sz="4" w:space="0" w:color="auto"/>
              <w:tr2bl w:val="single" w:sz="4" w:space="0" w:color="auto"/>
            </w:tcBorders>
            <w:vAlign w:val="center"/>
          </w:tcPr>
          <w:p w:rsidR="006827DE" w:rsidRPr="00E54177" w:rsidRDefault="006827DE" w:rsidP="006827DE">
            <w:pPr>
              <w:spacing w:line="280" w:lineRule="exact"/>
              <w:jc w:val="center"/>
              <w:rPr>
                <w:rFonts w:eastAsia="標楷體"/>
              </w:rPr>
            </w:pPr>
          </w:p>
        </w:tc>
      </w:tr>
      <w:tr w:rsidR="006827DE" w:rsidRPr="00A46A30" w:rsidTr="00F76D7F">
        <w:trPr>
          <w:cantSplit/>
          <w:trHeight w:val="479"/>
          <w:jc w:val="center"/>
        </w:trPr>
        <w:tc>
          <w:tcPr>
            <w:tcW w:w="136" w:type="pct"/>
            <w:vAlign w:val="center"/>
          </w:tcPr>
          <w:p w:rsidR="006827DE" w:rsidRPr="00A46A30" w:rsidRDefault="006827DE" w:rsidP="006827DE">
            <w:pPr>
              <w:spacing w:line="280" w:lineRule="exact"/>
              <w:jc w:val="both"/>
              <w:rPr>
                <w:rFonts w:eastAsia="標楷體"/>
              </w:rPr>
            </w:pPr>
            <w:r w:rsidRPr="00A46A30">
              <w:rPr>
                <w:rFonts w:eastAsia="標楷體" w:hint="eastAsia"/>
              </w:rPr>
              <w:t>20</w:t>
            </w:r>
          </w:p>
        </w:tc>
        <w:tc>
          <w:tcPr>
            <w:tcW w:w="627" w:type="pct"/>
            <w:vAlign w:val="center"/>
          </w:tcPr>
          <w:p w:rsidR="006827DE" w:rsidRPr="00E54177" w:rsidRDefault="006827DE" w:rsidP="006827DE">
            <w:pPr>
              <w:snapToGrid w:val="0"/>
              <w:spacing w:beforeLines="20" w:before="72" w:afterLines="20" w:after="72" w:line="280" w:lineRule="exact"/>
              <w:jc w:val="center"/>
              <w:rPr>
                <w:rFonts w:eastAsia="標楷體"/>
              </w:rPr>
            </w:pPr>
            <w:r w:rsidRPr="00E54177">
              <w:rPr>
                <w:rFonts w:eastAsia="標楷體" w:hint="eastAsia"/>
              </w:rPr>
              <w:t>足球社</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204</w:t>
            </w:r>
          </w:p>
        </w:tc>
        <w:tc>
          <w:tcPr>
            <w:tcW w:w="201" w:type="pct"/>
            <w:tcBorders>
              <w:top w:val="single" w:sz="4" w:space="0" w:color="auto"/>
              <w:left w:val="nil"/>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30</w:t>
            </w:r>
          </w:p>
        </w:tc>
        <w:tc>
          <w:tcPr>
            <w:tcW w:w="448" w:type="pct"/>
            <w:tcBorders>
              <w:top w:val="single" w:sz="4" w:space="0" w:color="auto"/>
              <w:left w:val="nil"/>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蔡司玎</w:t>
            </w:r>
          </w:p>
        </w:tc>
        <w:tc>
          <w:tcPr>
            <w:tcW w:w="577" w:type="pct"/>
            <w:vAlign w:val="center"/>
          </w:tcPr>
          <w:p w:rsidR="006827DE" w:rsidRPr="00E54177" w:rsidRDefault="006827DE" w:rsidP="006827DE">
            <w:pPr>
              <w:spacing w:line="280" w:lineRule="exact"/>
              <w:jc w:val="center"/>
              <w:rPr>
                <w:rFonts w:eastAsia="標楷體"/>
              </w:rPr>
            </w:pPr>
            <w:r w:rsidRPr="00E54177">
              <w:rPr>
                <w:rFonts w:eastAsia="標楷體" w:hint="eastAsia"/>
              </w:rPr>
              <w:t>黃子豐</w:t>
            </w:r>
          </w:p>
        </w:tc>
        <w:tc>
          <w:tcPr>
            <w:tcW w:w="706" w:type="pct"/>
            <w:vAlign w:val="center"/>
          </w:tcPr>
          <w:p w:rsidR="006827DE" w:rsidRPr="00E54177" w:rsidRDefault="006827DE" w:rsidP="006827DE">
            <w:pPr>
              <w:spacing w:line="280" w:lineRule="exact"/>
              <w:jc w:val="both"/>
              <w:rPr>
                <w:rFonts w:eastAsia="標楷體"/>
              </w:rPr>
            </w:pPr>
            <w:r w:rsidRPr="00E54177">
              <w:rPr>
                <w:rFonts w:eastAsia="標楷體" w:hint="eastAsia"/>
              </w:rPr>
              <w:t>河堤足球場</w:t>
            </w:r>
          </w:p>
        </w:tc>
        <w:tc>
          <w:tcPr>
            <w:tcW w:w="708" w:type="pct"/>
            <w:vAlign w:val="center"/>
          </w:tcPr>
          <w:p w:rsidR="006827DE" w:rsidRPr="00E54177" w:rsidRDefault="006827DE" w:rsidP="006827DE">
            <w:pPr>
              <w:spacing w:line="280" w:lineRule="exact"/>
              <w:jc w:val="both"/>
              <w:rPr>
                <w:rFonts w:eastAsia="標楷體"/>
              </w:rPr>
            </w:pPr>
            <w:r w:rsidRPr="00E54177">
              <w:rPr>
                <w:rFonts w:eastAsia="標楷體" w:hint="eastAsia"/>
              </w:rPr>
              <w:t>204</w:t>
            </w:r>
          </w:p>
        </w:tc>
        <w:tc>
          <w:tcPr>
            <w:tcW w:w="834" w:type="pct"/>
            <w:tcBorders>
              <w:bottom w:val="single" w:sz="4" w:space="0" w:color="auto"/>
            </w:tcBorders>
            <w:vAlign w:val="center"/>
          </w:tcPr>
          <w:p w:rsidR="006827DE" w:rsidRPr="00E54177" w:rsidRDefault="006827DE" w:rsidP="006827DE">
            <w:pPr>
              <w:spacing w:line="280" w:lineRule="exact"/>
              <w:jc w:val="both"/>
              <w:rPr>
                <w:rFonts w:eastAsia="標楷體"/>
              </w:rPr>
            </w:pPr>
            <w:r w:rsidRPr="00E54177">
              <w:rPr>
                <w:rFonts w:eastAsia="標楷體" w:hint="eastAsia"/>
              </w:rPr>
              <w:t>需自備足球鞋，護脛，長襪</w:t>
            </w:r>
          </w:p>
        </w:tc>
        <w:tc>
          <w:tcPr>
            <w:tcW w:w="325" w:type="pct"/>
            <w:vAlign w:val="center"/>
          </w:tcPr>
          <w:p w:rsidR="006827DE" w:rsidRPr="00E54177" w:rsidRDefault="006827DE" w:rsidP="006827DE">
            <w:pPr>
              <w:spacing w:line="280" w:lineRule="exact"/>
              <w:jc w:val="center"/>
              <w:rPr>
                <w:rFonts w:eastAsia="標楷體"/>
              </w:rPr>
            </w:pPr>
            <w:r w:rsidRPr="00E54177">
              <w:rPr>
                <w:rFonts w:eastAsia="標楷體" w:hint="eastAsia"/>
              </w:rPr>
              <w:t>13</w:t>
            </w:r>
          </w:p>
        </w:tc>
        <w:tc>
          <w:tcPr>
            <w:tcW w:w="248" w:type="pct"/>
            <w:tcBorders>
              <w:tr2bl w:val="single" w:sz="4" w:space="0" w:color="auto"/>
            </w:tcBorders>
            <w:vAlign w:val="center"/>
          </w:tcPr>
          <w:p w:rsidR="006827DE" w:rsidRPr="00E54177" w:rsidRDefault="006827DE" w:rsidP="006827DE">
            <w:pPr>
              <w:spacing w:line="280" w:lineRule="exact"/>
              <w:jc w:val="center"/>
              <w:rPr>
                <w:rFonts w:eastAsia="標楷體"/>
              </w:rPr>
            </w:pPr>
          </w:p>
        </w:tc>
      </w:tr>
      <w:tr w:rsidR="006827DE" w:rsidRPr="00A46A30" w:rsidTr="00F76D7F">
        <w:trPr>
          <w:cantSplit/>
          <w:trHeight w:val="479"/>
          <w:jc w:val="center"/>
        </w:trPr>
        <w:tc>
          <w:tcPr>
            <w:tcW w:w="136" w:type="pct"/>
            <w:vAlign w:val="center"/>
          </w:tcPr>
          <w:p w:rsidR="006827DE" w:rsidRPr="00A46A30" w:rsidRDefault="006827DE" w:rsidP="006827DE">
            <w:pPr>
              <w:spacing w:line="280" w:lineRule="exact"/>
              <w:jc w:val="both"/>
              <w:rPr>
                <w:rFonts w:eastAsia="標楷體"/>
              </w:rPr>
            </w:pPr>
            <w:r>
              <w:rPr>
                <w:rFonts w:eastAsia="標楷體" w:hint="eastAsia"/>
              </w:rPr>
              <w:t>21</w:t>
            </w:r>
          </w:p>
        </w:tc>
        <w:tc>
          <w:tcPr>
            <w:tcW w:w="627" w:type="pct"/>
            <w:vAlign w:val="center"/>
          </w:tcPr>
          <w:p w:rsidR="006827DE" w:rsidRPr="00E54177" w:rsidRDefault="006827DE" w:rsidP="006827DE">
            <w:pPr>
              <w:snapToGrid w:val="0"/>
              <w:spacing w:beforeLines="20" w:before="72" w:afterLines="20" w:after="72" w:line="280" w:lineRule="exact"/>
              <w:jc w:val="center"/>
              <w:rPr>
                <w:rFonts w:eastAsia="標楷體"/>
              </w:rPr>
            </w:pPr>
            <w:r w:rsidRPr="00E54177">
              <w:rPr>
                <w:rFonts w:eastAsia="標楷體" w:hint="eastAsia"/>
              </w:rPr>
              <w:t>韓研社</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204</w:t>
            </w:r>
          </w:p>
        </w:tc>
        <w:tc>
          <w:tcPr>
            <w:tcW w:w="201" w:type="pct"/>
            <w:tcBorders>
              <w:top w:val="single" w:sz="4" w:space="0" w:color="auto"/>
              <w:left w:val="nil"/>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15</w:t>
            </w:r>
          </w:p>
        </w:tc>
        <w:tc>
          <w:tcPr>
            <w:tcW w:w="448" w:type="pct"/>
            <w:tcBorders>
              <w:top w:val="single" w:sz="4" w:space="0" w:color="auto"/>
              <w:left w:val="nil"/>
              <w:bottom w:val="single" w:sz="4" w:space="0" w:color="auto"/>
              <w:right w:val="single" w:sz="4" w:space="0" w:color="auto"/>
            </w:tcBorders>
            <w:shd w:val="clear" w:color="auto" w:fill="auto"/>
            <w:vAlign w:val="center"/>
          </w:tcPr>
          <w:p w:rsidR="006827DE" w:rsidRPr="00E54177" w:rsidRDefault="006827DE" w:rsidP="006827DE">
            <w:pPr>
              <w:spacing w:line="280" w:lineRule="exact"/>
              <w:jc w:val="center"/>
              <w:rPr>
                <w:rFonts w:eastAsia="標楷體"/>
              </w:rPr>
            </w:pPr>
            <w:r w:rsidRPr="00E54177">
              <w:rPr>
                <w:rFonts w:eastAsia="標楷體"/>
              </w:rPr>
              <w:t>劉燦臻</w:t>
            </w:r>
          </w:p>
        </w:tc>
        <w:tc>
          <w:tcPr>
            <w:tcW w:w="577" w:type="pct"/>
            <w:vAlign w:val="center"/>
          </w:tcPr>
          <w:p w:rsidR="006827DE" w:rsidRPr="00E54177" w:rsidRDefault="00B7040A" w:rsidP="006827DE">
            <w:pPr>
              <w:spacing w:line="280" w:lineRule="exact"/>
              <w:jc w:val="center"/>
              <w:rPr>
                <w:rFonts w:eastAsia="標楷體"/>
              </w:rPr>
            </w:pPr>
            <w:r w:rsidRPr="00E54177">
              <w:rPr>
                <w:rFonts w:eastAsia="標楷體" w:hint="eastAsia"/>
              </w:rPr>
              <w:t>傅淑敏</w:t>
            </w:r>
          </w:p>
        </w:tc>
        <w:tc>
          <w:tcPr>
            <w:tcW w:w="706" w:type="pct"/>
            <w:vAlign w:val="center"/>
          </w:tcPr>
          <w:p w:rsidR="006827DE" w:rsidRPr="00E54177" w:rsidRDefault="006827DE" w:rsidP="006827DE">
            <w:pPr>
              <w:spacing w:line="280" w:lineRule="exact"/>
              <w:jc w:val="both"/>
              <w:rPr>
                <w:rFonts w:eastAsia="標楷體"/>
              </w:rPr>
            </w:pPr>
            <w:r w:rsidRPr="00E54177">
              <w:rPr>
                <w:rFonts w:eastAsia="標楷體" w:hint="eastAsia"/>
              </w:rPr>
              <w:t>103</w:t>
            </w:r>
          </w:p>
        </w:tc>
        <w:tc>
          <w:tcPr>
            <w:tcW w:w="708" w:type="pct"/>
            <w:vAlign w:val="center"/>
          </w:tcPr>
          <w:p w:rsidR="006827DE" w:rsidRPr="00E54177" w:rsidRDefault="006827DE" w:rsidP="006827DE">
            <w:pPr>
              <w:spacing w:line="280" w:lineRule="exact"/>
              <w:jc w:val="both"/>
              <w:rPr>
                <w:rFonts w:eastAsia="標楷體"/>
              </w:rPr>
            </w:pPr>
            <w:r w:rsidRPr="00E54177">
              <w:rPr>
                <w:rFonts w:eastAsia="標楷體" w:hint="eastAsia"/>
              </w:rPr>
              <w:t>103</w:t>
            </w:r>
          </w:p>
        </w:tc>
        <w:tc>
          <w:tcPr>
            <w:tcW w:w="834" w:type="pct"/>
            <w:tcBorders>
              <w:tr2bl w:val="single" w:sz="4" w:space="0" w:color="auto"/>
            </w:tcBorders>
            <w:vAlign w:val="center"/>
          </w:tcPr>
          <w:p w:rsidR="006827DE" w:rsidRPr="00E54177" w:rsidRDefault="006827DE" w:rsidP="006827DE">
            <w:pPr>
              <w:spacing w:line="280" w:lineRule="exact"/>
              <w:jc w:val="both"/>
              <w:rPr>
                <w:rFonts w:eastAsia="標楷體"/>
              </w:rPr>
            </w:pPr>
          </w:p>
        </w:tc>
        <w:tc>
          <w:tcPr>
            <w:tcW w:w="325" w:type="pct"/>
            <w:vAlign w:val="center"/>
          </w:tcPr>
          <w:p w:rsidR="006827DE" w:rsidRPr="00E54177" w:rsidRDefault="006827DE" w:rsidP="006827DE">
            <w:pPr>
              <w:spacing w:line="280" w:lineRule="exact"/>
              <w:jc w:val="center"/>
              <w:rPr>
                <w:rFonts w:eastAsia="標楷體"/>
              </w:rPr>
            </w:pPr>
            <w:r w:rsidRPr="00E54177">
              <w:rPr>
                <w:rFonts w:eastAsia="標楷體" w:hint="eastAsia"/>
              </w:rPr>
              <w:t>30</w:t>
            </w:r>
          </w:p>
        </w:tc>
        <w:tc>
          <w:tcPr>
            <w:tcW w:w="248" w:type="pct"/>
            <w:vAlign w:val="center"/>
          </w:tcPr>
          <w:p w:rsidR="006827DE" w:rsidRPr="00E54177" w:rsidRDefault="006827DE" w:rsidP="006827DE">
            <w:pPr>
              <w:spacing w:line="280" w:lineRule="exact"/>
              <w:jc w:val="center"/>
              <w:rPr>
                <w:rFonts w:eastAsia="標楷體"/>
              </w:rPr>
            </w:pPr>
            <w:r w:rsidRPr="00E54177">
              <w:rPr>
                <w:rFonts w:eastAsia="標楷體" w:hint="eastAsia"/>
              </w:rPr>
              <w:t>有</w:t>
            </w:r>
          </w:p>
        </w:tc>
      </w:tr>
    </w:tbl>
    <w:p w:rsidR="002F03E3" w:rsidRDefault="00CA5095" w:rsidP="004E60DD">
      <w:pPr>
        <w:spacing w:line="320" w:lineRule="exact"/>
        <w:rPr>
          <w:rFonts w:ascii="標楷體" w:eastAsia="標楷體" w:hAnsi="標楷體"/>
          <w:b/>
          <w:u w:val="single"/>
        </w:rPr>
      </w:pPr>
      <w:r w:rsidRPr="00D56D7E">
        <w:rPr>
          <w:rFonts w:ascii="標楷體" w:eastAsia="標楷體" w:hAnsi="標楷體" w:hint="eastAsia"/>
        </w:rPr>
        <w:t>說明：</w:t>
      </w:r>
      <w:r w:rsidR="00B86A4F" w:rsidRPr="00D56D7E">
        <w:rPr>
          <w:rFonts w:ascii="標楷體" w:eastAsia="標楷體" w:hAnsi="標楷體" w:hint="eastAsia"/>
        </w:rPr>
        <w:t>1.</w:t>
      </w:r>
      <w:r w:rsidR="003F1817" w:rsidRPr="00E54177">
        <w:rPr>
          <w:rFonts w:ascii="標楷體" w:eastAsia="標楷體" w:hAnsi="標楷體" w:hint="eastAsia"/>
        </w:rPr>
        <w:t>若社團有協助公共服務，請於服務前先與訓育組長確認該活動是否能申請公服時數及開立幾小時公服。若能，請於活動後提出證明及服務同學名單給訓育組。</w:t>
      </w:r>
      <w:r w:rsidR="00B86A4F" w:rsidRPr="00D56D7E">
        <w:rPr>
          <w:rFonts w:ascii="標楷體" w:eastAsia="標楷體" w:hAnsi="標楷體" w:hint="eastAsia"/>
        </w:rPr>
        <w:t>2.</w:t>
      </w:r>
      <w:r w:rsidR="005F3EB9" w:rsidRPr="00D56D7E">
        <w:rPr>
          <w:rFonts w:ascii="標楷體" w:eastAsia="標楷體" w:hAnsi="標楷體" w:hint="eastAsia"/>
          <w:b/>
          <w:u w:val="single"/>
        </w:rPr>
        <w:t>其他費用</w:t>
      </w:r>
      <w:r w:rsidR="005F3EB9" w:rsidRPr="00D56D7E">
        <w:rPr>
          <w:rFonts w:ascii="標楷體" w:eastAsia="標楷體" w:hAnsi="標楷體" w:hint="eastAsia"/>
        </w:rPr>
        <w:t>一欄顯示為「有」者，表示該</w:t>
      </w:r>
      <w:r w:rsidR="005F3EB9" w:rsidRPr="004E60DD">
        <w:rPr>
          <w:rFonts w:ascii="標楷體" w:eastAsia="標楷體" w:hAnsi="標楷體" w:hint="eastAsia"/>
        </w:rPr>
        <w:t>社</w:t>
      </w:r>
      <w:r w:rsidR="005F3EB9" w:rsidRPr="00D56D7E">
        <w:rPr>
          <w:rFonts w:ascii="標楷體" w:eastAsia="標楷體" w:hAnsi="標楷體" w:hint="eastAsia"/>
          <w:b/>
          <w:u w:val="single"/>
        </w:rPr>
        <w:t>會因其他活動或是社團成果展酌收額外費用</w:t>
      </w:r>
    </w:p>
    <w:p w:rsidR="008F08DB" w:rsidRDefault="008F08DB" w:rsidP="004E60DD">
      <w:pPr>
        <w:spacing w:line="320" w:lineRule="exact"/>
        <w:rPr>
          <w:rFonts w:ascii="標楷體" w:eastAsia="標楷體" w:hAnsi="標楷體"/>
        </w:rPr>
      </w:pPr>
    </w:p>
    <w:p w:rsidR="004E60DD" w:rsidRPr="004E60DD" w:rsidRDefault="004E60DD" w:rsidP="004E60DD">
      <w:pPr>
        <w:spacing w:line="340" w:lineRule="exact"/>
        <w:rPr>
          <w:rFonts w:ascii="標楷體" w:eastAsia="標楷體" w:hAnsi="標楷體"/>
          <w:b/>
          <w:sz w:val="32"/>
          <w:bdr w:val="single" w:sz="4" w:space="0" w:color="auto"/>
          <w:shd w:val="pct15" w:color="auto" w:fill="FFFFFF"/>
        </w:rPr>
      </w:pPr>
      <w:r w:rsidRPr="004E60DD">
        <w:rPr>
          <w:rFonts w:ascii="標楷體" w:eastAsia="標楷體" w:hAnsi="標楷體" w:hint="eastAsia"/>
          <w:b/>
          <w:sz w:val="32"/>
          <w:bdr w:val="single" w:sz="4" w:space="0" w:color="auto"/>
        </w:rPr>
        <w:t>※</w:t>
      </w:r>
      <w:r w:rsidR="008E07FE">
        <w:rPr>
          <w:rFonts w:ascii="標楷體" w:eastAsia="標楷體" w:hAnsi="標楷體" w:hint="eastAsia"/>
          <w:b/>
          <w:sz w:val="32"/>
          <w:bdr w:val="single" w:sz="4" w:space="0" w:color="auto"/>
        </w:rPr>
        <w:t>上課地點或因學校活動有所變更，請密切注意</w:t>
      </w:r>
      <w:r w:rsidR="005C6EE7" w:rsidRPr="005C6EE7">
        <w:rPr>
          <w:rFonts w:ascii="標楷體" w:eastAsia="標楷體" w:hAnsi="標楷體" w:hint="eastAsia"/>
          <w:b/>
          <w:color w:val="FF0000"/>
          <w:sz w:val="32"/>
          <w:bdr w:val="single" w:sz="4" w:space="0" w:color="auto"/>
        </w:rPr>
        <w:t>訓育</w:t>
      </w:r>
      <w:r w:rsidR="008E07FE" w:rsidRPr="005C6EE7">
        <w:rPr>
          <w:rFonts w:ascii="標楷體" w:eastAsia="標楷體" w:hAnsi="標楷體" w:hint="eastAsia"/>
          <w:b/>
          <w:color w:val="FF0000"/>
          <w:sz w:val="32"/>
          <w:bdr w:val="single" w:sz="4" w:space="0" w:color="auto"/>
        </w:rPr>
        <w:t>組</w:t>
      </w:r>
      <w:r w:rsidR="008E07FE">
        <w:rPr>
          <w:rFonts w:ascii="標楷體" w:eastAsia="標楷體" w:hAnsi="標楷體" w:hint="eastAsia"/>
          <w:b/>
          <w:sz w:val="32"/>
          <w:bdr w:val="single" w:sz="4" w:space="0" w:color="auto"/>
        </w:rPr>
        <w:t>廣播公告</w:t>
      </w:r>
      <w:r w:rsidRPr="004E60DD">
        <w:rPr>
          <w:rFonts w:ascii="標楷體" w:eastAsia="標楷體" w:hAnsi="標楷體" w:hint="eastAsia"/>
          <w:b/>
          <w:sz w:val="32"/>
          <w:bdr w:val="single" w:sz="4" w:space="0" w:color="auto"/>
        </w:rPr>
        <w:t>。</w:t>
      </w:r>
    </w:p>
    <w:sectPr w:rsidR="004E60DD" w:rsidRPr="004E60DD" w:rsidSect="00437A24">
      <w:pgSz w:w="11907" w:h="16839" w:code="9"/>
      <w:pgMar w:top="426" w:right="1134" w:bottom="28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18F" w:rsidRDefault="007D218F" w:rsidP="003B644E">
      <w:r>
        <w:separator/>
      </w:r>
    </w:p>
  </w:endnote>
  <w:endnote w:type="continuationSeparator" w:id="0">
    <w:p w:rsidR="007D218F" w:rsidRDefault="007D218F" w:rsidP="003B6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18F" w:rsidRDefault="007D218F" w:rsidP="003B644E">
      <w:r>
        <w:separator/>
      </w:r>
    </w:p>
  </w:footnote>
  <w:footnote w:type="continuationSeparator" w:id="0">
    <w:p w:rsidR="007D218F" w:rsidRDefault="007D218F" w:rsidP="003B6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EB44A6"/>
    <w:multiLevelType w:val="hybridMultilevel"/>
    <w:tmpl w:val="48B004DC"/>
    <w:lvl w:ilvl="0" w:tplc="828223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9E95E15"/>
    <w:multiLevelType w:val="hybridMultilevel"/>
    <w:tmpl w:val="7B922B14"/>
    <w:lvl w:ilvl="0" w:tplc="020240D4">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FAC"/>
    <w:rsid w:val="00013FC9"/>
    <w:rsid w:val="000159A6"/>
    <w:rsid w:val="000364AB"/>
    <w:rsid w:val="0004177E"/>
    <w:rsid w:val="0004229D"/>
    <w:rsid w:val="0005077D"/>
    <w:rsid w:val="000533ED"/>
    <w:rsid w:val="00070660"/>
    <w:rsid w:val="000711E9"/>
    <w:rsid w:val="000834F4"/>
    <w:rsid w:val="00083518"/>
    <w:rsid w:val="00087D06"/>
    <w:rsid w:val="000A0275"/>
    <w:rsid w:val="000A28A9"/>
    <w:rsid w:val="000A4119"/>
    <w:rsid w:val="000A5FAC"/>
    <w:rsid w:val="000A6A04"/>
    <w:rsid w:val="000B2812"/>
    <w:rsid w:val="000B48CE"/>
    <w:rsid w:val="000C32CB"/>
    <w:rsid w:val="000D2410"/>
    <w:rsid w:val="000D6961"/>
    <w:rsid w:val="000E03D3"/>
    <w:rsid w:val="000E0A3D"/>
    <w:rsid w:val="000E2665"/>
    <w:rsid w:val="000E4134"/>
    <w:rsid w:val="000E6FF5"/>
    <w:rsid w:val="000F272A"/>
    <w:rsid w:val="000F51D5"/>
    <w:rsid w:val="000F55B3"/>
    <w:rsid w:val="000F78E4"/>
    <w:rsid w:val="00100310"/>
    <w:rsid w:val="00102426"/>
    <w:rsid w:val="00102FB7"/>
    <w:rsid w:val="001074E0"/>
    <w:rsid w:val="00111F7E"/>
    <w:rsid w:val="00114226"/>
    <w:rsid w:val="0011627A"/>
    <w:rsid w:val="0012252E"/>
    <w:rsid w:val="00124B00"/>
    <w:rsid w:val="001303FE"/>
    <w:rsid w:val="00132347"/>
    <w:rsid w:val="00150B98"/>
    <w:rsid w:val="00153038"/>
    <w:rsid w:val="0015448B"/>
    <w:rsid w:val="00166B4E"/>
    <w:rsid w:val="00180612"/>
    <w:rsid w:val="00184F6C"/>
    <w:rsid w:val="0019100F"/>
    <w:rsid w:val="00194A18"/>
    <w:rsid w:val="001A26A3"/>
    <w:rsid w:val="001A3515"/>
    <w:rsid w:val="001A53CC"/>
    <w:rsid w:val="001A7553"/>
    <w:rsid w:val="001B2827"/>
    <w:rsid w:val="001B5F34"/>
    <w:rsid w:val="001C6FBC"/>
    <w:rsid w:val="001C7E63"/>
    <w:rsid w:val="001D07B3"/>
    <w:rsid w:val="001D1A7C"/>
    <w:rsid w:val="001D65CA"/>
    <w:rsid w:val="001E5DE2"/>
    <w:rsid w:val="001E64CE"/>
    <w:rsid w:val="001E7D2A"/>
    <w:rsid w:val="00203F1C"/>
    <w:rsid w:val="002062E1"/>
    <w:rsid w:val="00213272"/>
    <w:rsid w:val="002166BF"/>
    <w:rsid w:val="00217219"/>
    <w:rsid w:val="00222363"/>
    <w:rsid w:val="002353A5"/>
    <w:rsid w:val="002408F1"/>
    <w:rsid w:val="002468CD"/>
    <w:rsid w:val="0026670C"/>
    <w:rsid w:val="00281DF7"/>
    <w:rsid w:val="00283893"/>
    <w:rsid w:val="00284CDA"/>
    <w:rsid w:val="00286E0F"/>
    <w:rsid w:val="00291C82"/>
    <w:rsid w:val="002B0A1D"/>
    <w:rsid w:val="002B2A8A"/>
    <w:rsid w:val="002B352F"/>
    <w:rsid w:val="002B69F8"/>
    <w:rsid w:val="002C0614"/>
    <w:rsid w:val="002C1ADB"/>
    <w:rsid w:val="002C452D"/>
    <w:rsid w:val="002C49CF"/>
    <w:rsid w:val="002C78F1"/>
    <w:rsid w:val="002D4A6B"/>
    <w:rsid w:val="002D7E1E"/>
    <w:rsid w:val="002F03E3"/>
    <w:rsid w:val="002F1D86"/>
    <w:rsid w:val="002F6900"/>
    <w:rsid w:val="00301064"/>
    <w:rsid w:val="003047CC"/>
    <w:rsid w:val="003108D1"/>
    <w:rsid w:val="00324164"/>
    <w:rsid w:val="00324407"/>
    <w:rsid w:val="00340C4D"/>
    <w:rsid w:val="0034228A"/>
    <w:rsid w:val="00343C37"/>
    <w:rsid w:val="00347D3E"/>
    <w:rsid w:val="00352D3A"/>
    <w:rsid w:val="003617FD"/>
    <w:rsid w:val="003664D8"/>
    <w:rsid w:val="003676DF"/>
    <w:rsid w:val="00372C47"/>
    <w:rsid w:val="00382451"/>
    <w:rsid w:val="00386C5C"/>
    <w:rsid w:val="003B644E"/>
    <w:rsid w:val="003C55F7"/>
    <w:rsid w:val="003D2C31"/>
    <w:rsid w:val="003D7709"/>
    <w:rsid w:val="003E570D"/>
    <w:rsid w:val="003E6373"/>
    <w:rsid w:val="003F1817"/>
    <w:rsid w:val="003F4920"/>
    <w:rsid w:val="003F6085"/>
    <w:rsid w:val="00407D72"/>
    <w:rsid w:val="00410C80"/>
    <w:rsid w:val="004179C3"/>
    <w:rsid w:val="004209D8"/>
    <w:rsid w:val="00433F2E"/>
    <w:rsid w:val="00434520"/>
    <w:rsid w:val="00436BEE"/>
    <w:rsid w:val="00437A24"/>
    <w:rsid w:val="00437D4B"/>
    <w:rsid w:val="00440A86"/>
    <w:rsid w:val="0044264B"/>
    <w:rsid w:val="0044414C"/>
    <w:rsid w:val="00444400"/>
    <w:rsid w:val="004609F9"/>
    <w:rsid w:val="00466D95"/>
    <w:rsid w:val="00473B82"/>
    <w:rsid w:val="00475781"/>
    <w:rsid w:val="00496344"/>
    <w:rsid w:val="004964E6"/>
    <w:rsid w:val="004A1490"/>
    <w:rsid w:val="004B4EF2"/>
    <w:rsid w:val="004C0624"/>
    <w:rsid w:val="004C5A6C"/>
    <w:rsid w:val="004C609B"/>
    <w:rsid w:val="004D328C"/>
    <w:rsid w:val="004E59DD"/>
    <w:rsid w:val="004E60DD"/>
    <w:rsid w:val="004F7D61"/>
    <w:rsid w:val="00500768"/>
    <w:rsid w:val="005048E2"/>
    <w:rsid w:val="00506C55"/>
    <w:rsid w:val="00517B85"/>
    <w:rsid w:val="005309D0"/>
    <w:rsid w:val="00540512"/>
    <w:rsid w:val="00542C8A"/>
    <w:rsid w:val="0056031A"/>
    <w:rsid w:val="0057510F"/>
    <w:rsid w:val="005807F4"/>
    <w:rsid w:val="00584FF8"/>
    <w:rsid w:val="005921C5"/>
    <w:rsid w:val="0059444B"/>
    <w:rsid w:val="005A4CC5"/>
    <w:rsid w:val="005B08B6"/>
    <w:rsid w:val="005B63E8"/>
    <w:rsid w:val="005B657B"/>
    <w:rsid w:val="005C057B"/>
    <w:rsid w:val="005C6EE7"/>
    <w:rsid w:val="005D677E"/>
    <w:rsid w:val="005E68F5"/>
    <w:rsid w:val="005E775C"/>
    <w:rsid w:val="005F3EB9"/>
    <w:rsid w:val="005F7096"/>
    <w:rsid w:val="005F7E5F"/>
    <w:rsid w:val="00603E66"/>
    <w:rsid w:val="00607068"/>
    <w:rsid w:val="00617EAE"/>
    <w:rsid w:val="00623BD9"/>
    <w:rsid w:val="00643DD7"/>
    <w:rsid w:val="0064656C"/>
    <w:rsid w:val="00650D1D"/>
    <w:rsid w:val="00663CAA"/>
    <w:rsid w:val="00664738"/>
    <w:rsid w:val="00680E5F"/>
    <w:rsid w:val="006811C5"/>
    <w:rsid w:val="00681E66"/>
    <w:rsid w:val="006827DE"/>
    <w:rsid w:val="00696D3A"/>
    <w:rsid w:val="006A05EC"/>
    <w:rsid w:val="006A6691"/>
    <w:rsid w:val="006A79C2"/>
    <w:rsid w:val="006B3319"/>
    <w:rsid w:val="006B5E5E"/>
    <w:rsid w:val="006C03D7"/>
    <w:rsid w:val="006C2C16"/>
    <w:rsid w:val="006C66D8"/>
    <w:rsid w:val="006D25F3"/>
    <w:rsid w:val="006D6DF8"/>
    <w:rsid w:val="006E2881"/>
    <w:rsid w:val="006E4BF9"/>
    <w:rsid w:val="00704F00"/>
    <w:rsid w:val="00713F12"/>
    <w:rsid w:val="007242F2"/>
    <w:rsid w:val="00760F80"/>
    <w:rsid w:val="00766645"/>
    <w:rsid w:val="00772706"/>
    <w:rsid w:val="007754F9"/>
    <w:rsid w:val="00782FD2"/>
    <w:rsid w:val="00787A12"/>
    <w:rsid w:val="0079672F"/>
    <w:rsid w:val="00796B70"/>
    <w:rsid w:val="007C37FE"/>
    <w:rsid w:val="007C7E18"/>
    <w:rsid w:val="007D218F"/>
    <w:rsid w:val="007D2918"/>
    <w:rsid w:val="007D29FC"/>
    <w:rsid w:val="007E103E"/>
    <w:rsid w:val="007E29C8"/>
    <w:rsid w:val="007E2CC0"/>
    <w:rsid w:val="007E63C4"/>
    <w:rsid w:val="007F043C"/>
    <w:rsid w:val="0080036E"/>
    <w:rsid w:val="00801626"/>
    <w:rsid w:val="00814413"/>
    <w:rsid w:val="008235F3"/>
    <w:rsid w:val="00823982"/>
    <w:rsid w:val="00857251"/>
    <w:rsid w:val="00876039"/>
    <w:rsid w:val="00882530"/>
    <w:rsid w:val="00884C72"/>
    <w:rsid w:val="008875A1"/>
    <w:rsid w:val="008957FF"/>
    <w:rsid w:val="008A76D4"/>
    <w:rsid w:val="008B1BB6"/>
    <w:rsid w:val="008B2BD3"/>
    <w:rsid w:val="008B32C9"/>
    <w:rsid w:val="008B4A3F"/>
    <w:rsid w:val="008C2683"/>
    <w:rsid w:val="008D1BF8"/>
    <w:rsid w:val="008D3CCE"/>
    <w:rsid w:val="008D6AFD"/>
    <w:rsid w:val="008E07FE"/>
    <w:rsid w:val="008E7EDF"/>
    <w:rsid w:val="008F08DB"/>
    <w:rsid w:val="008F112C"/>
    <w:rsid w:val="008F508A"/>
    <w:rsid w:val="008F753D"/>
    <w:rsid w:val="00912A1C"/>
    <w:rsid w:val="009131F0"/>
    <w:rsid w:val="0093081A"/>
    <w:rsid w:val="0093131F"/>
    <w:rsid w:val="00937082"/>
    <w:rsid w:val="009404D7"/>
    <w:rsid w:val="00944BA0"/>
    <w:rsid w:val="00946C71"/>
    <w:rsid w:val="00947947"/>
    <w:rsid w:val="00950422"/>
    <w:rsid w:val="00952276"/>
    <w:rsid w:val="009532B4"/>
    <w:rsid w:val="00955262"/>
    <w:rsid w:val="00966CDB"/>
    <w:rsid w:val="00967058"/>
    <w:rsid w:val="00975FBD"/>
    <w:rsid w:val="00981E4C"/>
    <w:rsid w:val="00985658"/>
    <w:rsid w:val="00991E56"/>
    <w:rsid w:val="00992E1D"/>
    <w:rsid w:val="00994AB7"/>
    <w:rsid w:val="009958B2"/>
    <w:rsid w:val="009A2910"/>
    <w:rsid w:val="009B5BB1"/>
    <w:rsid w:val="009B6B17"/>
    <w:rsid w:val="009B72EE"/>
    <w:rsid w:val="009C4817"/>
    <w:rsid w:val="009D371D"/>
    <w:rsid w:val="009D3B35"/>
    <w:rsid w:val="009D550E"/>
    <w:rsid w:val="009D5554"/>
    <w:rsid w:val="009E0367"/>
    <w:rsid w:val="009F39E9"/>
    <w:rsid w:val="009F6ED6"/>
    <w:rsid w:val="009F7351"/>
    <w:rsid w:val="00A00ACF"/>
    <w:rsid w:val="00A01F03"/>
    <w:rsid w:val="00A05FA8"/>
    <w:rsid w:val="00A1162A"/>
    <w:rsid w:val="00A13DEC"/>
    <w:rsid w:val="00A151E8"/>
    <w:rsid w:val="00A15DC0"/>
    <w:rsid w:val="00A215EF"/>
    <w:rsid w:val="00A23A80"/>
    <w:rsid w:val="00A23D07"/>
    <w:rsid w:val="00A24AC4"/>
    <w:rsid w:val="00A27C38"/>
    <w:rsid w:val="00A31099"/>
    <w:rsid w:val="00A33EEC"/>
    <w:rsid w:val="00A46A30"/>
    <w:rsid w:val="00A665F1"/>
    <w:rsid w:val="00A74554"/>
    <w:rsid w:val="00A76B46"/>
    <w:rsid w:val="00A907BD"/>
    <w:rsid w:val="00A92B74"/>
    <w:rsid w:val="00AA1B75"/>
    <w:rsid w:val="00AB1203"/>
    <w:rsid w:val="00AB151C"/>
    <w:rsid w:val="00AC5AA1"/>
    <w:rsid w:val="00AD660F"/>
    <w:rsid w:val="00AD6F67"/>
    <w:rsid w:val="00AD72D4"/>
    <w:rsid w:val="00AE5DB5"/>
    <w:rsid w:val="00AF4CDA"/>
    <w:rsid w:val="00AF519B"/>
    <w:rsid w:val="00B00980"/>
    <w:rsid w:val="00B07564"/>
    <w:rsid w:val="00B105D6"/>
    <w:rsid w:val="00B11537"/>
    <w:rsid w:val="00B13D74"/>
    <w:rsid w:val="00B1491C"/>
    <w:rsid w:val="00B35BFC"/>
    <w:rsid w:val="00B51F93"/>
    <w:rsid w:val="00B55033"/>
    <w:rsid w:val="00B643CE"/>
    <w:rsid w:val="00B646D3"/>
    <w:rsid w:val="00B7040A"/>
    <w:rsid w:val="00B81B44"/>
    <w:rsid w:val="00B83F17"/>
    <w:rsid w:val="00B8416F"/>
    <w:rsid w:val="00B84FD8"/>
    <w:rsid w:val="00B86A4F"/>
    <w:rsid w:val="00B941FF"/>
    <w:rsid w:val="00BA52B0"/>
    <w:rsid w:val="00BB6922"/>
    <w:rsid w:val="00BC2972"/>
    <w:rsid w:val="00BC5695"/>
    <w:rsid w:val="00BD486A"/>
    <w:rsid w:val="00BD6B07"/>
    <w:rsid w:val="00BF3750"/>
    <w:rsid w:val="00BF7274"/>
    <w:rsid w:val="00BF759B"/>
    <w:rsid w:val="00BF7B7E"/>
    <w:rsid w:val="00C12D6A"/>
    <w:rsid w:val="00C148B8"/>
    <w:rsid w:val="00C17215"/>
    <w:rsid w:val="00C25A53"/>
    <w:rsid w:val="00C27763"/>
    <w:rsid w:val="00C27934"/>
    <w:rsid w:val="00C306C6"/>
    <w:rsid w:val="00C3355E"/>
    <w:rsid w:val="00C428F6"/>
    <w:rsid w:val="00C447AC"/>
    <w:rsid w:val="00C65C66"/>
    <w:rsid w:val="00C663C0"/>
    <w:rsid w:val="00C96596"/>
    <w:rsid w:val="00CA5095"/>
    <w:rsid w:val="00CA5387"/>
    <w:rsid w:val="00CA790D"/>
    <w:rsid w:val="00CB18CF"/>
    <w:rsid w:val="00CB26A2"/>
    <w:rsid w:val="00CB6D64"/>
    <w:rsid w:val="00CC3E5E"/>
    <w:rsid w:val="00CD2735"/>
    <w:rsid w:val="00CE2465"/>
    <w:rsid w:val="00CE4319"/>
    <w:rsid w:val="00CF1656"/>
    <w:rsid w:val="00CF16C0"/>
    <w:rsid w:val="00D13454"/>
    <w:rsid w:val="00D14398"/>
    <w:rsid w:val="00D213C6"/>
    <w:rsid w:val="00D21666"/>
    <w:rsid w:val="00D22579"/>
    <w:rsid w:val="00D23C46"/>
    <w:rsid w:val="00D264A2"/>
    <w:rsid w:val="00D36570"/>
    <w:rsid w:val="00D43308"/>
    <w:rsid w:val="00D5363D"/>
    <w:rsid w:val="00D53E78"/>
    <w:rsid w:val="00D56D7E"/>
    <w:rsid w:val="00D81064"/>
    <w:rsid w:val="00D86199"/>
    <w:rsid w:val="00D973FA"/>
    <w:rsid w:val="00DA1D47"/>
    <w:rsid w:val="00DA451D"/>
    <w:rsid w:val="00DA5EE6"/>
    <w:rsid w:val="00DB2299"/>
    <w:rsid w:val="00DC3E90"/>
    <w:rsid w:val="00DD60E6"/>
    <w:rsid w:val="00DE128E"/>
    <w:rsid w:val="00DF0200"/>
    <w:rsid w:val="00DF643E"/>
    <w:rsid w:val="00E247BB"/>
    <w:rsid w:val="00E325DB"/>
    <w:rsid w:val="00E33DA4"/>
    <w:rsid w:val="00E41711"/>
    <w:rsid w:val="00E46BC1"/>
    <w:rsid w:val="00E54177"/>
    <w:rsid w:val="00E66804"/>
    <w:rsid w:val="00E815B9"/>
    <w:rsid w:val="00E83A29"/>
    <w:rsid w:val="00E84AF0"/>
    <w:rsid w:val="00E855E7"/>
    <w:rsid w:val="00E8746E"/>
    <w:rsid w:val="00E91277"/>
    <w:rsid w:val="00EA27FB"/>
    <w:rsid w:val="00EC391B"/>
    <w:rsid w:val="00EC6FF3"/>
    <w:rsid w:val="00ED07C7"/>
    <w:rsid w:val="00ED5186"/>
    <w:rsid w:val="00ED5EB1"/>
    <w:rsid w:val="00EE1080"/>
    <w:rsid w:val="00EE12BF"/>
    <w:rsid w:val="00EE7B98"/>
    <w:rsid w:val="00EF6ED6"/>
    <w:rsid w:val="00F03872"/>
    <w:rsid w:val="00F10261"/>
    <w:rsid w:val="00F1266A"/>
    <w:rsid w:val="00F20FF4"/>
    <w:rsid w:val="00F276FF"/>
    <w:rsid w:val="00F46E68"/>
    <w:rsid w:val="00F50C38"/>
    <w:rsid w:val="00F52BFE"/>
    <w:rsid w:val="00F52EE2"/>
    <w:rsid w:val="00F76D7F"/>
    <w:rsid w:val="00F8360F"/>
    <w:rsid w:val="00F87B27"/>
    <w:rsid w:val="00F92C89"/>
    <w:rsid w:val="00F946D7"/>
    <w:rsid w:val="00FA5EF4"/>
    <w:rsid w:val="00FB55BD"/>
    <w:rsid w:val="00FC1072"/>
    <w:rsid w:val="00FE0335"/>
    <w:rsid w:val="00FE1303"/>
    <w:rsid w:val="00FE44CC"/>
    <w:rsid w:val="00FE4BE6"/>
    <w:rsid w:val="00FF10A1"/>
    <w:rsid w:val="00FF376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2411F1F-165E-4E90-A411-33674E8B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jc w:val="right"/>
    </w:pPr>
  </w:style>
  <w:style w:type="paragraph" w:styleId="a4">
    <w:name w:val="header"/>
    <w:basedOn w:val="a"/>
    <w:link w:val="a5"/>
    <w:rsid w:val="003B644E"/>
    <w:pPr>
      <w:tabs>
        <w:tab w:val="center" w:pos="4153"/>
        <w:tab w:val="right" w:pos="8306"/>
      </w:tabs>
      <w:snapToGrid w:val="0"/>
    </w:pPr>
    <w:rPr>
      <w:sz w:val="20"/>
      <w:szCs w:val="20"/>
    </w:rPr>
  </w:style>
  <w:style w:type="character" w:customStyle="1" w:styleId="a5">
    <w:name w:val="頁首 字元"/>
    <w:link w:val="a4"/>
    <w:rsid w:val="003B644E"/>
    <w:rPr>
      <w:kern w:val="2"/>
    </w:rPr>
  </w:style>
  <w:style w:type="paragraph" w:styleId="a6">
    <w:name w:val="footer"/>
    <w:basedOn w:val="a"/>
    <w:link w:val="a7"/>
    <w:rsid w:val="003B644E"/>
    <w:pPr>
      <w:tabs>
        <w:tab w:val="center" w:pos="4153"/>
        <w:tab w:val="right" w:pos="8306"/>
      </w:tabs>
      <w:snapToGrid w:val="0"/>
    </w:pPr>
    <w:rPr>
      <w:sz w:val="20"/>
      <w:szCs w:val="20"/>
    </w:rPr>
  </w:style>
  <w:style w:type="character" w:customStyle="1" w:styleId="a7">
    <w:name w:val="頁尾 字元"/>
    <w:link w:val="a6"/>
    <w:rsid w:val="003B644E"/>
    <w:rPr>
      <w:kern w:val="2"/>
    </w:rPr>
  </w:style>
  <w:style w:type="paragraph" w:styleId="a8">
    <w:name w:val="Balloon Text"/>
    <w:basedOn w:val="a"/>
    <w:semiHidden/>
    <w:rsid w:val="009D550E"/>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70196">
      <w:bodyDiv w:val="1"/>
      <w:marLeft w:val="0"/>
      <w:marRight w:val="0"/>
      <w:marTop w:val="0"/>
      <w:marBottom w:val="0"/>
      <w:divBdr>
        <w:top w:val="none" w:sz="0" w:space="0" w:color="auto"/>
        <w:left w:val="none" w:sz="0" w:space="0" w:color="auto"/>
        <w:bottom w:val="none" w:sz="0" w:space="0" w:color="auto"/>
        <w:right w:val="none" w:sz="0" w:space="0" w:color="auto"/>
      </w:divBdr>
    </w:div>
    <w:div w:id="143356423">
      <w:bodyDiv w:val="1"/>
      <w:marLeft w:val="0"/>
      <w:marRight w:val="0"/>
      <w:marTop w:val="0"/>
      <w:marBottom w:val="0"/>
      <w:divBdr>
        <w:top w:val="none" w:sz="0" w:space="0" w:color="auto"/>
        <w:left w:val="none" w:sz="0" w:space="0" w:color="auto"/>
        <w:bottom w:val="none" w:sz="0" w:space="0" w:color="auto"/>
        <w:right w:val="none" w:sz="0" w:space="0" w:color="auto"/>
      </w:divBdr>
    </w:div>
    <w:div w:id="165445492">
      <w:bodyDiv w:val="1"/>
      <w:marLeft w:val="0"/>
      <w:marRight w:val="0"/>
      <w:marTop w:val="0"/>
      <w:marBottom w:val="0"/>
      <w:divBdr>
        <w:top w:val="none" w:sz="0" w:space="0" w:color="auto"/>
        <w:left w:val="none" w:sz="0" w:space="0" w:color="auto"/>
        <w:bottom w:val="none" w:sz="0" w:space="0" w:color="auto"/>
        <w:right w:val="none" w:sz="0" w:space="0" w:color="auto"/>
      </w:divBdr>
    </w:div>
    <w:div w:id="195435549">
      <w:bodyDiv w:val="1"/>
      <w:marLeft w:val="0"/>
      <w:marRight w:val="0"/>
      <w:marTop w:val="0"/>
      <w:marBottom w:val="0"/>
      <w:divBdr>
        <w:top w:val="none" w:sz="0" w:space="0" w:color="auto"/>
        <w:left w:val="none" w:sz="0" w:space="0" w:color="auto"/>
        <w:bottom w:val="none" w:sz="0" w:space="0" w:color="auto"/>
        <w:right w:val="none" w:sz="0" w:space="0" w:color="auto"/>
      </w:divBdr>
    </w:div>
    <w:div w:id="249657333">
      <w:bodyDiv w:val="1"/>
      <w:marLeft w:val="0"/>
      <w:marRight w:val="0"/>
      <w:marTop w:val="0"/>
      <w:marBottom w:val="0"/>
      <w:divBdr>
        <w:top w:val="none" w:sz="0" w:space="0" w:color="auto"/>
        <w:left w:val="none" w:sz="0" w:space="0" w:color="auto"/>
        <w:bottom w:val="none" w:sz="0" w:space="0" w:color="auto"/>
        <w:right w:val="none" w:sz="0" w:space="0" w:color="auto"/>
      </w:divBdr>
    </w:div>
    <w:div w:id="269776924">
      <w:bodyDiv w:val="1"/>
      <w:marLeft w:val="0"/>
      <w:marRight w:val="0"/>
      <w:marTop w:val="0"/>
      <w:marBottom w:val="0"/>
      <w:divBdr>
        <w:top w:val="none" w:sz="0" w:space="0" w:color="auto"/>
        <w:left w:val="none" w:sz="0" w:space="0" w:color="auto"/>
        <w:bottom w:val="none" w:sz="0" w:space="0" w:color="auto"/>
        <w:right w:val="none" w:sz="0" w:space="0" w:color="auto"/>
      </w:divBdr>
    </w:div>
    <w:div w:id="292030391">
      <w:bodyDiv w:val="1"/>
      <w:marLeft w:val="0"/>
      <w:marRight w:val="0"/>
      <w:marTop w:val="0"/>
      <w:marBottom w:val="0"/>
      <w:divBdr>
        <w:top w:val="none" w:sz="0" w:space="0" w:color="auto"/>
        <w:left w:val="none" w:sz="0" w:space="0" w:color="auto"/>
        <w:bottom w:val="none" w:sz="0" w:space="0" w:color="auto"/>
        <w:right w:val="none" w:sz="0" w:space="0" w:color="auto"/>
      </w:divBdr>
    </w:div>
    <w:div w:id="358702775">
      <w:bodyDiv w:val="1"/>
      <w:marLeft w:val="0"/>
      <w:marRight w:val="0"/>
      <w:marTop w:val="0"/>
      <w:marBottom w:val="0"/>
      <w:divBdr>
        <w:top w:val="none" w:sz="0" w:space="0" w:color="auto"/>
        <w:left w:val="none" w:sz="0" w:space="0" w:color="auto"/>
        <w:bottom w:val="none" w:sz="0" w:space="0" w:color="auto"/>
        <w:right w:val="none" w:sz="0" w:space="0" w:color="auto"/>
      </w:divBdr>
    </w:div>
    <w:div w:id="395515917">
      <w:bodyDiv w:val="1"/>
      <w:marLeft w:val="0"/>
      <w:marRight w:val="0"/>
      <w:marTop w:val="0"/>
      <w:marBottom w:val="0"/>
      <w:divBdr>
        <w:top w:val="none" w:sz="0" w:space="0" w:color="auto"/>
        <w:left w:val="none" w:sz="0" w:space="0" w:color="auto"/>
        <w:bottom w:val="none" w:sz="0" w:space="0" w:color="auto"/>
        <w:right w:val="none" w:sz="0" w:space="0" w:color="auto"/>
      </w:divBdr>
    </w:div>
    <w:div w:id="465395023">
      <w:bodyDiv w:val="1"/>
      <w:marLeft w:val="0"/>
      <w:marRight w:val="0"/>
      <w:marTop w:val="0"/>
      <w:marBottom w:val="0"/>
      <w:divBdr>
        <w:top w:val="none" w:sz="0" w:space="0" w:color="auto"/>
        <w:left w:val="none" w:sz="0" w:space="0" w:color="auto"/>
        <w:bottom w:val="none" w:sz="0" w:space="0" w:color="auto"/>
        <w:right w:val="none" w:sz="0" w:space="0" w:color="auto"/>
      </w:divBdr>
    </w:div>
    <w:div w:id="477501643">
      <w:bodyDiv w:val="1"/>
      <w:marLeft w:val="0"/>
      <w:marRight w:val="0"/>
      <w:marTop w:val="0"/>
      <w:marBottom w:val="0"/>
      <w:divBdr>
        <w:top w:val="none" w:sz="0" w:space="0" w:color="auto"/>
        <w:left w:val="none" w:sz="0" w:space="0" w:color="auto"/>
        <w:bottom w:val="none" w:sz="0" w:space="0" w:color="auto"/>
        <w:right w:val="none" w:sz="0" w:space="0" w:color="auto"/>
      </w:divBdr>
    </w:div>
    <w:div w:id="487134510">
      <w:bodyDiv w:val="1"/>
      <w:marLeft w:val="0"/>
      <w:marRight w:val="0"/>
      <w:marTop w:val="0"/>
      <w:marBottom w:val="0"/>
      <w:divBdr>
        <w:top w:val="none" w:sz="0" w:space="0" w:color="auto"/>
        <w:left w:val="none" w:sz="0" w:space="0" w:color="auto"/>
        <w:bottom w:val="none" w:sz="0" w:space="0" w:color="auto"/>
        <w:right w:val="none" w:sz="0" w:space="0" w:color="auto"/>
      </w:divBdr>
    </w:div>
    <w:div w:id="558250159">
      <w:bodyDiv w:val="1"/>
      <w:marLeft w:val="0"/>
      <w:marRight w:val="0"/>
      <w:marTop w:val="0"/>
      <w:marBottom w:val="0"/>
      <w:divBdr>
        <w:top w:val="none" w:sz="0" w:space="0" w:color="auto"/>
        <w:left w:val="none" w:sz="0" w:space="0" w:color="auto"/>
        <w:bottom w:val="none" w:sz="0" w:space="0" w:color="auto"/>
        <w:right w:val="none" w:sz="0" w:space="0" w:color="auto"/>
      </w:divBdr>
    </w:div>
    <w:div w:id="588583497">
      <w:bodyDiv w:val="1"/>
      <w:marLeft w:val="0"/>
      <w:marRight w:val="0"/>
      <w:marTop w:val="0"/>
      <w:marBottom w:val="0"/>
      <w:divBdr>
        <w:top w:val="none" w:sz="0" w:space="0" w:color="auto"/>
        <w:left w:val="none" w:sz="0" w:space="0" w:color="auto"/>
        <w:bottom w:val="none" w:sz="0" w:space="0" w:color="auto"/>
        <w:right w:val="none" w:sz="0" w:space="0" w:color="auto"/>
      </w:divBdr>
    </w:div>
    <w:div w:id="596451844">
      <w:bodyDiv w:val="1"/>
      <w:marLeft w:val="0"/>
      <w:marRight w:val="0"/>
      <w:marTop w:val="0"/>
      <w:marBottom w:val="0"/>
      <w:divBdr>
        <w:top w:val="none" w:sz="0" w:space="0" w:color="auto"/>
        <w:left w:val="none" w:sz="0" w:space="0" w:color="auto"/>
        <w:bottom w:val="none" w:sz="0" w:space="0" w:color="auto"/>
        <w:right w:val="none" w:sz="0" w:space="0" w:color="auto"/>
      </w:divBdr>
    </w:div>
    <w:div w:id="599527899">
      <w:bodyDiv w:val="1"/>
      <w:marLeft w:val="0"/>
      <w:marRight w:val="0"/>
      <w:marTop w:val="0"/>
      <w:marBottom w:val="0"/>
      <w:divBdr>
        <w:top w:val="none" w:sz="0" w:space="0" w:color="auto"/>
        <w:left w:val="none" w:sz="0" w:space="0" w:color="auto"/>
        <w:bottom w:val="none" w:sz="0" w:space="0" w:color="auto"/>
        <w:right w:val="none" w:sz="0" w:space="0" w:color="auto"/>
      </w:divBdr>
    </w:div>
    <w:div w:id="604657031">
      <w:bodyDiv w:val="1"/>
      <w:marLeft w:val="0"/>
      <w:marRight w:val="0"/>
      <w:marTop w:val="0"/>
      <w:marBottom w:val="0"/>
      <w:divBdr>
        <w:top w:val="none" w:sz="0" w:space="0" w:color="auto"/>
        <w:left w:val="none" w:sz="0" w:space="0" w:color="auto"/>
        <w:bottom w:val="none" w:sz="0" w:space="0" w:color="auto"/>
        <w:right w:val="none" w:sz="0" w:space="0" w:color="auto"/>
      </w:divBdr>
    </w:div>
    <w:div w:id="614748745">
      <w:bodyDiv w:val="1"/>
      <w:marLeft w:val="0"/>
      <w:marRight w:val="0"/>
      <w:marTop w:val="0"/>
      <w:marBottom w:val="0"/>
      <w:divBdr>
        <w:top w:val="none" w:sz="0" w:space="0" w:color="auto"/>
        <w:left w:val="none" w:sz="0" w:space="0" w:color="auto"/>
        <w:bottom w:val="none" w:sz="0" w:space="0" w:color="auto"/>
        <w:right w:val="none" w:sz="0" w:space="0" w:color="auto"/>
      </w:divBdr>
    </w:div>
    <w:div w:id="625939502">
      <w:bodyDiv w:val="1"/>
      <w:marLeft w:val="0"/>
      <w:marRight w:val="0"/>
      <w:marTop w:val="0"/>
      <w:marBottom w:val="0"/>
      <w:divBdr>
        <w:top w:val="none" w:sz="0" w:space="0" w:color="auto"/>
        <w:left w:val="none" w:sz="0" w:space="0" w:color="auto"/>
        <w:bottom w:val="none" w:sz="0" w:space="0" w:color="auto"/>
        <w:right w:val="none" w:sz="0" w:space="0" w:color="auto"/>
      </w:divBdr>
    </w:div>
    <w:div w:id="627518098">
      <w:bodyDiv w:val="1"/>
      <w:marLeft w:val="0"/>
      <w:marRight w:val="0"/>
      <w:marTop w:val="0"/>
      <w:marBottom w:val="0"/>
      <w:divBdr>
        <w:top w:val="none" w:sz="0" w:space="0" w:color="auto"/>
        <w:left w:val="none" w:sz="0" w:space="0" w:color="auto"/>
        <w:bottom w:val="none" w:sz="0" w:space="0" w:color="auto"/>
        <w:right w:val="none" w:sz="0" w:space="0" w:color="auto"/>
      </w:divBdr>
    </w:div>
    <w:div w:id="632369136">
      <w:bodyDiv w:val="1"/>
      <w:marLeft w:val="0"/>
      <w:marRight w:val="0"/>
      <w:marTop w:val="0"/>
      <w:marBottom w:val="0"/>
      <w:divBdr>
        <w:top w:val="none" w:sz="0" w:space="0" w:color="auto"/>
        <w:left w:val="none" w:sz="0" w:space="0" w:color="auto"/>
        <w:bottom w:val="none" w:sz="0" w:space="0" w:color="auto"/>
        <w:right w:val="none" w:sz="0" w:space="0" w:color="auto"/>
      </w:divBdr>
    </w:div>
    <w:div w:id="661859275">
      <w:bodyDiv w:val="1"/>
      <w:marLeft w:val="0"/>
      <w:marRight w:val="0"/>
      <w:marTop w:val="0"/>
      <w:marBottom w:val="0"/>
      <w:divBdr>
        <w:top w:val="none" w:sz="0" w:space="0" w:color="auto"/>
        <w:left w:val="none" w:sz="0" w:space="0" w:color="auto"/>
        <w:bottom w:val="none" w:sz="0" w:space="0" w:color="auto"/>
        <w:right w:val="none" w:sz="0" w:space="0" w:color="auto"/>
      </w:divBdr>
    </w:div>
    <w:div w:id="722601831">
      <w:bodyDiv w:val="1"/>
      <w:marLeft w:val="0"/>
      <w:marRight w:val="0"/>
      <w:marTop w:val="0"/>
      <w:marBottom w:val="0"/>
      <w:divBdr>
        <w:top w:val="none" w:sz="0" w:space="0" w:color="auto"/>
        <w:left w:val="none" w:sz="0" w:space="0" w:color="auto"/>
        <w:bottom w:val="none" w:sz="0" w:space="0" w:color="auto"/>
        <w:right w:val="none" w:sz="0" w:space="0" w:color="auto"/>
      </w:divBdr>
    </w:div>
    <w:div w:id="728302818">
      <w:bodyDiv w:val="1"/>
      <w:marLeft w:val="0"/>
      <w:marRight w:val="0"/>
      <w:marTop w:val="0"/>
      <w:marBottom w:val="0"/>
      <w:divBdr>
        <w:top w:val="none" w:sz="0" w:space="0" w:color="auto"/>
        <w:left w:val="none" w:sz="0" w:space="0" w:color="auto"/>
        <w:bottom w:val="none" w:sz="0" w:space="0" w:color="auto"/>
        <w:right w:val="none" w:sz="0" w:space="0" w:color="auto"/>
      </w:divBdr>
    </w:div>
    <w:div w:id="783042286">
      <w:bodyDiv w:val="1"/>
      <w:marLeft w:val="0"/>
      <w:marRight w:val="0"/>
      <w:marTop w:val="0"/>
      <w:marBottom w:val="0"/>
      <w:divBdr>
        <w:top w:val="none" w:sz="0" w:space="0" w:color="auto"/>
        <w:left w:val="none" w:sz="0" w:space="0" w:color="auto"/>
        <w:bottom w:val="none" w:sz="0" w:space="0" w:color="auto"/>
        <w:right w:val="none" w:sz="0" w:space="0" w:color="auto"/>
      </w:divBdr>
    </w:div>
    <w:div w:id="875703554">
      <w:bodyDiv w:val="1"/>
      <w:marLeft w:val="0"/>
      <w:marRight w:val="0"/>
      <w:marTop w:val="0"/>
      <w:marBottom w:val="0"/>
      <w:divBdr>
        <w:top w:val="none" w:sz="0" w:space="0" w:color="auto"/>
        <w:left w:val="none" w:sz="0" w:space="0" w:color="auto"/>
        <w:bottom w:val="none" w:sz="0" w:space="0" w:color="auto"/>
        <w:right w:val="none" w:sz="0" w:space="0" w:color="auto"/>
      </w:divBdr>
    </w:div>
    <w:div w:id="953945840">
      <w:bodyDiv w:val="1"/>
      <w:marLeft w:val="0"/>
      <w:marRight w:val="0"/>
      <w:marTop w:val="0"/>
      <w:marBottom w:val="0"/>
      <w:divBdr>
        <w:top w:val="none" w:sz="0" w:space="0" w:color="auto"/>
        <w:left w:val="none" w:sz="0" w:space="0" w:color="auto"/>
        <w:bottom w:val="none" w:sz="0" w:space="0" w:color="auto"/>
        <w:right w:val="none" w:sz="0" w:space="0" w:color="auto"/>
      </w:divBdr>
    </w:div>
    <w:div w:id="960264159">
      <w:bodyDiv w:val="1"/>
      <w:marLeft w:val="0"/>
      <w:marRight w:val="0"/>
      <w:marTop w:val="0"/>
      <w:marBottom w:val="0"/>
      <w:divBdr>
        <w:top w:val="none" w:sz="0" w:space="0" w:color="auto"/>
        <w:left w:val="none" w:sz="0" w:space="0" w:color="auto"/>
        <w:bottom w:val="none" w:sz="0" w:space="0" w:color="auto"/>
        <w:right w:val="none" w:sz="0" w:space="0" w:color="auto"/>
      </w:divBdr>
    </w:div>
    <w:div w:id="976105413">
      <w:bodyDiv w:val="1"/>
      <w:marLeft w:val="0"/>
      <w:marRight w:val="0"/>
      <w:marTop w:val="0"/>
      <w:marBottom w:val="0"/>
      <w:divBdr>
        <w:top w:val="none" w:sz="0" w:space="0" w:color="auto"/>
        <w:left w:val="none" w:sz="0" w:space="0" w:color="auto"/>
        <w:bottom w:val="none" w:sz="0" w:space="0" w:color="auto"/>
        <w:right w:val="none" w:sz="0" w:space="0" w:color="auto"/>
      </w:divBdr>
    </w:div>
    <w:div w:id="991450043">
      <w:bodyDiv w:val="1"/>
      <w:marLeft w:val="0"/>
      <w:marRight w:val="0"/>
      <w:marTop w:val="0"/>
      <w:marBottom w:val="0"/>
      <w:divBdr>
        <w:top w:val="none" w:sz="0" w:space="0" w:color="auto"/>
        <w:left w:val="none" w:sz="0" w:space="0" w:color="auto"/>
        <w:bottom w:val="none" w:sz="0" w:space="0" w:color="auto"/>
        <w:right w:val="none" w:sz="0" w:space="0" w:color="auto"/>
      </w:divBdr>
    </w:div>
    <w:div w:id="1028023189">
      <w:bodyDiv w:val="1"/>
      <w:marLeft w:val="0"/>
      <w:marRight w:val="0"/>
      <w:marTop w:val="0"/>
      <w:marBottom w:val="0"/>
      <w:divBdr>
        <w:top w:val="none" w:sz="0" w:space="0" w:color="auto"/>
        <w:left w:val="none" w:sz="0" w:space="0" w:color="auto"/>
        <w:bottom w:val="none" w:sz="0" w:space="0" w:color="auto"/>
        <w:right w:val="none" w:sz="0" w:space="0" w:color="auto"/>
      </w:divBdr>
    </w:div>
    <w:div w:id="1074350385">
      <w:bodyDiv w:val="1"/>
      <w:marLeft w:val="0"/>
      <w:marRight w:val="0"/>
      <w:marTop w:val="0"/>
      <w:marBottom w:val="0"/>
      <w:divBdr>
        <w:top w:val="none" w:sz="0" w:space="0" w:color="auto"/>
        <w:left w:val="none" w:sz="0" w:space="0" w:color="auto"/>
        <w:bottom w:val="none" w:sz="0" w:space="0" w:color="auto"/>
        <w:right w:val="none" w:sz="0" w:space="0" w:color="auto"/>
      </w:divBdr>
    </w:div>
    <w:div w:id="1113600305">
      <w:bodyDiv w:val="1"/>
      <w:marLeft w:val="0"/>
      <w:marRight w:val="0"/>
      <w:marTop w:val="0"/>
      <w:marBottom w:val="0"/>
      <w:divBdr>
        <w:top w:val="none" w:sz="0" w:space="0" w:color="auto"/>
        <w:left w:val="none" w:sz="0" w:space="0" w:color="auto"/>
        <w:bottom w:val="none" w:sz="0" w:space="0" w:color="auto"/>
        <w:right w:val="none" w:sz="0" w:space="0" w:color="auto"/>
      </w:divBdr>
    </w:div>
    <w:div w:id="1120226367">
      <w:bodyDiv w:val="1"/>
      <w:marLeft w:val="0"/>
      <w:marRight w:val="0"/>
      <w:marTop w:val="0"/>
      <w:marBottom w:val="0"/>
      <w:divBdr>
        <w:top w:val="none" w:sz="0" w:space="0" w:color="auto"/>
        <w:left w:val="none" w:sz="0" w:space="0" w:color="auto"/>
        <w:bottom w:val="none" w:sz="0" w:space="0" w:color="auto"/>
        <w:right w:val="none" w:sz="0" w:space="0" w:color="auto"/>
      </w:divBdr>
    </w:div>
    <w:div w:id="1182744901">
      <w:bodyDiv w:val="1"/>
      <w:marLeft w:val="0"/>
      <w:marRight w:val="0"/>
      <w:marTop w:val="0"/>
      <w:marBottom w:val="0"/>
      <w:divBdr>
        <w:top w:val="none" w:sz="0" w:space="0" w:color="auto"/>
        <w:left w:val="none" w:sz="0" w:space="0" w:color="auto"/>
        <w:bottom w:val="none" w:sz="0" w:space="0" w:color="auto"/>
        <w:right w:val="none" w:sz="0" w:space="0" w:color="auto"/>
      </w:divBdr>
    </w:div>
    <w:div w:id="1220095251">
      <w:bodyDiv w:val="1"/>
      <w:marLeft w:val="0"/>
      <w:marRight w:val="0"/>
      <w:marTop w:val="0"/>
      <w:marBottom w:val="0"/>
      <w:divBdr>
        <w:top w:val="none" w:sz="0" w:space="0" w:color="auto"/>
        <w:left w:val="none" w:sz="0" w:space="0" w:color="auto"/>
        <w:bottom w:val="none" w:sz="0" w:space="0" w:color="auto"/>
        <w:right w:val="none" w:sz="0" w:space="0" w:color="auto"/>
      </w:divBdr>
    </w:div>
    <w:div w:id="1222137026">
      <w:bodyDiv w:val="1"/>
      <w:marLeft w:val="0"/>
      <w:marRight w:val="0"/>
      <w:marTop w:val="0"/>
      <w:marBottom w:val="0"/>
      <w:divBdr>
        <w:top w:val="none" w:sz="0" w:space="0" w:color="auto"/>
        <w:left w:val="none" w:sz="0" w:space="0" w:color="auto"/>
        <w:bottom w:val="none" w:sz="0" w:space="0" w:color="auto"/>
        <w:right w:val="none" w:sz="0" w:space="0" w:color="auto"/>
      </w:divBdr>
    </w:div>
    <w:div w:id="1223371369">
      <w:bodyDiv w:val="1"/>
      <w:marLeft w:val="0"/>
      <w:marRight w:val="0"/>
      <w:marTop w:val="0"/>
      <w:marBottom w:val="0"/>
      <w:divBdr>
        <w:top w:val="none" w:sz="0" w:space="0" w:color="auto"/>
        <w:left w:val="none" w:sz="0" w:space="0" w:color="auto"/>
        <w:bottom w:val="none" w:sz="0" w:space="0" w:color="auto"/>
        <w:right w:val="none" w:sz="0" w:space="0" w:color="auto"/>
      </w:divBdr>
    </w:div>
    <w:div w:id="1268152087">
      <w:bodyDiv w:val="1"/>
      <w:marLeft w:val="0"/>
      <w:marRight w:val="0"/>
      <w:marTop w:val="0"/>
      <w:marBottom w:val="0"/>
      <w:divBdr>
        <w:top w:val="none" w:sz="0" w:space="0" w:color="auto"/>
        <w:left w:val="none" w:sz="0" w:space="0" w:color="auto"/>
        <w:bottom w:val="none" w:sz="0" w:space="0" w:color="auto"/>
        <w:right w:val="none" w:sz="0" w:space="0" w:color="auto"/>
      </w:divBdr>
    </w:div>
    <w:div w:id="1355501036">
      <w:bodyDiv w:val="1"/>
      <w:marLeft w:val="0"/>
      <w:marRight w:val="0"/>
      <w:marTop w:val="0"/>
      <w:marBottom w:val="0"/>
      <w:divBdr>
        <w:top w:val="none" w:sz="0" w:space="0" w:color="auto"/>
        <w:left w:val="none" w:sz="0" w:space="0" w:color="auto"/>
        <w:bottom w:val="none" w:sz="0" w:space="0" w:color="auto"/>
        <w:right w:val="none" w:sz="0" w:space="0" w:color="auto"/>
      </w:divBdr>
    </w:div>
    <w:div w:id="1397893435">
      <w:bodyDiv w:val="1"/>
      <w:marLeft w:val="0"/>
      <w:marRight w:val="0"/>
      <w:marTop w:val="0"/>
      <w:marBottom w:val="0"/>
      <w:divBdr>
        <w:top w:val="none" w:sz="0" w:space="0" w:color="auto"/>
        <w:left w:val="none" w:sz="0" w:space="0" w:color="auto"/>
        <w:bottom w:val="none" w:sz="0" w:space="0" w:color="auto"/>
        <w:right w:val="none" w:sz="0" w:space="0" w:color="auto"/>
      </w:divBdr>
    </w:div>
    <w:div w:id="1400443447">
      <w:bodyDiv w:val="1"/>
      <w:marLeft w:val="0"/>
      <w:marRight w:val="0"/>
      <w:marTop w:val="0"/>
      <w:marBottom w:val="0"/>
      <w:divBdr>
        <w:top w:val="none" w:sz="0" w:space="0" w:color="auto"/>
        <w:left w:val="none" w:sz="0" w:space="0" w:color="auto"/>
        <w:bottom w:val="none" w:sz="0" w:space="0" w:color="auto"/>
        <w:right w:val="none" w:sz="0" w:space="0" w:color="auto"/>
      </w:divBdr>
    </w:div>
    <w:div w:id="1411197086">
      <w:bodyDiv w:val="1"/>
      <w:marLeft w:val="0"/>
      <w:marRight w:val="0"/>
      <w:marTop w:val="0"/>
      <w:marBottom w:val="0"/>
      <w:divBdr>
        <w:top w:val="none" w:sz="0" w:space="0" w:color="auto"/>
        <w:left w:val="none" w:sz="0" w:space="0" w:color="auto"/>
        <w:bottom w:val="none" w:sz="0" w:space="0" w:color="auto"/>
        <w:right w:val="none" w:sz="0" w:space="0" w:color="auto"/>
      </w:divBdr>
    </w:div>
    <w:div w:id="1476802680">
      <w:bodyDiv w:val="1"/>
      <w:marLeft w:val="0"/>
      <w:marRight w:val="0"/>
      <w:marTop w:val="0"/>
      <w:marBottom w:val="0"/>
      <w:divBdr>
        <w:top w:val="none" w:sz="0" w:space="0" w:color="auto"/>
        <w:left w:val="none" w:sz="0" w:space="0" w:color="auto"/>
        <w:bottom w:val="none" w:sz="0" w:space="0" w:color="auto"/>
        <w:right w:val="none" w:sz="0" w:space="0" w:color="auto"/>
      </w:divBdr>
    </w:div>
    <w:div w:id="1480074734">
      <w:bodyDiv w:val="1"/>
      <w:marLeft w:val="0"/>
      <w:marRight w:val="0"/>
      <w:marTop w:val="0"/>
      <w:marBottom w:val="0"/>
      <w:divBdr>
        <w:top w:val="none" w:sz="0" w:space="0" w:color="auto"/>
        <w:left w:val="none" w:sz="0" w:space="0" w:color="auto"/>
        <w:bottom w:val="none" w:sz="0" w:space="0" w:color="auto"/>
        <w:right w:val="none" w:sz="0" w:space="0" w:color="auto"/>
      </w:divBdr>
    </w:div>
    <w:div w:id="1553925328">
      <w:bodyDiv w:val="1"/>
      <w:marLeft w:val="0"/>
      <w:marRight w:val="0"/>
      <w:marTop w:val="0"/>
      <w:marBottom w:val="0"/>
      <w:divBdr>
        <w:top w:val="none" w:sz="0" w:space="0" w:color="auto"/>
        <w:left w:val="none" w:sz="0" w:space="0" w:color="auto"/>
        <w:bottom w:val="none" w:sz="0" w:space="0" w:color="auto"/>
        <w:right w:val="none" w:sz="0" w:space="0" w:color="auto"/>
      </w:divBdr>
    </w:div>
    <w:div w:id="1586110335">
      <w:bodyDiv w:val="1"/>
      <w:marLeft w:val="0"/>
      <w:marRight w:val="0"/>
      <w:marTop w:val="0"/>
      <w:marBottom w:val="0"/>
      <w:divBdr>
        <w:top w:val="none" w:sz="0" w:space="0" w:color="auto"/>
        <w:left w:val="none" w:sz="0" w:space="0" w:color="auto"/>
        <w:bottom w:val="none" w:sz="0" w:space="0" w:color="auto"/>
        <w:right w:val="none" w:sz="0" w:space="0" w:color="auto"/>
      </w:divBdr>
    </w:div>
    <w:div w:id="1587029478">
      <w:bodyDiv w:val="1"/>
      <w:marLeft w:val="0"/>
      <w:marRight w:val="0"/>
      <w:marTop w:val="0"/>
      <w:marBottom w:val="0"/>
      <w:divBdr>
        <w:top w:val="none" w:sz="0" w:space="0" w:color="auto"/>
        <w:left w:val="none" w:sz="0" w:space="0" w:color="auto"/>
        <w:bottom w:val="none" w:sz="0" w:space="0" w:color="auto"/>
        <w:right w:val="none" w:sz="0" w:space="0" w:color="auto"/>
      </w:divBdr>
    </w:div>
    <w:div w:id="1602108023">
      <w:bodyDiv w:val="1"/>
      <w:marLeft w:val="0"/>
      <w:marRight w:val="0"/>
      <w:marTop w:val="0"/>
      <w:marBottom w:val="0"/>
      <w:divBdr>
        <w:top w:val="none" w:sz="0" w:space="0" w:color="auto"/>
        <w:left w:val="none" w:sz="0" w:space="0" w:color="auto"/>
        <w:bottom w:val="none" w:sz="0" w:space="0" w:color="auto"/>
        <w:right w:val="none" w:sz="0" w:space="0" w:color="auto"/>
      </w:divBdr>
    </w:div>
    <w:div w:id="1603151393">
      <w:bodyDiv w:val="1"/>
      <w:marLeft w:val="0"/>
      <w:marRight w:val="0"/>
      <w:marTop w:val="0"/>
      <w:marBottom w:val="0"/>
      <w:divBdr>
        <w:top w:val="none" w:sz="0" w:space="0" w:color="auto"/>
        <w:left w:val="none" w:sz="0" w:space="0" w:color="auto"/>
        <w:bottom w:val="none" w:sz="0" w:space="0" w:color="auto"/>
        <w:right w:val="none" w:sz="0" w:space="0" w:color="auto"/>
      </w:divBdr>
    </w:div>
    <w:div w:id="1638563607">
      <w:bodyDiv w:val="1"/>
      <w:marLeft w:val="0"/>
      <w:marRight w:val="0"/>
      <w:marTop w:val="0"/>
      <w:marBottom w:val="0"/>
      <w:divBdr>
        <w:top w:val="none" w:sz="0" w:space="0" w:color="auto"/>
        <w:left w:val="none" w:sz="0" w:space="0" w:color="auto"/>
        <w:bottom w:val="none" w:sz="0" w:space="0" w:color="auto"/>
        <w:right w:val="none" w:sz="0" w:space="0" w:color="auto"/>
      </w:divBdr>
    </w:div>
    <w:div w:id="1674649044">
      <w:bodyDiv w:val="1"/>
      <w:marLeft w:val="0"/>
      <w:marRight w:val="0"/>
      <w:marTop w:val="0"/>
      <w:marBottom w:val="0"/>
      <w:divBdr>
        <w:top w:val="none" w:sz="0" w:space="0" w:color="auto"/>
        <w:left w:val="none" w:sz="0" w:space="0" w:color="auto"/>
        <w:bottom w:val="none" w:sz="0" w:space="0" w:color="auto"/>
        <w:right w:val="none" w:sz="0" w:space="0" w:color="auto"/>
      </w:divBdr>
    </w:div>
    <w:div w:id="1727140336">
      <w:bodyDiv w:val="1"/>
      <w:marLeft w:val="0"/>
      <w:marRight w:val="0"/>
      <w:marTop w:val="0"/>
      <w:marBottom w:val="0"/>
      <w:divBdr>
        <w:top w:val="none" w:sz="0" w:space="0" w:color="auto"/>
        <w:left w:val="none" w:sz="0" w:space="0" w:color="auto"/>
        <w:bottom w:val="none" w:sz="0" w:space="0" w:color="auto"/>
        <w:right w:val="none" w:sz="0" w:space="0" w:color="auto"/>
      </w:divBdr>
    </w:div>
    <w:div w:id="1734620147">
      <w:bodyDiv w:val="1"/>
      <w:marLeft w:val="0"/>
      <w:marRight w:val="0"/>
      <w:marTop w:val="0"/>
      <w:marBottom w:val="0"/>
      <w:divBdr>
        <w:top w:val="none" w:sz="0" w:space="0" w:color="auto"/>
        <w:left w:val="none" w:sz="0" w:space="0" w:color="auto"/>
        <w:bottom w:val="none" w:sz="0" w:space="0" w:color="auto"/>
        <w:right w:val="none" w:sz="0" w:space="0" w:color="auto"/>
      </w:divBdr>
    </w:div>
    <w:div w:id="1743526329">
      <w:bodyDiv w:val="1"/>
      <w:marLeft w:val="0"/>
      <w:marRight w:val="0"/>
      <w:marTop w:val="0"/>
      <w:marBottom w:val="0"/>
      <w:divBdr>
        <w:top w:val="none" w:sz="0" w:space="0" w:color="auto"/>
        <w:left w:val="none" w:sz="0" w:space="0" w:color="auto"/>
        <w:bottom w:val="none" w:sz="0" w:space="0" w:color="auto"/>
        <w:right w:val="none" w:sz="0" w:space="0" w:color="auto"/>
      </w:divBdr>
    </w:div>
    <w:div w:id="1787890217">
      <w:bodyDiv w:val="1"/>
      <w:marLeft w:val="0"/>
      <w:marRight w:val="0"/>
      <w:marTop w:val="0"/>
      <w:marBottom w:val="0"/>
      <w:divBdr>
        <w:top w:val="none" w:sz="0" w:space="0" w:color="auto"/>
        <w:left w:val="none" w:sz="0" w:space="0" w:color="auto"/>
        <w:bottom w:val="none" w:sz="0" w:space="0" w:color="auto"/>
        <w:right w:val="none" w:sz="0" w:space="0" w:color="auto"/>
      </w:divBdr>
    </w:div>
    <w:div w:id="1787969417">
      <w:bodyDiv w:val="1"/>
      <w:marLeft w:val="0"/>
      <w:marRight w:val="0"/>
      <w:marTop w:val="0"/>
      <w:marBottom w:val="0"/>
      <w:divBdr>
        <w:top w:val="none" w:sz="0" w:space="0" w:color="auto"/>
        <w:left w:val="none" w:sz="0" w:space="0" w:color="auto"/>
        <w:bottom w:val="none" w:sz="0" w:space="0" w:color="auto"/>
        <w:right w:val="none" w:sz="0" w:space="0" w:color="auto"/>
      </w:divBdr>
    </w:div>
    <w:div w:id="1794789414">
      <w:bodyDiv w:val="1"/>
      <w:marLeft w:val="0"/>
      <w:marRight w:val="0"/>
      <w:marTop w:val="0"/>
      <w:marBottom w:val="0"/>
      <w:divBdr>
        <w:top w:val="none" w:sz="0" w:space="0" w:color="auto"/>
        <w:left w:val="none" w:sz="0" w:space="0" w:color="auto"/>
        <w:bottom w:val="none" w:sz="0" w:space="0" w:color="auto"/>
        <w:right w:val="none" w:sz="0" w:space="0" w:color="auto"/>
      </w:divBdr>
    </w:div>
    <w:div w:id="1850098455">
      <w:bodyDiv w:val="1"/>
      <w:marLeft w:val="0"/>
      <w:marRight w:val="0"/>
      <w:marTop w:val="0"/>
      <w:marBottom w:val="0"/>
      <w:divBdr>
        <w:top w:val="none" w:sz="0" w:space="0" w:color="auto"/>
        <w:left w:val="none" w:sz="0" w:space="0" w:color="auto"/>
        <w:bottom w:val="none" w:sz="0" w:space="0" w:color="auto"/>
        <w:right w:val="none" w:sz="0" w:space="0" w:color="auto"/>
      </w:divBdr>
    </w:div>
    <w:div w:id="1872574337">
      <w:bodyDiv w:val="1"/>
      <w:marLeft w:val="0"/>
      <w:marRight w:val="0"/>
      <w:marTop w:val="0"/>
      <w:marBottom w:val="0"/>
      <w:divBdr>
        <w:top w:val="none" w:sz="0" w:space="0" w:color="auto"/>
        <w:left w:val="none" w:sz="0" w:space="0" w:color="auto"/>
        <w:bottom w:val="none" w:sz="0" w:space="0" w:color="auto"/>
        <w:right w:val="none" w:sz="0" w:space="0" w:color="auto"/>
      </w:divBdr>
    </w:div>
    <w:div w:id="1959602788">
      <w:bodyDiv w:val="1"/>
      <w:marLeft w:val="0"/>
      <w:marRight w:val="0"/>
      <w:marTop w:val="0"/>
      <w:marBottom w:val="0"/>
      <w:divBdr>
        <w:top w:val="none" w:sz="0" w:space="0" w:color="auto"/>
        <w:left w:val="none" w:sz="0" w:space="0" w:color="auto"/>
        <w:bottom w:val="none" w:sz="0" w:space="0" w:color="auto"/>
        <w:right w:val="none" w:sz="0" w:space="0" w:color="auto"/>
      </w:divBdr>
    </w:div>
    <w:div w:id="20309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DB5B0-EB3A-4896-9904-1E75601B4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1</Pages>
  <Words>183</Words>
  <Characters>1048</Characters>
  <Application>Microsoft Office Word</Application>
  <DocSecurity>0</DocSecurity>
  <Lines>8</Lines>
  <Paragraphs>2</Paragraphs>
  <ScaleCrop>false</ScaleCrop>
  <Company>123</Company>
  <LinksUpToDate>false</LinksUpToDate>
  <CharactersWithSpaces>1229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台北市立大理高級中學  九十五學年度  第一學期  社團社長簡易資料表</dc:title>
  <dc:creator>123</dc:creator>
  <cp:lastModifiedBy>daliuser</cp:lastModifiedBy>
  <cp:revision>31</cp:revision>
  <cp:lastPrinted>2018-08-27T01:35:00Z</cp:lastPrinted>
  <dcterms:created xsi:type="dcterms:W3CDTF">2018-07-30T02:36:00Z</dcterms:created>
  <dcterms:modified xsi:type="dcterms:W3CDTF">2019-09-02T08:12:00Z</dcterms:modified>
</cp:coreProperties>
</file>