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65C" w:rsidRPr="00A47735" w:rsidRDefault="0013465C" w:rsidP="00B16A31">
      <w:pPr>
        <w:tabs>
          <w:tab w:val="left" w:pos="1054"/>
          <w:tab w:val="left" w:pos="7523"/>
        </w:tabs>
        <w:spacing w:beforeLines="50" w:line="410" w:lineRule="exact"/>
        <w:jc w:val="center"/>
        <w:rPr>
          <w:rFonts w:ascii="標楷體" w:eastAsia="標楷體" w:hAnsi="標楷體"/>
          <w:b/>
          <w:color w:val="000000"/>
          <w:sz w:val="32"/>
          <w:szCs w:val="32"/>
        </w:rPr>
      </w:pPr>
      <w:r w:rsidRPr="00A47735">
        <w:rPr>
          <w:rFonts w:ascii="標楷體" w:eastAsia="標楷體" w:hAnsi="標楷體" w:hint="eastAsia"/>
          <w:b/>
          <w:color w:val="000000"/>
          <w:sz w:val="32"/>
          <w:szCs w:val="32"/>
        </w:rPr>
        <w:t>「</w:t>
      </w:r>
      <w:proofErr w:type="gramStart"/>
      <w:r w:rsidRPr="00A47735">
        <w:rPr>
          <w:rFonts w:ascii="標楷體" w:eastAsia="標楷體" w:hAnsi="標楷體" w:hint="eastAsia"/>
          <w:b/>
          <w:color w:val="000000"/>
          <w:sz w:val="32"/>
          <w:szCs w:val="32"/>
        </w:rPr>
        <w:t>104</w:t>
      </w:r>
      <w:proofErr w:type="gramEnd"/>
      <w:r w:rsidRPr="00A47735">
        <w:rPr>
          <w:rFonts w:ascii="標楷體" w:eastAsia="標楷體" w:hAnsi="標楷體" w:hint="eastAsia"/>
          <w:b/>
          <w:color w:val="000000"/>
          <w:sz w:val="32"/>
          <w:szCs w:val="32"/>
        </w:rPr>
        <w:t>年度性別平等教育</w:t>
      </w:r>
      <w:r w:rsidR="00C30E06" w:rsidRPr="00A47735">
        <w:rPr>
          <w:rFonts w:ascii="標楷體" w:eastAsia="標楷體" w:hAnsi="標楷體" w:hint="eastAsia"/>
          <w:b/>
          <w:color w:val="000000"/>
          <w:sz w:val="32"/>
          <w:szCs w:val="32"/>
        </w:rPr>
        <w:t>推動課程教學</w:t>
      </w:r>
      <w:r w:rsidRPr="00A47735">
        <w:rPr>
          <w:rFonts w:ascii="標楷體" w:eastAsia="標楷體" w:hAnsi="標楷體" w:hint="eastAsia"/>
          <w:b/>
          <w:color w:val="000000"/>
          <w:sz w:val="32"/>
          <w:szCs w:val="32"/>
        </w:rPr>
        <w:t>種子教師培訓工作坊」實施計畫</w:t>
      </w:r>
    </w:p>
    <w:p w:rsidR="0013465C" w:rsidRPr="00A47735" w:rsidRDefault="0013465C" w:rsidP="00B16A31">
      <w:pPr>
        <w:pStyle w:val="a3"/>
        <w:numPr>
          <w:ilvl w:val="0"/>
          <w:numId w:val="2"/>
        </w:numPr>
        <w:tabs>
          <w:tab w:val="left" w:pos="709"/>
        </w:tabs>
        <w:snapToGrid w:val="0"/>
        <w:spacing w:beforeLines="50" w:line="410" w:lineRule="exact"/>
        <w:ind w:leftChars="0"/>
        <w:jc w:val="both"/>
        <w:rPr>
          <w:rFonts w:ascii="標楷體" w:eastAsia="標楷體" w:hAnsi="標楷體"/>
          <w:b/>
          <w:color w:val="000000"/>
          <w:sz w:val="28"/>
        </w:rPr>
      </w:pPr>
      <w:r w:rsidRPr="00A47735">
        <w:rPr>
          <w:rFonts w:ascii="標楷體" w:eastAsia="標楷體" w:hAnsi="標楷體" w:hint="eastAsia"/>
          <w:b/>
          <w:color w:val="000000"/>
          <w:sz w:val="28"/>
        </w:rPr>
        <w:t>依據：</w:t>
      </w:r>
    </w:p>
    <w:p w:rsidR="0013465C" w:rsidRPr="00A47735" w:rsidRDefault="0013465C" w:rsidP="00B16A31">
      <w:pPr>
        <w:spacing w:beforeLines="50" w:line="410" w:lineRule="exact"/>
        <w:ind w:leftChars="295" w:left="708"/>
        <w:jc w:val="both"/>
        <w:rPr>
          <w:rFonts w:ascii="標楷體" w:eastAsia="標楷體" w:hAnsi="標楷體"/>
          <w:color w:val="000000"/>
          <w:sz w:val="28"/>
        </w:rPr>
      </w:pPr>
      <w:r w:rsidRPr="00A47735">
        <w:rPr>
          <w:rFonts w:ascii="標楷體" w:eastAsia="標楷體" w:hAnsi="標楷體" w:hint="eastAsia"/>
          <w:color w:val="000000"/>
          <w:sz w:val="28"/>
        </w:rPr>
        <w:t>教育部國民及學前教育署推動高級中等以下學校性別平等教育工作小組</w:t>
      </w:r>
      <w:r w:rsidRPr="00A47735">
        <w:rPr>
          <w:rFonts w:ascii="標楷體" w:eastAsia="標楷體" w:hAnsi="標楷體"/>
          <w:color w:val="000000"/>
          <w:sz w:val="28"/>
        </w:rPr>
        <w:t>-</w:t>
      </w:r>
      <w:proofErr w:type="gramStart"/>
      <w:r w:rsidRPr="00A47735">
        <w:rPr>
          <w:rFonts w:ascii="標楷體" w:eastAsia="標楷體" w:hAnsi="標楷體"/>
          <w:color w:val="000000"/>
          <w:sz w:val="28"/>
        </w:rPr>
        <w:t>104</w:t>
      </w:r>
      <w:proofErr w:type="gramEnd"/>
      <w:r w:rsidRPr="00A47735">
        <w:rPr>
          <w:rFonts w:ascii="標楷體" w:eastAsia="標楷體" w:hAnsi="標楷體" w:hint="eastAsia"/>
          <w:color w:val="000000"/>
          <w:sz w:val="28"/>
        </w:rPr>
        <w:t>年度「推動課程教學諮詢服務中心學校」實施計畫。</w:t>
      </w:r>
    </w:p>
    <w:p w:rsidR="0013465C" w:rsidRPr="00A47735" w:rsidRDefault="0013465C" w:rsidP="00B16A31">
      <w:pPr>
        <w:pStyle w:val="a3"/>
        <w:numPr>
          <w:ilvl w:val="0"/>
          <w:numId w:val="2"/>
        </w:numPr>
        <w:tabs>
          <w:tab w:val="left" w:pos="709"/>
        </w:tabs>
        <w:snapToGrid w:val="0"/>
        <w:spacing w:beforeLines="50" w:line="410" w:lineRule="exact"/>
        <w:ind w:leftChars="0"/>
        <w:jc w:val="both"/>
        <w:rPr>
          <w:rFonts w:ascii="標楷體" w:eastAsia="標楷體" w:hAnsi="標楷體"/>
          <w:b/>
          <w:color w:val="000000"/>
          <w:sz w:val="28"/>
        </w:rPr>
      </w:pPr>
      <w:r w:rsidRPr="00A47735">
        <w:rPr>
          <w:rFonts w:ascii="標楷體" w:eastAsia="標楷體" w:hAnsi="標楷體" w:hint="eastAsia"/>
          <w:b/>
          <w:color w:val="000000"/>
          <w:sz w:val="28"/>
        </w:rPr>
        <w:t>目的：</w:t>
      </w:r>
    </w:p>
    <w:p w:rsidR="00252056" w:rsidRPr="00252056" w:rsidRDefault="000F053E" w:rsidP="00B16A31">
      <w:pPr>
        <w:pStyle w:val="a3"/>
        <w:numPr>
          <w:ilvl w:val="1"/>
          <w:numId w:val="2"/>
        </w:numPr>
        <w:tabs>
          <w:tab w:val="left" w:pos="709"/>
        </w:tabs>
        <w:snapToGrid w:val="0"/>
        <w:spacing w:beforeLines="50" w:line="410" w:lineRule="exact"/>
        <w:ind w:leftChars="0" w:left="1134" w:hanging="654"/>
        <w:jc w:val="both"/>
        <w:rPr>
          <w:rFonts w:ascii="標楷體" w:eastAsia="標楷體" w:hAnsi="標楷體"/>
          <w:color w:val="000000"/>
          <w:sz w:val="28"/>
          <w:szCs w:val="28"/>
        </w:rPr>
      </w:pPr>
      <w:r w:rsidRPr="00252056">
        <w:rPr>
          <w:rFonts w:ascii="標楷體" w:eastAsia="標楷體" w:hAnsi="標楷體" w:hint="eastAsia"/>
          <w:color w:val="000000"/>
          <w:sz w:val="28"/>
          <w:szCs w:val="28"/>
        </w:rPr>
        <w:t>充實教師性別平等教育基本知能，協助各科教師將性別平等教育知能融入教學中。</w:t>
      </w:r>
    </w:p>
    <w:p w:rsidR="00252056" w:rsidRDefault="000F053E" w:rsidP="00B16A31">
      <w:pPr>
        <w:pStyle w:val="a3"/>
        <w:numPr>
          <w:ilvl w:val="1"/>
          <w:numId w:val="2"/>
        </w:numPr>
        <w:tabs>
          <w:tab w:val="left" w:pos="709"/>
        </w:tabs>
        <w:snapToGrid w:val="0"/>
        <w:spacing w:beforeLines="50" w:line="410" w:lineRule="exact"/>
        <w:ind w:leftChars="0" w:left="1134" w:hanging="654"/>
        <w:jc w:val="both"/>
        <w:rPr>
          <w:rFonts w:ascii="標楷體" w:eastAsia="標楷體" w:hAnsi="標楷體"/>
          <w:color w:val="000000"/>
          <w:sz w:val="28"/>
          <w:szCs w:val="28"/>
        </w:rPr>
      </w:pPr>
      <w:r w:rsidRPr="00252056">
        <w:rPr>
          <w:rFonts w:ascii="標楷體" w:eastAsia="標楷體" w:hAnsi="標楷體" w:hint="eastAsia"/>
          <w:color w:val="000000"/>
          <w:sz w:val="28"/>
          <w:szCs w:val="28"/>
        </w:rPr>
        <w:t>鼓勵教育人員研發性別平等教育各學科融入式教材，豐富學科教學內容，創造多元教學方法，提高教學效果，並透過教師</w:t>
      </w:r>
      <w:proofErr w:type="gramStart"/>
      <w:r w:rsidRPr="00252056">
        <w:rPr>
          <w:rFonts w:ascii="標楷體" w:eastAsia="標楷體" w:hAnsi="標楷體" w:hint="eastAsia"/>
          <w:color w:val="000000"/>
          <w:sz w:val="28"/>
          <w:szCs w:val="28"/>
        </w:rPr>
        <w:t>同儕間的學習</w:t>
      </w:r>
      <w:proofErr w:type="gramEnd"/>
      <w:r w:rsidRPr="00252056">
        <w:rPr>
          <w:rFonts w:ascii="標楷體" w:eastAsia="標楷體" w:hAnsi="標楷體" w:hint="eastAsia"/>
          <w:color w:val="000000"/>
          <w:sz w:val="28"/>
          <w:szCs w:val="28"/>
        </w:rPr>
        <w:t>，提升教師團隊的教學合作觀念與實務。</w:t>
      </w:r>
    </w:p>
    <w:p w:rsidR="0013465C" w:rsidRPr="00252056" w:rsidRDefault="0013465C" w:rsidP="00B16A31">
      <w:pPr>
        <w:pStyle w:val="a3"/>
        <w:numPr>
          <w:ilvl w:val="1"/>
          <w:numId w:val="2"/>
        </w:numPr>
        <w:tabs>
          <w:tab w:val="left" w:pos="709"/>
        </w:tabs>
        <w:snapToGrid w:val="0"/>
        <w:spacing w:beforeLines="50" w:line="410" w:lineRule="exact"/>
        <w:ind w:leftChars="0" w:left="1134" w:hanging="654"/>
        <w:jc w:val="both"/>
        <w:rPr>
          <w:rFonts w:ascii="標楷體" w:eastAsia="標楷體" w:hAnsi="標楷體"/>
          <w:color w:val="000000"/>
          <w:sz w:val="28"/>
          <w:szCs w:val="28"/>
        </w:rPr>
      </w:pPr>
      <w:r w:rsidRPr="00252056">
        <w:rPr>
          <w:rFonts w:ascii="標楷體" w:eastAsia="標楷體" w:hAnsi="標楷體" w:hint="eastAsia"/>
          <w:color w:val="000000"/>
          <w:sz w:val="28"/>
          <w:szCs w:val="28"/>
        </w:rPr>
        <w:t>建立種子教師人才資料庫，並逐年充實性別平等融入課程教案</w:t>
      </w:r>
      <w:r w:rsidR="000F053E" w:rsidRPr="00252056">
        <w:rPr>
          <w:rFonts w:ascii="標楷體" w:eastAsia="標楷體" w:hAnsi="標楷體" w:hint="eastAsia"/>
          <w:color w:val="000000"/>
          <w:sz w:val="28"/>
          <w:szCs w:val="28"/>
        </w:rPr>
        <w:t>，提升教育人員課程與教材研發風氣，激勵專業成長</w:t>
      </w:r>
      <w:r w:rsidRPr="00252056">
        <w:rPr>
          <w:rFonts w:ascii="標楷體" w:eastAsia="標楷體" w:hAnsi="標楷體" w:hint="eastAsia"/>
          <w:color w:val="000000"/>
          <w:sz w:val="28"/>
          <w:szCs w:val="28"/>
        </w:rPr>
        <w:t>。</w:t>
      </w:r>
    </w:p>
    <w:p w:rsidR="0013465C" w:rsidRPr="00A47735" w:rsidRDefault="0013465C" w:rsidP="00B16A31">
      <w:pPr>
        <w:pStyle w:val="a3"/>
        <w:numPr>
          <w:ilvl w:val="0"/>
          <w:numId w:val="2"/>
        </w:numPr>
        <w:tabs>
          <w:tab w:val="left" w:pos="709"/>
        </w:tabs>
        <w:snapToGrid w:val="0"/>
        <w:spacing w:beforeLines="50" w:line="410" w:lineRule="exact"/>
        <w:ind w:leftChars="0"/>
        <w:jc w:val="both"/>
        <w:rPr>
          <w:rFonts w:ascii="標楷體" w:eastAsia="標楷體" w:hAnsi="標楷體" w:cs="細明體"/>
          <w:b/>
          <w:color w:val="000000"/>
          <w:sz w:val="28"/>
          <w:szCs w:val="28"/>
        </w:rPr>
      </w:pPr>
      <w:r w:rsidRPr="00A47735">
        <w:rPr>
          <w:rFonts w:ascii="標楷體" w:eastAsia="標楷體" w:hAnsi="標楷體" w:cs="細明體" w:hint="eastAsia"/>
          <w:b/>
          <w:color w:val="000000"/>
          <w:sz w:val="28"/>
          <w:szCs w:val="28"/>
        </w:rPr>
        <w:t>辦理單位：</w:t>
      </w:r>
    </w:p>
    <w:p w:rsidR="0013465C" w:rsidRPr="00252056" w:rsidRDefault="0013465C" w:rsidP="00B16A31">
      <w:pPr>
        <w:pStyle w:val="a3"/>
        <w:numPr>
          <w:ilvl w:val="1"/>
          <w:numId w:val="2"/>
        </w:numPr>
        <w:tabs>
          <w:tab w:val="left" w:pos="709"/>
        </w:tabs>
        <w:snapToGrid w:val="0"/>
        <w:spacing w:beforeLines="50" w:line="410" w:lineRule="exact"/>
        <w:ind w:leftChars="0" w:left="1134" w:hanging="654"/>
        <w:jc w:val="both"/>
        <w:rPr>
          <w:rFonts w:ascii="標楷體" w:eastAsia="標楷體" w:hAnsi="標楷體"/>
          <w:color w:val="000000"/>
          <w:sz w:val="28"/>
          <w:szCs w:val="28"/>
        </w:rPr>
      </w:pPr>
      <w:r w:rsidRPr="00252056">
        <w:rPr>
          <w:rFonts w:ascii="標楷體" w:eastAsia="標楷體" w:hAnsi="標楷體" w:hint="eastAsia"/>
          <w:color w:val="000000"/>
          <w:sz w:val="28"/>
          <w:szCs w:val="28"/>
        </w:rPr>
        <w:t>主辦單位：教育部國民及學前教育署</w:t>
      </w:r>
    </w:p>
    <w:p w:rsidR="0013465C" w:rsidRPr="00252056" w:rsidRDefault="0013465C" w:rsidP="00B16A31">
      <w:pPr>
        <w:pStyle w:val="a3"/>
        <w:numPr>
          <w:ilvl w:val="1"/>
          <w:numId w:val="2"/>
        </w:numPr>
        <w:tabs>
          <w:tab w:val="left" w:pos="709"/>
        </w:tabs>
        <w:snapToGrid w:val="0"/>
        <w:spacing w:beforeLines="50" w:line="410" w:lineRule="exact"/>
        <w:ind w:leftChars="0" w:left="1134" w:hanging="654"/>
        <w:jc w:val="both"/>
        <w:rPr>
          <w:rFonts w:ascii="標楷體" w:eastAsia="標楷體" w:hAnsi="標楷體"/>
          <w:color w:val="000000"/>
          <w:sz w:val="28"/>
          <w:szCs w:val="28"/>
        </w:rPr>
      </w:pPr>
      <w:r w:rsidRPr="00252056">
        <w:rPr>
          <w:rFonts w:ascii="標楷體" w:eastAsia="標楷體" w:hAnsi="標楷體" w:hint="eastAsia"/>
          <w:color w:val="000000"/>
          <w:sz w:val="28"/>
          <w:szCs w:val="28"/>
        </w:rPr>
        <w:t>承辦單位：國立竹北高級中學</w:t>
      </w:r>
    </w:p>
    <w:p w:rsidR="0013465C" w:rsidRPr="00A47735" w:rsidRDefault="0013465C" w:rsidP="00B16A31">
      <w:pPr>
        <w:pStyle w:val="a3"/>
        <w:numPr>
          <w:ilvl w:val="0"/>
          <w:numId w:val="2"/>
        </w:numPr>
        <w:tabs>
          <w:tab w:val="left" w:pos="709"/>
        </w:tabs>
        <w:snapToGrid w:val="0"/>
        <w:spacing w:beforeLines="50" w:line="410" w:lineRule="exact"/>
        <w:ind w:leftChars="0" w:left="709" w:hanging="709"/>
        <w:jc w:val="both"/>
        <w:rPr>
          <w:rFonts w:ascii="標楷體" w:eastAsia="標楷體" w:hAnsi="標楷體" w:cs="細明體"/>
          <w:color w:val="000000"/>
          <w:sz w:val="28"/>
          <w:szCs w:val="28"/>
        </w:rPr>
      </w:pPr>
      <w:r w:rsidRPr="00A47735">
        <w:rPr>
          <w:rFonts w:ascii="標楷體" w:eastAsia="標楷體" w:hAnsi="標楷體" w:cs="細明體" w:hint="eastAsia"/>
          <w:b/>
          <w:color w:val="000000"/>
          <w:sz w:val="28"/>
          <w:szCs w:val="28"/>
        </w:rPr>
        <w:t>辦理時間：</w:t>
      </w:r>
    </w:p>
    <w:p w:rsidR="0013465C" w:rsidRPr="00A47735" w:rsidRDefault="0013465C" w:rsidP="00B16A31">
      <w:pPr>
        <w:pStyle w:val="a3"/>
        <w:tabs>
          <w:tab w:val="left" w:pos="709"/>
        </w:tabs>
        <w:snapToGrid w:val="0"/>
        <w:spacing w:beforeLines="50" w:line="410" w:lineRule="exact"/>
        <w:ind w:leftChars="0" w:left="709"/>
        <w:jc w:val="both"/>
        <w:rPr>
          <w:rFonts w:ascii="標楷體" w:eastAsia="標楷體" w:hAnsi="標楷體"/>
          <w:color w:val="000000"/>
          <w:sz w:val="28"/>
          <w:szCs w:val="28"/>
        </w:rPr>
      </w:pPr>
      <w:r w:rsidRPr="00A47735">
        <w:rPr>
          <w:rFonts w:ascii="標楷體" w:eastAsia="標楷體" w:hAnsi="標楷體" w:cs="細明體"/>
          <w:color w:val="000000"/>
          <w:sz w:val="28"/>
          <w:szCs w:val="28"/>
        </w:rPr>
        <w:t>10</w:t>
      </w:r>
      <w:r w:rsidRPr="00A47735">
        <w:rPr>
          <w:rFonts w:ascii="標楷體" w:eastAsia="標楷體" w:hAnsi="標楷體" w:cs="細明體" w:hint="eastAsia"/>
          <w:color w:val="000000"/>
          <w:sz w:val="28"/>
          <w:szCs w:val="28"/>
        </w:rPr>
        <w:t>4年6月17日</w:t>
      </w:r>
      <w:r w:rsidRPr="00A47735">
        <w:rPr>
          <w:rFonts w:ascii="標楷體" w:eastAsia="標楷體" w:hAnsi="標楷體" w:cs="細明體"/>
          <w:color w:val="000000"/>
          <w:sz w:val="28"/>
          <w:szCs w:val="28"/>
        </w:rPr>
        <w:t>(</w:t>
      </w:r>
      <w:r w:rsidRPr="00A47735">
        <w:rPr>
          <w:rFonts w:ascii="標楷體" w:eastAsia="標楷體" w:hAnsi="標楷體" w:cs="細明體" w:hint="eastAsia"/>
          <w:color w:val="000000"/>
          <w:sz w:val="28"/>
          <w:szCs w:val="28"/>
        </w:rPr>
        <w:t>星期三</w:t>
      </w:r>
      <w:r w:rsidRPr="00A47735">
        <w:rPr>
          <w:rFonts w:ascii="標楷體" w:eastAsia="標楷體" w:hAnsi="標楷體" w:cs="細明體"/>
          <w:color w:val="000000"/>
          <w:sz w:val="28"/>
          <w:szCs w:val="28"/>
        </w:rPr>
        <w:t>)</w:t>
      </w:r>
      <w:r w:rsidR="001249B9">
        <w:rPr>
          <w:rFonts w:ascii="標楷體" w:eastAsia="標楷體" w:hAnsi="標楷體" w:hint="eastAsia"/>
          <w:color w:val="000000"/>
          <w:sz w:val="28"/>
          <w:szCs w:val="28"/>
        </w:rPr>
        <w:t>至</w:t>
      </w:r>
      <w:r w:rsidR="00F56A50">
        <w:rPr>
          <w:rFonts w:ascii="標楷體" w:eastAsia="標楷體" w:hAnsi="標楷體" w:hint="eastAsia"/>
          <w:color w:val="000000"/>
          <w:sz w:val="28"/>
          <w:szCs w:val="28"/>
        </w:rPr>
        <w:t>6月</w:t>
      </w:r>
      <w:r w:rsidRPr="00A47735">
        <w:rPr>
          <w:rFonts w:ascii="標楷體" w:eastAsia="標楷體" w:hAnsi="標楷體" w:cs="細明體" w:hint="eastAsia"/>
          <w:color w:val="000000"/>
          <w:sz w:val="28"/>
          <w:szCs w:val="28"/>
        </w:rPr>
        <w:t>18日</w:t>
      </w:r>
      <w:r w:rsidRPr="00A47735">
        <w:rPr>
          <w:rFonts w:ascii="標楷體" w:eastAsia="標楷體" w:hAnsi="標楷體" w:cs="細明體"/>
          <w:color w:val="000000"/>
          <w:sz w:val="28"/>
          <w:szCs w:val="28"/>
        </w:rPr>
        <w:t>(</w:t>
      </w:r>
      <w:r w:rsidRPr="00A47735">
        <w:rPr>
          <w:rFonts w:ascii="標楷體" w:eastAsia="標楷體" w:hAnsi="標楷體" w:cs="細明體" w:hint="eastAsia"/>
          <w:color w:val="000000"/>
          <w:sz w:val="28"/>
          <w:szCs w:val="28"/>
        </w:rPr>
        <w:t>星期四</w:t>
      </w:r>
      <w:r w:rsidRPr="00A47735">
        <w:rPr>
          <w:rFonts w:ascii="標楷體" w:eastAsia="標楷體" w:hAnsi="標楷體" w:cs="細明體"/>
          <w:color w:val="000000"/>
          <w:sz w:val="28"/>
          <w:szCs w:val="28"/>
        </w:rPr>
        <w:t>)</w:t>
      </w:r>
    </w:p>
    <w:p w:rsidR="0013465C" w:rsidRPr="00A47735" w:rsidRDefault="0013465C" w:rsidP="00B16A31">
      <w:pPr>
        <w:pStyle w:val="a3"/>
        <w:numPr>
          <w:ilvl w:val="0"/>
          <w:numId w:val="2"/>
        </w:numPr>
        <w:tabs>
          <w:tab w:val="left" w:pos="709"/>
        </w:tabs>
        <w:snapToGrid w:val="0"/>
        <w:spacing w:beforeLines="50" w:line="410" w:lineRule="exact"/>
        <w:ind w:leftChars="0" w:left="709" w:hanging="709"/>
        <w:jc w:val="both"/>
        <w:rPr>
          <w:rFonts w:ascii="標楷體" w:eastAsia="標楷體" w:hAnsi="標楷體" w:cs="細明體"/>
          <w:color w:val="000000"/>
          <w:sz w:val="28"/>
          <w:szCs w:val="28"/>
        </w:rPr>
      </w:pPr>
      <w:r w:rsidRPr="00A47735">
        <w:rPr>
          <w:rFonts w:ascii="標楷體" w:eastAsia="標楷體" w:hAnsi="標楷體" w:cs="細明體" w:hint="eastAsia"/>
          <w:b/>
          <w:color w:val="000000"/>
          <w:sz w:val="28"/>
          <w:szCs w:val="28"/>
        </w:rPr>
        <w:t>辦理地點：</w:t>
      </w:r>
    </w:p>
    <w:p w:rsidR="00252056" w:rsidRDefault="00C51310" w:rsidP="00B16A31">
      <w:pPr>
        <w:pStyle w:val="a3"/>
        <w:tabs>
          <w:tab w:val="left" w:pos="709"/>
        </w:tabs>
        <w:snapToGrid w:val="0"/>
        <w:spacing w:beforeLines="50" w:line="410" w:lineRule="exact"/>
        <w:ind w:leftChars="0" w:left="709"/>
        <w:jc w:val="both"/>
        <w:rPr>
          <w:rFonts w:ascii="標楷體" w:eastAsia="標楷體" w:hAnsi="標楷體" w:cs="細明體"/>
          <w:color w:val="000000"/>
          <w:sz w:val="28"/>
          <w:szCs w:val="28"/>
        </w:rPr>
      </w:pPr>
      <w:r w:rsidRPr="00A47735">
        <w:rPr>
          <w:rFonts w:ascii="標楷體" w:eastAsia="標楷體" w:hAnsi="標楷體" w:cs="細明體" w:hint="eastAsia"/>
          <w:color w:val="000000"/>
          <w:sz w:val="28"/>
          <w:szCs w:val="28"/>
        </w:rPr>
        <w:t>國立竹北高中</w:t>
      </w:r>
      <w:r w:rsidR="00F56A50">
        <w:rPr>
          <w:rFonts w:ascii="標楷體" w:eastAsia="標楷體" w:hAnsi="標楷體" w:cs="細明體" w:hint="eastAsia"/>
          <w:color w:val="000000"/>
          <w:sz w:val="28"/>
          <w:szCs w:val="28"/>
        </w:rPr>
        <w:t>(地址：</w:t>
      </w:r>
      <w:r w:rsidR="00F56A50" w:rsidRPr="00F56A50">
        <w:rPr>
          <w:rFonts w:ascii="標楷體" w:eastAsia="標楷體" w:hAnsi="標楷體" w:cs="細明體"/>
          <w:color w:val="000000"/>
          <w:sz w:val="28"/>
          <w:szCs w:val="28"/>
        </w:rPr>
        <w:t>新竹縣竹北市中央路3號</w:t>
      </w:r>
      <w:r w:rsidR="00F56A50" w:rsidRPr="00F56A50">
        <w:rPr>
          <w:rFonts w:ascii="標楷體" w:eastAsia="標楷體" w:hAnsi="標楷體" w:cs="細明體" w:hint="eastAsia"/>
          <w:color w:val="000000"/>
          <w:sz w:val="28"/>
          <w:szCs w:val="28"/>
        </w:rPr>
        <w:t>)</w:t>
      </w:r>
    </w:p>
    <w:p w:rsidR="0013465C" w:rsidRPr="00A47735" w:rsidRDefault="00C51310" w:rsidP="00B16A31">
      <w:pPr>
        <w:pStyle w:val="a3"/>
        <w:tabs>
          <w:tab w:val="left" w:pos="709"/>
        </w:tabs>
        <w:snapToGrid w:val="0"/>
        <w:spacing w:beforeLines="50" w:line="410" w:lineRule="exact"/>
        <w:ind w:leftChars="0" w:left="709"/>
        <w:jc w:val="both"/>
        <w:rPr>
          <w:rFonts w:ascii="標楷體" w:eastAsia="標楷體" w:hAnsi="標楷體" w:cs="細明體"/>
          <w:color w:val="000000"/>
          <w:sz w:val="28"/>
          <w:szCs w:val="28"/>
        </w:rPr>
      </w:pPr>
      <w:r w:rsidRPr="00A47735">
        <w:rPr>
          <w:rFonts w:ascii="標楷體" w:eastAsia="標楷體" w:hAnsi="標楷體" w:cs="細明體" w:hint="eastAsia"/>
          <w:color w:val="000000"/>
          <w:sz w:val="28"/>
          <w:szCs w:val="28"/>
        </w:rPr>
        <w:t>(住宿地點另行通知)</w:t>
      </w:r>
    </w:p>
    <w:p w:rsidR="0013465C" w:rsidRPr="00A47735" w:rsidRDefault="0013465C" w:rsidP="00B16A31">
      <w:pPr>
        <w:pStyle w:val="a3"/>
        <w:numPr>
          <w:ilvl w:val="0"/>
          <w:numId w:val="2"/>
        </w:numPr>
        <w:tabs>
          <w:tab w:val="left" w:pos="709"/>
        </w:tabs>
        <w:snapToGrid w:val="0"/>
        <w:spacing w:beforeLines="50" w:line="410" w:lineRule="exact"/>
        <w:ind w:leftChars="0" w:left="709" w:hanging="709"/>
        <w:jc w:val="both"/>
        <w:rPr>
          <w:rFonts w:ascii="標楷體" w:eastAsia="標楷體" w:hAnsi="標楷體" w:cs="細明體"/>
          <w:b/>
          <w:color w:val="000000"/>
          <w:sz w:val="28"/>
          <w:szCs w:val="28"/>
        </w:rPr>
      </w:pPr>
      <w:r w:rsidRPr="00A47735">
        <w:rPr>
          <w:rFonts w:ascii="標楷體" w:eastAsia="標楷體" w:hAnsi="標楷體" w:cs="細明體" w:hint="eastAsia"/>
          <w:b/>
          <w:color w:val="000000"/>
          <w:sz w:val="28"/>
          <w:szCs w:val="28"/>
        </w:rPr>
        <w:t>課程內容：</w:t>
      </w:r>
    </w:p>
    <w:p w:rsidR="0013465C" w:rsidRDefault="00035B3E" w:rsidP="00B16A31">
      <w:pPr>
        <w:pStyle w:val="a3"/>
        <w:tabs>
          <w:tab w:val="left" w:pos="709"/>
        </w:tabs>
        <w:snapToGrid w:val="0"/>
        <w:spacing w:beforeLines="50" w:line="410" w:lineRule="exact"/>
        <w:ind w:leftChars="0" w:left="709"/>
        <w:jc w:val="both"/>
        <w:rPr>
          <w:rFonts w:ascii="標楷體" w:eastAsia="標楷體" w:hAnsi="標楷體"/>
          <w:color w:val="000000"/>
          <w:sz w:val="28"/>
          <w:szCs w:val="28"/>
        </w:rPr>
      </w:pPr>
      <w:r w:rsidRPr="00A47735">
        <w:rPr>
          <w:rFonts w:ascii="標楷體" w:eastAsia="標楷體" w:hAnsi="標楷體" w:hint="eastAsia"/>
          <w:color w:val="000000"/>
          <w:sz w:val="28"/>
          <w:szCs w:val="28"/>
        </w:rPr>
        <w:t>報名者須</w:t>
      </w:r>
      <w:r w:rsidR="00014ADF" w:rsidRPr="00A47735">
        <w:rPr>
          <w:rFonts w:ascii="標楷體" w:eastAsia="標楷體" w:hAnsi="標楷體" w:hint="eastAsia"/>
          <w:color w:val="000000"/>
          <w:sz w:val="28"/>
          <w:szCs w:val="28"/>
        </w:rPr>
        <w:t>參與</w:t>
      </w:r>
      <w:r w:rsidR="0013465C" w:rsidRPr="00A47735">
        <w:rPr>
          <w:rFonts w:ascii="標楷體" w:eastAsia="標楷體" w:hAnsi="標楷體" w:hint="eastAsia"/>
          <w:color w:val="000000"/>
          <w:sz w:val="28"/>
          <w:szCs w:val="28"/>
        </w:rPr>
        <w:t>共計</w:t>
      </w:r>
      <w:r w:rsidR="007E7A3A" w:rsidRPr="00A47735">
        <w:rPr>
          <w:rFonts w:ascii="標楷體" w:eastAsia="標楷體" w:hAnsi="標楷體" w:hint="eastAsia"/>
          <w:color w:val="000000"/>
          <w:sz w:val="28"/>
          <w:szCs w:val="28"/>
        </w:rPr>
        <w:t>1</w:t>
      </w:r>
      <w:r w:rsidR="00CB7B5E" w:rsidRPr="00A47735">
        <w:rPr>
          <w:rFonts w:ascii="標楷體" w:eastAsia="標楷體" w:hAnsi="標楷體" w:hint="eastAsia"/>
          <w:color w:val="000000"/>
          <w:sz w:val="28"/>
          <w:szCs w:val="28"/>
        </w:rPr>
        <w:t>4</w:t>
      </w:r>
      <w:r w:rsidR="0013465C" w:rsidRPr="00A47735">
        <w:rPr>
          <w:rFonts w:ascii="標楷體" w:eastAsia="標楷體" w:hAnsi="標楷體" w:hint="eastAsia"/>
          <w:color w:val="000000"/>
          <w:sz w:val="28"/>
          <w:szCs w:val="28"/>
        </w:rPr>
        <w:t>小時</w:t>
      </w:r>
      <w:r w:rsidR="008432F6" w:rsidRPr="00A47735">
        <w:rPr>
          <w:rFonts w:ascii="標楷體" w:eastAsia="標楷體" w:hAnsi="標楷體" w:hint="eastAsia"/>
          <w:color w:val="000000"/>
          <w:sz w:val="28"/>
          <w:szCs w:val="28"/>
        </w:rPr>
        <w:t>之研習課程</w:t>
      </w:r>
      <w:r w:rsidRPr="00A47735">
        <w:rPr>
          <w:rFonts w:ascii="標楷體" w:eastAsia="標楷體" w:hAnsi="標楷體" w:hint="eastAsia"/>
          <w:color w:val="000000"/>
          <w:sz w:val="28"/>
          <w:szCs w:val="28"/>
        </w:rPr>
        <w:t>，並</w:t>
      </w:r>
      <w:r w:rsidR="0013465C" w:rsidRPr="00A47735">
        <w:rPr>
          <w:rFonts w:ascii="標楷體" w:eastAsia="標楷體" w:hAnsi="標楷體" w:hint="eastAsia"/>
          <w:color w:val="000000"/>
          <w:sz w:val="28"/>
          <w:szCs w:val="28"/>
        </w:rPr>
        <w:t>依實際參與研習狀況核予研習時數。</w:t>
      </w:r>
    </w:p>
    <w:p w:rsidR="009D2F02" w:rsidRPr="00A47735" w:rsidRDefault="009D2F02" w:rsidP="00B16A31">
      <w:pPr>
        <w:pStyle w:val="a3"/>
        <w:tabs>
          <w:tab w:val="left" w:pos="709"/>
        </w:tabs>
        <w:snapToGrid w:val="0"/>
        <w:spacing w:beforeLines="50" w:line="410" w:lineRule="exact"/>
        <w:ind w:leftChars="0" w:left="709"/>
        <w:jc w:val="both"/>
        <w:rPr>
          <w:rFonts w:ascii="標楷體" w:eastAsia="標楷體" w:hAnsi="標楷體"/>
          <w:color w:val="000000"/>
          <w:sz w:val="28"/>
          <w:szCs w:val="28"/>
        </w:rPr>
      </w:pPr>
    </w:p>
    <w:p w:rsidR="009D2F02" w:rsidRPr="00F56A50" w:rsidRDefault="0013465C" w:rsidP="00B16A31">
      <w:pPr>
        <w:pStyle w:val="a3"/>
        <w:numPr>
          <w:ilvl w:val="0"/>
          <w:numId w:val="2"/>
        </w:numPr>
        <w:tabs>
          <w:tab w:val="left" w:pos="709"/>
        </w:tabs>
        <w:snapToGrid w:val="0"/>
        <w:spacing w:beforeLines="50" w:line="410" w:lineRule="exact"/>
        <w:ind w:leftChars="0" w:left="709" w:hanging="709"/>
        <w:jc w:val="both"/>
        <w:rPr>
          <w:rFonts w:ascii="標楷體" w:eastAsia="標楷體" w:hAnsi="標楷體"/>
          <w:b/>
          <w:bCs/>
          <w:color w:val="000000"/>
          <w:sz w:val="28"/>
          <w:szCs w:val="28"/>
        </w:rPr>
      </w:pPr>
      <w:r w:rsidRPr="00A47735">
        <w:rPr>
          <w:rFonts w:ascii="標楷體" w:eastAsia="標楷體" w:hAnsi="標楷體" w:hint="eastAsia"/>
          <w:b/>
          <w:bCs/>
          <w:color w:val="000000"/>
          <w:sz w:val="28"/>
          <w:szCs w:val="28"/>
        </w:rPr>
        <w:lastRenderedPageBreak/>
        <w:t>參加對象</w:t>
      </w:r>
      <w:r w:rsidR="00F56A50">
        <w:rPr>
          <w:rFonts w:ascii="標楷體" w:eastAsia="標楷體" w:hAnsi="標楷體" w:hint="eastAsia"/>
          <w:b/>
          <w:bCs/>
          <w:color w:val="000000"/>
          <w:sz w:val="28"/>
          <w:szCs w:val="28"/>
        </w:rPr>
        <w:t>(</w:t>
      </w:r>
      <w:r w:rsidR="00F56A50" w:rsidRPr="00F56A50">
        <w:rPr>
          <w:rFonts w:ascii="標楷體" w:eastAsia="標楷體" w:hAnsi="標楷體" w:hint="eastAsia"/>
          <w:color w:val="000000"/>
          <w:sz w:val="28"/>
          <w:szCs w:val="28"/>
        </w:rPr>
        <w:t>以下列</w:t>
      </w:r>
      <w:r w:rsidR="009D2F02" w:rsidRPr="00F56A50">
        <w:rPr>
          <w:rFonts w:ascii="標楷體" w:eastAsia="標楷體" w:hAnsi="標楷體" w:hint="eastAsia"/>
          <w:color w:val="000000"/>
          <w:sz w:val="28"/>
          <w:szCs w:val="28"/>
        </w:rPr>
        <w:t>對象</w:t>
      </w:r>
      <w:r w:rsidR="00F56A50" w:rsidRPr="00F56A50">
        <w:rPr>
          <w:rFonts w:ascii="標楷體" w:eastAsia="標楷體" w:hAnsi="標楷體" w:hint="eastAsia"/>
          <w:color w:val="000000"/>
          <w:sz w:val="28"/>
          <w:szCs w:val="28"/>
        </w:rPr>
        <w:t>優先錄取</w:t>
      </w:r>
      <w:r w:rsidR="00F56A50">
        <w:rPr>
          <w:rFonts w:ascii="標楷體" w:eastAsia="標楷體" w:hAnsi="標楷體" w:hint="eastAsia"/>
          <w:color w:val="000000"/>
          <w:sz w:val="28"/>
          <w:szCs w:val="28"/>
        </w:rPr>
        <w:t>)</w:t>
      </w:r>
      <w:r w:rsidR="009D2F02" w:rsidRPr="00F56A50">
        <w:rPr>
          <w:rFonts w:ascii="標楷體" w:eastAsia="標楷體" w:hAnsi="標楷體" w:hint="eastAsia"/>
          <w:color w:val="000000"/>
          <w:sz w:val="28"/>
          <w:szCs w:val="28"/>
        </w:rPr>
        <w:t>：</w:t>
      </w:r>
    </w:p>
    <w:p w:rsidR="009D2F02" w:rsidRDefault="00252056" w:rsidP="00B16A31">
      <w:pPr>
        <w:pStyle w:val="a3"/>
        <w:numPr>
          <w:ilvl w:val="1"/>
          <w:numId w:val="2"/>
        </w:numPr>
        <w:tabs>
          <w:tab w:val="left" w:pos="709"/>
        </w:tabs>
        <w:snapToGrid w:val="0"/>
        <w:spacing w:beforeLines="50" w:line="410" w:lineRule="exact"/>
        <w:ind w:leftChars="0" w:left="1134" w:hanging="654"/>
        <w:jc w:val="both"/>
        <w:rPr>
          <w:rFonts w:ascii="標楷體" w:eastAsia="標楷體" w:hAnsi="標楷體"/>
          <w:color w:val="000000"/>
          <w:sz w:val="28"/>
          <w:szCs w:val="28"/>
        </w:rPr>
      </w:pPr>
      <w:r>
        <w:rPr>
          <w:rFonts w:ascii="標楷體" w:eastAsia="標楷體" w:hAnsi="標楷體" w:hint="eastAsia"/>
          <w:color w:val="000000"/>
          <w:sz w:val="28"/>
          <w:szCs w:val="28"/>
        </w:rPr>
        <w:t>國教署推動高級中等以下學校性別平等教育工作小組</w:t>
      </w:r>
      <w:proofErr w:type="gramStart"/>
      <w:r>
        <w:rPr>
          <w:rFonts w:ascii="標楷體" w:eastAsia="標楷體" w:hAnsi="標楷體" w:hint="eastAsia"/>
          <w:color w:val="000000"/>
          <w:sz w:val="28"/>
          <w:szCs w:val="28"/>
        </w:rPr>
        <w:t>─</w:t>
      </w:r>
      <w:proofErr w:type="gramEnd"/>
      <w:r>
        <w:rPr>
          <w:rFonts w:ascii="標楷體" w:eastAsia="標楷體" w:hAnsi="標楷體" w:hint="eastAsia"/>
          <w:color w:val="000000"/>
          <w:sz w:val="28"/>
          <w:szCs w:val="28"/>
        </w:rPr>
        <w:t>推動課程教學</w:t>
      </w:r>
      <w:r w:rsidR="00DD635D" w:rsidRPr="00A47735">
        <w:rPr>
          <w:rFonts w:ascii="標楷體" w:eastAsia="標楷體" w:hAnsi="標楷體" w:hint="eastAsia"/>
          <w:color w:val="000000"/>
          <w:sz w:val="28"/>
          <w:szCs w:val="28"/>
        </w:rPr>
        <w:t>諮詢</w:t>
      </w:r>
      <w:r>
        <w:rPr>
          <w:rFonts w:ascii="標楷體" w:eastAsia="標楷體" w:hAnsi="標楷體" w:hint="eastAsia"/>
          <w:color w:val="000000"/>
          <w:sz w:val="28"/>
          <w:szCs w:val="28"/>
        </w:rPr>
        <w:t>中心之諮詢</w:t>
      </w:r>
      <w:r w:rsidR="00DD635D" w:rsidRPr="00A47735">
        <w:rPr>
          <w:rFonts w:ascii="標楷體" w:eastAsia="標楷體" w:hAnsi="標楷體" w:hint="eastAsia"/>
          <w:color w:val="000000"/>
          <w:sz w:val="28"/>
          <w:szCs w:val="28"/>
        </w:rPr>
        <w:t>委員</w:t>
      </w:r>
      <w:r>
        <w:rPr>
          <w:rFonts w:ascii="標楷體" w:eastAsia="標楷體" w:hAnsi="標楷體" w:hint="eastAsia"/>
          <w:color w:val="000000"/>
          <w:sz w:val="28"/>
          <w:szCs w:val="28"/>
        </w:rPr>
        <w:t>。</w:t>
      </w:r>
    </w:p>
    <w:p w:rsidR="009D2F02" w:rsidRDefault="009A5F36" w:rsidP="00B16A31">
      <w:pPr>
        <w:pStyle w:val="a3"/>
        <w:numPr>
          <w:ilvl w:val="1"/>
          <w:numId w:val="2"/>
        </w:numPr>
        <w:tabs>
          <w:tab w:val="left" w:pos="709"/>
        </w:tabs>
        <w:snapToGrid w:val="0"/>
        <w:spacing w:beforeLines="50" w:line="410" w:lineRule="exact"/>
        <w:ind w:leftChars="0" w:left="1134" w:hanging="654"/>
        <w:jc w:val="both"/>
        <w:rPr>
          <w:rFonts w:ascii="標楷體" w:eastAsia="標楷體" w:hAnsi="標楷體"/>
          <w:color w:val="000000"/>
          <w:sz w:val="28"/>
          <w:szCs w:val="28"/>
        </w:rPr>
      </w:pPr>
      <w:r>
        <w:rPr>
          <w:rFonts w:ascii="標楷體" w:eastAsia="標楷體" w:hAnsi="標楷體" w:hint="eastAsia"/>
          <w:color w:val="000000"/>
          <w:sz w:val="28"/>
          <w:szCs w:val="28"/>
        </w:rPr>
        <w:t>曾獲教育部或國教</w:t>
      </w:r>
      <w:r w:rsidR="000A44B7">
        <w:rPr>
          <w:rFonts w:ascii="標楷體" w:eastAsia="標楷體" w:hAnsi="標楷體" w:hint="eastAsia"/>
          <w:color w:val="000000"/>
          <w:sz w:val="28"/>
          <w:szCs w:val="28"/>
        </w:rPr>
        <w:t>署（含中部辦公室時期）</w:t>
      </w:r>
      <w:r w:rsidR="00DD635D" w:rsidRPr="00A47735">
        <w:rPr>
          <w:rFonts w:ascii="標楷體" w:eastAsia="標楷體" w:hAnsi="標楷體" w:hint="eastAsia"/>
          <w:color w:val="000000"/>
          <w:sz w:val="28"/>
          <w:szCs w:val="28"/>
        </w:rPr>
        <w:t>性別平等</w:t>
      </w:r>
      <w:r w:rsidR="00403DD2" w:rsidRPr="00A47735">
        <w:rPr>
          <w:rFonts w:ascii="標楷體" w:eastAsia="標楷體" w:hAnsi="標楷體" w:hint="eastAsia"/>
          <w:color w:val="000000"/>
          <w:sz w:val="28"/>
          <w:szCs w:val="28"/>
        </w:rPr>
        <w:t>教育議題</w:t>
      </w:r>
      <w:r w:rsidR="00DD635D" w:rsidRPr="00A47735">
        <w:rPr>
          <w:rFonts w:ascii="標楷體" w:eastAsia="標楷體" w:hAnsi="標楷體" w:hint="eastAsia"/>
          <w:color w:val="000000"/>
          <w:sz w:val="28"/>
          <w:szCs w:val="28"/>
        </w:rPr>
        <w:t>融入課程教</w:t>
      </w:r>
      <w:r w:rsidR="00024254" w:rsidRPr="00A47735">
        <w:rPr>
          <w:rFonts w:ascii="標楷體" w:eastAsia="標楷體" w:hAnsi="標楷體" w:hint="eastAsia"/>
          <w:color w:val="000000"/>
          <w:sz w:val="28"/>
          <w:szCs w:val="28"/>
        </w:rPr>
        <w:t>案</w:t>
      </w:r>
      <w:r>
        <w:rPr>
          <w:rFonts w:ascii="標楷體" w:eastAsia="標楷體" w:hAnsi="標楷體" w:hint="eastAsia"/>
          <w:color w:val="000000"/>
          <w:sz w:val="28"/>
          <w:szCs w:val="28"/>
        </w:rPr>
        <w:t>設計</w:t>
      </w:r>
      <w:r w:rsidR="00024254" w:rsidRPr="00A47735">
        <w:rPr>
          <w:rFonts w:ascii="標楷體" w:eastAsia="標楷體" w:hAnsi="標楷體" w:hint="eastAsia"/>
          <w:color w:val="000000"/>
          <w:sz w:val="28"/>
          <w:szCs w:val="28"/>
        </w:rPr>
        <w:t>獎</w:t>
      </w:r>
      <w:r>
        <w:rPr>
          <w:rFonts w:ascii="標楷體" w:eastAsia="標楷體" w:hAnsi="標楷體" w:hint="eastAsia"/>
          <w:color w:val="000000"/>
          <w:sz w:val="28"/>
          <w:szCs w:val="28"/>
        </w:rPr>
        <w:t>勵</w:t>
      </w:r>
      <w:r w:rsidR="00024254" w:rsidRPr="00A47735">
        <w:rPr>
          <w:rFonts w:ascii="標楷體" w:eastAsia="標楷體" w:hAnsi="標楷體" w:hint="eastAsia"/>
          <w:color w:val="000000"/>
          <w:sz w:val="28"/>
          <w:szCs w:val="28"/>
        </w:rPr>
        <w:t>者</w:t>
      </w:r>
      <w:r w:rsidR="00252056">
        <w:rPr>
          <w:rFonts w:ascii="標楷體" w:eastAsia="標楷體" w:hAnsi="標楷體" w:hint="eastAsia"/>
          <w:color w:val="000000"/>
          <w:sz w:val="28"/>
          <w:szCs w:val="28"/>
        </w:rPr>
        <w:t>。</w:t>
      </w:r>
    </w:p>
    <w:p w:rsidR="009D2F02" w:rsidRDefault="00DD635D" w:rsidP="00B16A31">
      <w:pPr>
        <w:pStyle w:val="a3"/>
        <w:numPr>
          <w:ilvl w:val="1"/>
          <w:numId w:val="2"/>
        </w:numPr>
        <w:tabs>
          <w:tab w:val="left" w:pos="709"/>
        </w:tabs>
        <w:snapToGrid w:val="0"/>
        <w:spacing w:beforeLines="50" w:line="410" w:lineRule="exact"/>
        <w:ind w:leftChars="0" w:left="1134" w:hanging="654"/>
        <w:jc w:val="both"/>
        <w:rPr>
          <w:rFonts w:ascii="標楷體" w:eastAsia="標楷體" w:hAnsi="標楷體"/>
          <w:color w:val="000000"/>
          <w:sz w:val="28"/>
          <w:szCs w:val="28"/>
        </w:rPr>
      </w:pPr>
      <w:r w:rsidRPr="00A47735">
        <w:rPr>
          <w:rFonts w:ascii="標楷體" w:eastAsia="標楷體" w:hAnsi="標楷體" w:hint="eastAsia"/>
          <w:color w:val="000000"/>
          <w:sz w:val="28"/>
          <w:szCs w:val="28"/>
        </w:rPr>
        <w:t>有志</w:t>
      </w:r>
      <w:r w:rsidR="009A5F36">
        <w:rPr>
          <w:rFonts w:ascii="標楷體" w:eastAsia="標楷體" w:hAnsi="標楷體" w:hint="eastAsia"/>
          <w:color w:val="000000"/>
          <w:sz w:val="28"/>
          <w:szCs w:val="28"/>
        </w:rPr>
        <w:t>協助國教署</w:t>
      </w:r>
      <w:r w:rsidRPr="00A47735">
        <w:rPr>
          <w:rFonts w:ascii="標楷體" w:eastAsia="標楷體" w:hAnsi="標楷體" w:hint="eastAsia"/>
          <w:color w:val="000000"/>
          <w:sz w:val="28"/>
          <w:szCs w:val="28"/>
        </w:rPr>
        <w:t>推動性別平等融入課程之</w:t>
      </w:r>
      <w:r w:rsidR="00403DD2" w:rsidRPr="00A47735">
        <w:rPr>
          <w:rFonts w:ascii="標楷體" w:eastAsia="標楷體" w:hAnsi="標楷體" w:hint="eastAsia"/>
          <w:color w:val="000000"/>
          <w:sz w:val="28"/>
          <w:szCs w:val="28"/>
        </w:rPr>
        <w:t>教師</w:t>
      </w:r>
      <w:r w:rsidR="00252056">
        <w:rPr>
          <w:rFonts w:ascii="標楷體" w:eastAsia="標楷體" w:hAnsi="標楷體" w:hint="eastAsia"/>
          <w:color w:val="000000"/>
          <w:sz w:val="28"/>
          <w:szCs w:val="28"/>
        </w:rPr>
        <w:t>。</w:t>
      </w:r>
    </w:p>
    <w:p w:rsidR="00DD635D" w:rsidRPr="00A47735" w:rsidRDefault="009D2F02" w:rsidP="00B16A31">
      <w:pPr>
        <w:tabs>
          <w:tab w:val="left" w:pos="709"/>
        </w:tabs>
        <w:snapToGrid w:val="0"/>
        <w:spacing w:beforeLines="50" w:line="410" w:lineRule="exact"/>
        <w:ind w:leftChars="295" w:left="708"/>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F56A50">
        <w:rPr>
          <w:rFonts w:ascii="標楷體" w:eastAsia="標楷體" w:hAnsi="標楷體" w:hint="eastAsia"/>
          <w:color w:val="000000"/>
          <w:sz w:val="28"/>
          <w:szCs w:val="28"/>
        </w:rPr>
        <w:t>參加人數限</w:t>
      </w:r>
      <w:r w:rsidR="00F56A50" w:rsidRPr="00A47735">
        <w:rPr>
          <w:rFonts w:ascii="標楷體" w:eastAsia="標楷體" w:hAnsi="標楷體" w:hint="eastAsia"/>
          <w:color w:val="000000"/>
          <w:sz w:val="28"/>
          <w:szCs w:val="28"/>
        </w:rPr>
        <w:t>40人</w:t>
      </w:r>
      <w:r w:rsidR="00F56A50">
        <w:rPr>
          <w:rFonts w:ascii="標楷體" w:eastAsia="標楷體" w:hAnsi="標楷體" w:hint="eastAsia"/>
          <w:color w:val="000000"/>
          <w:sz w:val="28"/>
          <w:szCs w:val="28"/>
        </w:rPr>
        <w:t>，額滿為止</w:t>
      </w:r>
      <w:r w:rsidR="00F56A50" w:rsidRPr="00A47735">
        <w:rPr>
          <w:rFonts w:ascii="標楷體" w:eastAsia="標楷體" w:hAnsi="標楷體" w:hint="eastAsia"/>
          <w:color w:val="000000"/>
          <w:sz w:val="28"/>
          <w:szCs w:val="28"/>
        </w:rPr>
        <w:t>。</w:t>
      </w:r>
    </w:p>
    <w:p w:rsidR="003B2699" w:rsidRPr="00A47735" w:rsidRDefault="003B2699" w:rsidP="00B16A31">
      <w:pPr>
        <w:pStyle w:val="a3"/>
        <w:numPr>
          <w:ilvl w:val="0"/>
          <w:numId w:val="2"/>
        </w:numPr>
        <w:tabs>
          <w:tab w:val="left" w:pos="709"/>
        </w:tabs>
        <w:snapToGrid w:val="0"/>
        <w:spacing w:beforeLines="50" w:line="410" w:lineRule="exact"/>
        <w:ind w:leftChars="0"/>
        <w:jc w:val="both"/>
        <w:rPr>
          <w:rFonts w:ascii="標楷體" w:eastAsia="標楷體" w:hAnsi="標楷體"/>
          <w:b/>
          <w:color w:val="000000"/>
          <w:sz w:val="28"/>
          <w:szCs w:val="28"/>
        </w:rPr>
      </w:pPr>
      <w:r w:rsidRPr="00A47735">
        <w:rPr>
          <w:rFonts w:ascii="標楷體" w:eastAsia="標楷體" w:hAnsi="標楷體" w:hint="eastAsia"/>
          <w:b/>
          <w:color w:val="000000"/>
          <w:sz w:val="28"/>
          <w:szCs w:val="28"/>
        </w:rPr>
        <w:t>性別平等教育種子教師之工作</w:t>
      </w:r>
    </w:p>
    <w:p w:rsidR="004E52BB" w:rsidRPr="00252056" w:rsidRDefault="003B2699" w:rsidP="00B16A31">
      <w:pPr>
        <w:pStyle w:val="a3"/>
        <w:numPr>
          <w:ilvl w:val="1"/>
          <w:numId w:val="2"/>
        </w:numPr>
        <w:tabs>
          <w:tab w:val="left" w:pos="709"/>
        </w:tabs>
        <w:snapToGrid w:val="0"/>
        <w:spacing w:beforeLines="50" w:line="410" w:lineRule="exact"/>
        <w:ind w:leftChars="0" w:left="1134" w:hanging="654"/>
        <w:jc w:val="both"/>
        <w:rPr>
          <w:rFonts w:ascii="標楷體" w:eastAsia="標楷體" w:hAnsi="標楷體"/>
          <w:color w:val="000000"/>
          <w:sz w:val="28"/>
          <w:szCs w:val="28"/>
        </w:rPr>
      </w:pPr>
      <w:r w:rsidRPr="00252056">
        <w:rPr>
          <w:rFonts w:ascii="標楷體" w:eastAsia="標楷體" w:hAnsi="標楷體" w:hint="eastAsia"/>
          <w:color w:val="000000"/>
          <w:sz w:val="28"/>
          <w:szCs w:val="28"/>
        </w:rPr>
        <w:t>種子教師依本中心之規劃，參與種子培訓課程。</w:t>
      </w:r>
    </w:p>
    <w:p w:rsidR="004E52BB" w:rsidRPr="00252056" w:rsidRDefault="003B2699" w:rsidP="00B16A31">
      <w:pPr>
        <w:pStyle w:val="a3"/>
        <w:numPr>
          <w:ilvl w:val="1"/>
          <w:numId w:val="2"/>
        </w:numPr>
        <w:tabs>
          <w:tab w:val="left" w:pos="709"/>
        </w:tabs>
        <w:snapToGrid w:val="0"/>
        <w:spacing w:beforeLines="50" w:line="410" w:lineRule="exact"/>
        <w:ind w:leftChars="0" w:left="1134" w:hanging="654"/>
        <w:jc w:val="both"/>
        <w:rPr>
          <w:rFonts w:ascii="標楷體" w:eastAsia="標楷體" w:hAnsi="標楷體"/>
          <w:color w:val="000000"/>
          <w:sz w:val="28"/>
          <w:szCs w:val="28"/>
        </w:rPr>
      </w:pPr>
      <w:r w:rsidRPr="00252056">
        <w:rPr>
          <w:rFonts w:ascii="標楷體" w:eastAsia="標楷體" w:hAnsi="標楷體" w:hint="eastAsia"/>
          <w:color w:val="000000"/>
          <w:sz w:val="28"/>
          <w:szCs w:val="28"/>
        </w:rPr>
        <w:t>配合本中心，從事教學演示，分享教學經驗，提升教學效能。</w:t>
      </w:r>
    </w:p>
    <w:p w:rsidR="003B2699" w:rsidRPr="00252056" w:rsidRDefault="003B2699" w:rsidP="00B16A31">
      <w:pPr>
        <w:pStyle w:val="a3"/>
        <w:numPr>
          <w:ilvl w:val="1"/>
          <w:numId w:val="2"/>
        </w:numPr>
        <w:tabs>
          <w:tab w:val="left" w:pos="709"/>
        </w:tabs>
        <w:snapToGrid w:val="0"/>
        <w:spacing w:beforeLines="50" w:line="410" w:lineRule="exact"/>
        <w:ind w:leftChars="0" w:left="1134" w:hanging="654"/>
        <w:jc w:val="both"/>
        <w:rPr>
          <w:rFonts w:ascii="標楷體" w:eastAsia="標楷體" w:hAnsi="標楷體"/>
          <w:color w:val="000000"/>
          <w:sz w:val="28"/>
          <w:szCs w:val="28"/>
        </w:rPr>
      </w:pPr>
      <w:r w:rsidRPr="00252056">
        <w:rPr>
          <w:rFonts w:ascii="標楷體" w:eastAsia="標楷體" w:hAnsi="標楷體" w:hint="eastAsia"/>
          <w:color w:val="000000"/>
          <w:sz w:val="28"/>
          <w:szCs w:val="28"/>
        </w:rPr>
        <w:t>參與本服務諮詢中心之教材教法、活動設計、教學演示、教學</w:t>
      </w:r>
      <w:r w:rsidR="000355B4">
        <w:rPr>
          <w:rFonts w:ascii="標楷體" w:eastAsia="標楷體" w:hAnsi="標楷體" w:hint="eastAsia"/>
          <w:color w:val="000000"/>
          <w:sz w:val="28"/>
          <w:szCs w:val="28"/>
        </w:rPr>
        <w:t>評量、性別平等教育融入教學等教學研究或教學資源之研發；協助推廣</w:t>
      </w:r>
      <w:r w:rsidRPr="00252056">
        <w:rPr>
          <w:rFonts w:ascii="標楷體" w:eastAsia="標楷體" w:hAnsi="標楷體" w:hint="eastAsia"/>
          <w:color w:val="000000"/>
          <w:sz w:val="28"/>
          <w:szCs w:val="28"/>
        </w:rPr>
        <w:t>性別平等教育融入各學科。</w:t>
      </w:r>
    </w:p>
    <w:p w:rsidR="0013465C" w:rsidRPr="00A47735" w:rsidRDefault="003B2699" w:rsidP="00B16A31">
      <w:pPr>
        <w:pStyle w:val="a3"/>
        <w:numPr>
          <w:ilvl w:val="0"/>
          <w:numId w:val="2"/>
        </w:numPr>
        <w:tabs>
          <w:tab w:val="left" w:pos="709"/>
        </w:tabs>
        <w:snapToGrid w:val="0"/>
        <w:spacing w:beforeLines="50" w:line="410" w:lineRule="exact"/>
        <w:ind w:leftChars="0"/>
        <w:jc w:val="both"/>
        <w:rPr>
          <w:rFonts w:ascii="標楷體" w:eastAsia="標楷體" w:hAnsi="標楷體"/>
          <w:b/>
          <w:color w:val="000000"/>
          <w:sz w:val="28"/>
          <w:szCs w:val="28"/>
        </w:rPr>
      </w:pPr>
      <w:r w:rsidRPr="00A47735">
        <w:rPr>
          <w:rFonts w:ascii="標楷體" w:eastAsia="標楷體" w:hAnsi="標楷體" w:hint="eastAsia"/>
          <w:b/>
          <w:color w:val="000000"/>
          <w:sz w:val="28"/>
          <w:szCs w:val="28"/>
        </w:rPr>
        <w:t>報名資訊</w:t>
      </w:r>
      <w:r w:rsidR="0013465C" w:rsidRPr="00A47735">
        <w:rPr>
          <w:rFonts w:ascii="標楷體" w:eastAsia="標楷體" w:hAnsi="標楷體" w:hint="eastAsia"/>
          <w:b/>
          <w:color w:val="000000"/>
          <w:sz w:val="28"/>
          <w:szCs w:val="28"/>
        </w:rPr>
        <w:t>：</w:t>
      </w:r>
    </w:p>
    <w:p w:rsidR="0013465C" w:rsidRPr="00A47735" w:rsidRDefault="0013465C" w:rsidP="00B16A31">
      <w:pPr>
        <w:pStyle w:val="a3"/>
        <w:numPr>
          <w:ilvl w:val="1"/>
          <w:numId w:val="2"/>
        </w:numPr>
        <w:tabs>
          <w:tab w:val="left" w:pos="709"/>
        </w:tabs>
        <w:snapToGrid w:val="0"/>
        <w:spacing w:beforeLines="50" w:line="410" w:lineRule="exact"/>
        <w:ind w:leftChars="0" w:left="1134" w:hanging="654"/>
        <w:jc w:val="both"/>
        <w:rPr>
          <w:rFonts w:ascii="標楷體" w:eastAsia="標楷體" w:hAnsi="標楷體"/>
          <w:color w:val="000000"/>
          <w:sz w:val="28"/>
          <w:szCs w:val="28"/>
        </w:rPr>
      </w:pPr>
      <w:r w:rsidRPr="00A47735">
        <w:rPr>
          <w:rFonts w:ascii="標楷體" w:eastAsia="標楷體" w:hAnsi="標楷體" w:hint="eastAsia"/>
          <w:color w:val="000000"/>
          <w:sz w:val="28"/>
          <w:szCs w:val="28"/>
        </w:rPr>
        <w:t>即日起至</w:t>
      </w:r>
      <w:r w:rsidRPr="00A47735">
        <w:rPr>
          <w:rFonts w:ascii="標楷體" w:eastAsia="標楷體" w:hAnsi="標楷體"/>
          <w:color w:val="000000"/>
          <w:sz w:val="28"/>
          <w:szCs w:val="28"/>
        </w:rPr>
        <w:t>10</w:t>
      </w:r>
      <w:r w:rsidRPr="00A47735">
        <w:rPr>
          <w:rFonts w:ascii="標楷體" w:eastAsia="標楷體" w:hAnsi="標楷體" w:hint="eastAsia"/>
          <w:color w:val="000000"/>
          <w:sz w:val="28"/>
          <w:szCs w:val="28"/>
        </w:rPr>
        <w:t>4年</w:t>
      </w:r>
      <w:r w:rsidR="00984F08" w:rsidRPr="00A47735">
        <w:rPr>
          <w:rFonts w:ascii="標楷體" w:eastAsia="標楷體" w:hAnsi="標楷體" w:hint="eastAsia"/>
          <w:color w:val="000000"/>
          <w:sz w:val="28"/>
          <w:szCs w:val="28"/>
        </w:rPr>
        <w:t>6</w:t>
      </w:r>
      <w:r w:rsidRPr="00A47735">
        <w:rPr>
          <w:rFonts w:ascii="標楷體" w:eastAsia="標楷體" w:hAnsi="標楷體" w:hint="eastAsia"/>
          <w:color w:val="000000"/>
          <w:sz w:val="28"/>
          <w:szCs w:val="28"/>
        </w:rPr>
        <w:t>月</w:t>
      </w:r>
      <w:r w:rsidR="000A44B7">
        <w:rPr>
          <w:rFonts w:ascii="標楷體" w:eastAsia="標楷體" w:hAnsi="標楷體" w:hint="eastAsia"/>
          <w:color w:val="000000"/>
          <w:sz w:val="28"/>
          <w:szCs w:val="28"/>
        </w:rPr>
        <w:t>12</w:t>
      </w:r>
      <w:bookmarkStart w:id="0" w:name="_GoBack"/>
      <w:bookmarkEnd w:id="0"/>
      <w:r w:rsidRPr="00A47735">
        <w:rPr>
          <w:rFonts w:ascii="標楷體" w:eastAsia="標楷體" w:hAnsi="標楷體" w:hint="eastAsia"/>
          <w:color w:val="000000"/>
          <w:sz w:val="28"/>
          <w:szCs w:val="28"/>
        </w:rPr>
        <w:t>日</w:t>
      </w:r>
      <w:r w:rsidRPr="00A47735">
        <w:rPr>
          <w:rFonts w:ascii="標楷體" w:eastAsia="標楷體" w:hAnsi="標楷體"/>
          <w:color w:val="000000"/>
          <w:sz w:val="28"/>
          <w:szCs w:val="28"/>
        </w:rPr>
        <w:t>(</w:t>
      </w:r>
      <w:r w:rsidRPr="00252056">
        <w:rPr>
          <w:rFonts w:ascii="標楷體" w:eastAsia="標楷體" w:hAnsi="標楷體" w:hint="eastAsia"/>
          <w:color w:val="000000"/>
          <w:sz w:val="28"/>
          <w:szCs w:val="28"/>
        </w:rPr>
        <w:t>星期</w:t>
      </w:r>
      <w:r w:rsidR="00984F08" w:rsidRPr="00252056">
        <w:rPr>
          <w:rFonts w:ascii="標楷體" w:eastAsia="標楷體" w:hAnsi="標楷體" w:hint="eastAsia"/>
          <w:color w:val="000000"/>
          <w:sz w:val="28"/>
          <w:szCs w:val="28"/>
        </w:rPr>
        <w:t>五</w:t>
      </w:r>
      <w:r w:rsidRPr="00A47735">
        <w:rPr>
          <w:rFonts w:ascii="標楷體" w:eastAsia="標楷體" w:hAnsi="標楷體"/>
          <w:color w:val="000000"/>
          <w:sz w:val="28"/>
          <w:szCs w:val="28"/>
        </w:rPr>
        <w:t>)</w:t>
      </w:r>
      <w:r w:rsidRPr="00A47735">
        <w:rPr>
          <w:rFonts w:ascii="標楷體" w:eastAsia="標楷體" w:hAnsi="標楷體" w:hint="eastAsia"/>
          <w:color w:val="000000"/>
          <w:sz w:val="28"/>
          <w:szCs w:val="28"/>
        </w:rPr>
        <w:t>止，請至教育部全國教師在職進修網站報名，課程代碼：</w:t>
      </w:r>
      <w:r w:rsidR="004E749A" w:rsidRPr="00A47735">
        <w:rPr>
          <w:rFonts w:ascii="標楷體" w:eastAsia="標楷體" w:hAnsi="標楷體"/>
          <w:color w:val="000000"/>
          <w:sz w:val="28"/>
          <w:szCs w:val="28"/>
        </w:rPr>
        <w:t>1798224</w:t>
      </w:r>
      <w:r w:rsidRPr="00A47735">
        <w:rPr>
          <w:rFonts w:ascii="標楷體" w:eastAsia="標楷體" w:hAnsi="標楷體" w:hint="eastAsia"/>
          <w:color w:val="000000"/>
          <w:sz w:val="28"/>
          <w:szCs w:val="28"/>
        </w:rPr>
        <w:t>。</w:t>
      </w:r>
    </w:p>
    <w:p w:rsidR="0013465C" w:rsidRPr="00252056" w:rsidRDefault="0013465C" w:rsidP="00B16A31">
      <w:pPr>
        <w:pStyle w:val="a3"/>
        <w:numPr>
          <w:ilvl w:val="1"/>
          <w:numId w:val="2"/>
        </w:numPr>
        <w:tabs>
          <w:tab w:val="left" w:pos="709"/>
        </w:tabs>
        <w:snapToGrid w:val="0"/>
        <w:spacing w:beforeLines="50" w:line="410" w:lineRule="exact"/>
        <w:ind w:leftChars="0" w:left="1134" w:hanging="654"/>
        <w:jc w:val="both"/>
        <w:rPr>
          <w:rFonts w:ascii="標楷體" w:eastAsia="標楷體" w:hAnsi="標楷體"/>
          <w:color w:val="000000"/>
          <w:sz w:val="28"/>
          <w:szCs w:val="28"/>
        </w:rPr>
      </w:pPr>
      <w:r w:rsidRPr="00252056">
        <w:rPr>
          <w:rFonts w:ascii="標楷體" w:eastAsia="標楷體" w:hAnsi="標楷體" w:hint="eastAsia"/>
          <w:color w:val="000000"/>
          <w:sz w:val="28"/>
          <w:szCs w:val="28"/>
        </w:rPr>
        <w:t>如有疑義，請洽「推動課程教學諮詢服務中心」專案助理張</w:t>
      </w:r>
      <w:r w:rsidR="00984F08" w:rsidRPr="00252056">
        <w:rPr>
          <w:rFonts w:ascii="標楷體" w:eastAsia="標楷體" w:hAnsi="標楷體" w:hint="eastAsia"/>
          <w:color w:val="000000"/>
          <w:sz w:val="28"/>
          <w:szCs w:val="28"/>
        </w:rPr>
        <w:t>茹惠</w:t>
      </w:r>
      <w:r w:rsidRPr="00252056">
        <w:rPr>
          <w:rFonts w:ascii="標楷體" w:eastAsia="標楷體" w:hAnsi="標楷體" w:hint="eastAsia"/>
          <w:color w:val="000000"/>
          <w:sz w:val="28"/>
          <w:szCs w:val="28"/>
        </w:rPr>
        <w:t>小姐，專線</w:t>
      </w:r>
      <w:r w:rsidRPr="00252056">
        <w:rPr>
          <w:rFonts w:ascii="標楷體" w:eastAsia="標楷體" w:hAnsi="標楷體"/>
          <w:color w:val="000000"/>
          <w:sz w:val="28"/>
          <w:szCs w:val="28"/>
        </w:rPr>
        <w:t>:03-</w:t>
      </w:r>
      <w:r w:rsidRPr="00252056">
        <w:rPr>
          <w:rFonts w:ascii="標楷體" w:eastAsia="標楷體" w:hAnsi="標楷體" w:hint="eastAsia"/>
          <w:color w:val="000000"/>
          <w:sz w:val="28"/>
          <w:szCs w:val="28"/>
        </w:rPr>
        <w:t>5517330</w:t>
      </w:r>
      <w:r w:rsidRPr="00252056">
        <w:rPr>
          <w:rFonts w:ascii="標楷體" w:eastAsia="標楷體" w:hAnsi="標楷體"/>
          <w:color w:val="000000"/>
          <w:sz w:val="28"/>
          <w:szCs w:val="28"/>
        </w:rPr>
        <w:t>#28</w:t>
      </w:r>
      <w:r w:rsidRPr="00252056">
        <w:rPr>
          <w:rFonts w:ascii="標楷體" w:eastAsia="標楷體" w:hAnsi="標楷體" w:hint="eastAsia"/>
          <w:color w:val="000000"/>
          <w:sz w:val="28"/>
          <w:szCs w:val="28"/>
        </w:rPr>
        <w:t>2。</w:t>
      </w:r>
    </w:p>
    <w:p w:rsidR="0013465C" w:rsidRPr="00A47735" w:rsidRDefault="0013465C" w:rsidP="00B16A31">
      <w:pPr>
        <w:pStyle w:val="a3"/>
        <w:numPr>
          <w:ilvl w:val="0"/>
          <w:numId w:val="2"/>
        </w:numPr>
        <w:tabs>
          <w:tab w:val="left" w:pos="709"/>
        </w:tabs>
        <w:snapToGrid w:val="0"/>
        <w:spacing w:beforeLines="50" w:line="410" w:lineRule="exact"/>
        <w:ind w:leftChars="0"/>
        <w:jc w:val="both"/>
        <w:rPr>
          <w:rFonts w:ascii="標楷體" w:eastAsia="標楷體" w:hAnsi="標楷體" w:cs="細明體"/>
          <w:b/>
          <w:color w:val="000000"/>
          <w:sz w:val="28"/>
          <w:szCs w:val="28"/>
        </w:rPr>
      </w:pPr>
      <w:r w:rsidRPr="00A47735">
        <w:rPr>
          <w:rFonts w:ascii="標楷體" w:eastAsia="標楷體" w:hAnsi="標楷體" w:cs="細明體" w:hint="eastAsia"/>
          <w:b/>
          <w:color w:val="000000"/>
          <w:sz w:val="28"/>
          <w:szCs w:val="28"/>
        </w:rPr>
        <w:t>接駁專車：</w:t>
      </w:r>
    </w:p>
    <w:p w:rsidR="0013465C" w:rsidRPr="00252056" w:rsidRDefault="0013465C" w:rsidP="00B16A31">
      <w:pPr>
        <w:pStyle w:val="a3"/>
        <w:numPr>
          <w:ilvl w:val="1"/>
          <w:numId w:val="2"/>
        </w:numPr>
        <w:tabs>
          <w:tab w:val="left" w:pos="709"/>
        </w:tabs>
        <w:snapToGrid w:val="0"/>
        <w:spacing w:beforeLines="50" w:line="410" w:lineRule="exact"/>
        <w:ind w:leftChars="0" w:left="1134" w:hanging="654"/>
        <w:jc w:val="both"/>
        <w:rPr>
          <w:rFonts w:ascii="標楷體" w:eastAsia="標楷體" w:hAnsi="標楷體"/>
          <w:color w:val="000000"/>
          <w:sz w:val="28"/>
          <w:szCs w:val="28"/>
        </w:rPr>
      </w:pPr>
      <w:r w:rsidRPr="00252056">
        <w:rPr>
          <w:rFonts w:ascii="標楷體" w:eastAsia="標楷體" w:hAnsi="標楷體" w:hint="eastAsia"/>
          <w:color w:val="000000"/>
          <w:sz w:val="28"/>
          <w:szCs w:val="28"/>
        </w:rPr>
        <w:t>為利於會前安排車輛，</w:t>
      </w:r>
      <w:r w:rsidRPr="00252056">
        <w:rPr>
          <w:rFonts w:ascii="標楷體" w:eastAsia="標楷體" w:hAnsi="標楷體" w:hint="eastAsia"/>
          <w:b/>
          <w:i/>
          <w:color w:val="000000"/>
          <w:sz w:val="28"/>
          <w:szCs w:val="28"/>
        </w:rPr>
        <w:t>來</w:t>
      </w:r>
      <w:r w:rsidRPr="00252056">
        <w:rPr>
          <w:rFonts w:ascii="標楷體" w:eastAsia="標楷體" w:hAnsi="標楷體"/>
          <w:b/>
          <w:i/>
          <w:color w:val="000000"/>
          <w:sz w:val="28"/>
          <w:szCs w:val="28"/>
        </w:rPr>
        <w:t>(</w:t>
      </w:r>
      <w:r w:rsidRPr="00252056">
        <w:rPr>
          <w:rFonts w:ascii="標楷體" w:eastAsia="標楷體" w:hAnsi="標楷體" w:hint="eastAsia"/>
          <w:b/>
          <w:i/>
          <w:color w:val="000000"/>
          <w:sz w:val="28"/>
          <w:szCs w:val="28"/>
        </w:rPr>
        <w:t>回</w:t>
      </w:r>
      <w:r w:rsidRPr="00252056">
        <w:rPr>
          <w:rFonts w:ascii="標楷體" w:eastAsia="標楷體" w:hAnsi="標楷體"/>
          <w:b/>
          <w:i/>
          <w:color w:val="000000"/>
          <w:sz w:val="28"/>
          <w:szCs w:val="28"/>
        </w:rPr>
        <w:t>)</w:t>
      </w:r>
      <w:r w:rsidRPr="00252056">
        <w:rPr>
          <w:rFonts w:ascii="標楷體" w:eastAsia="標楷體" w:hAnsi="標楷體" w:hint="eastAsia"/>
          <w:b/>
          <w:i/>
          <w:color w:val="000000"/>
          <w:sz w:val="28"/>
          <w:szCs w:val="28"/>
        </w:rPr>
        <w:t>接駁專車</w:t>
      </w:r>
      <w:proofErr w:type="gramStart"/>
      <w:r w:rsidRPr="00252056">
        <w:rPr>
          <w:rFonts w:ascii="標楷體" w:eastAsia="標楷體" w:hAnsi="標楷體" w:hint="eastAsia"/>
          <w:b/>
          <w:i/>
          <w:color w:val="000000"/>
          <w:sz w:val="28"/>
          <w:szCs w:val="28"/>
        </w:rPr>
        <w:t>採</w:t>
      </w:r>
      <w:proofErr w:type="gramEnd"/>
      <w:r w:rsidRPr="00252056">
        <w:rPr>
          <w:rFonts w:ascii="標楷體" w:eastAsia="標楷體" w:hAnsi="標楷體" w:hint="eastAsia"/>
          <w:b/>
          <w:i/>
          <w:color w:val="000000"/>
          <w:sz w:val="28"/>
          <w:szCs w:val="28"/>
        </w:rPr>
        <w:t>預約制，請</w:t>
      </w:r>
      <w:proofErr w:type="gramStart"/>
      <w:r w:rsidRPr="00252056">
        <w:rPr>
          <w:rFonts w:ascii="標楷體" w:eastAsia="標楷體" w:hAnsi="標楷體" w:hint="eastAsia"/>
          <w:b/>
          <w:i/>
          <w:color w:val="000000"/>
          <w:sz w:val="28"/>
          <w:szCs w:val="28"/>
        </w:rPr>
        <w:t>於線上報名</w:t>
      </w:r>
      <w:proofErr w:type="gramEnd"/>
      <w:r w:rsidRPr="00252056">
        <w:rPr>
          <w:rFonts w:ascii="標楷體" w:eastAsia="標楷體" w:hAnsi="標楷體" w:hint="eastAsia"/>
          <w:b/>
          <w:i/>
          <w:color w:val="000000"/>
          <w:sz w:val="28"/>
          <w:szCs w:val="28"/>
        </w:rPr>
        <w:t>時登記搭乘需求</w:t>
      </w:r>
      <w:r w:rsidRPr="00252056">
        <w:rPr>
          <w:rFonts w:ascii="標楷體" w:eastAsia="標楷體" w:hAnsi="標楷體" w:hint="eastAsia"/>
          <w:color w:val="000000"/>
          <w:sz w:val="28"/>
          <w:szCs w:val="28"/>
        </w:rPr>
        <w:t>。如有異動，請主動告知主辦單位，以利安排遞補事宜。</w:t>
      </w:r>
    </w:p>
    <w:p w:rsidR="0013465C" w:rsidRPr="00252056" w:rsidRDefault="0013465C" w:rsidP="00B16A31">
      <w:pPr>
        <w:pStyle w:val="a3"/>
        <w:numPr>
          <w:ilvl w:val="1"/>
          <w:numId w:val="2"/>
        </w:numPr>
        <w:tabs>
          <w:tab w:val="left" w:pos="709"/>
        </w:tabs>
        <w:snapToGrid w:val="0"/>
        <w:spacing w:beforeLines="50" w:line="410" w:lineRule="exact"/>
        <w:ind w:leftChars="0" w:left="1134" w:hanging="654"/>
        <w:jc w:val="both"/>
        <w:rPr>
          <w:rFonts w:ascii="標楷體" w:eastAsia="標楷體" w:hAnsi="標楷體"/>
          <w:color w:val="000000"/>
          <w:sz w:val="28"/>
          <w:szCs w:val="28"/>
        </w:rPr>
      </w:pPr>
      <w:r w:rsidRPr="00252056">
        <w:rPr>
          <w:rFonts w:ascii="標楷體" w:eastAsia="標楷體" w:hAnsi="標楷體" w:hint="eastAsia"/>
          <w:color w:val="000000"/>
          <w:sz w:val="28"/>
          <w:szCs w:val="28"/>
        </w:rPr>
        <w:t>接駁資訊</w:t>
      </w:r>
    </w:p>
    <w:p w:rsidR="0013465C" w:rsidRPr="00A47735" w:rsidRDefault="0013465C" w:rsidP="00B16A31">
      <w:pPr>
        <w:pStyle w:val="a4"/>
        <w:numPr>
          <w:ilvl w:val="0"/>
          <w:numId w:val="6"/>
        </w:numPr>
        <w:tabs>
          <w:tab w:val="left" w:pos="1276"/>
        </w:tabs>
        <w:spacing w:beforeLines="50" w:line="410" w:lineRule="exact"/>
        <w:ind w:left="1701" w:hanging="513"/>
        <w:jc w:val="both"/>
        <w:rPr>
          <w:rFonts w:ascii="標楷體" w:eastAsia="標楷體" w:hAnsi="標楷體"/>
          <w:bCs/>
          <w:color w:val="000000"/>
          <w:sz w:val="28"/>
          <w:szCs w:val="28"/>
        </w:rPr>
      </w:pPr>
      <w:r w:rsidRPr="00A47735">
        <w:rPr>
          <w:rFonts w:ascii="標楷體" w:eastAsia="標楷體" w:hAnsi="標楷體" w:hint="eastAsia"/>
          <w:bCs/>
          <w:color w:val="000000"/>
          <w:sz w:val="28"/>
          <w:szCs w:val="28"/>
        </w:rPr>
        <w:t>台鐵新竹站接駁專車</w:t>
      </w:r>
    </w:p>
    <w:p w:rsidR="0013465C" w:rsidRPr="00A47735" w:rsidRDefault="0013465C" w:rsidP="00B16A31">
      <w:pPr>
        <w:pStyle w:val="a4"/>
        <w:numPr>
          <w:ilvl w:val="0"/>
          <w:numId w:val="8"/>
        </w:numPr>
        <w:tabs>
          <w:tab w:val="left" w:pos="1276"/>
        </w:tabs>
        <w:spacing w:beforeLines="50" w:line="410" w:lineRule="exact"/>
        <w:ind w:left="1985" w:hanging="284"/>
        <w:jc w:val="both"/>
        <w:rPr>
          <w:rFonts w:ascii="標楷體" w:eastAsia="標楷體" w:hAnsi="標楷體"/>
          <w:bCs/>
          <w:color w:val="000000"/>
          <w:sz w:val="28"/>
          <w:szCs w:val="28"/>
        </w:rPr>
      </w:pPr>
      <w:r w:rsidRPr="00A47735">
        <w:rPr>
          <w:rFonts w:ascii="標楷體" w:eastAsia="標楷體" w:hAnsi="標楷體" w:hint="eastAsia"/>
          <w:bCs/>
          <w:color w:val="000000"/>
          <w:sz w:val="28"/>
          <w:szCs w:val="28"/>
        </w:rPr>
        <w:t>集合上車地點：新竹火車站前站。</w:t>
      </w:r>
    </w:p>
    <w:p w:rsidR="0013465C" w:rsidRPr="00A47735" w:rsidRDefault="0013465C" w:rsidP="00B16A31">
      <w:pPr>
        <w:pStyle w:val="a4"/>
        <w:numPr>
          <w:ilvl w:val="0"/>
          <w:numId w:val="8"/>
        </w:numPr>
        <w:tabs>
          <w:tab w:val="left" w:pos="1276"/>
        </w:tabs>
        <w:spacing w:beforeLines="50" w:line="410" w:lineRule="exact"/>
        <w:ind w:left="1985" w:hanging="284"/>
        <w:jc w:val="both"/>
        <w:rPr>
          <w:rFonts w:ascii="標楷體" w:eastAsia="標楷體" w:hAnsi="標楷體"/>
          <w:bCs/>
          <w:color w:val="000000"/>
          <w:sz w:val="28"/>
          <w:szCs w:val="28"/>
        </w:rPr>
      </w:pPr>
      <w:r w:rsidRPr="00A47735">
        <w:rPr>
          <w:rFonts w:ascii="標楷體" w:eastAsia="標楷體" w:hAnsi="標楷體" w:hint="eastAsia"/>
          <w:bCs/>
          <w:color w:val="000000"/>
          <w:sz w:val="28"/>
          <w:szCs w:val="28"/>
        </w:rPr>
        <w:t>發車時間：</w:t>
      </w:r>
      <w:r w:rsidR="00B96583" w:rsidRPr="00A47735">
        <w:rPr>
          <w:rFonts w:ascii="標楷體" w:eastAsia="標楷體" w:hAnsi="標楷體" w:hint="eastAsia"/>
          <w:bCs/>
          <w:color w:val="000000"/>
          <w:sz w:val="28"/>
          <w:szCs w:val="28"/>
        </w:rPr>
        <w:t>6</w:t>
      </w:r>
      <w:r w:rsidRPr="00A47735">
        <w:rPr>
          <w:rFonts w:ascii="標楷體" w:eastAsia="標楷體" w:hAnsi="標楷體" w:hint="eastAsia"/>
          <w:bCs/>
          <w:color w:val="000000"/>
          <w:sz w:val="28"/>
          <w:szCs w:val="28"/>
        </w:rPr>
        <w:t>月</w:t>
      </w:r>
      <w:r w:rsidR="00B96583" w:rsidRPr="00A47735">
        <w:rPr>
          <w:rFonts w:ascii="標楷體" w:eastAsia="標楷體" w:hAnsi="標楷體" w:hint="eastAsia"/>
          <w:bCs/>
          <w:color w:val="000000"/>
          <w:sz w:val="28"/>
          <w:szCs w:val="28"/>
        </w:rPr>
        <w:t>17</w:t>
      </w:r>
      <w:r w:rsidRPr="00A47735">
        <w:rPr>
          <w:rFonts w:ascii="標楷體" w:eastAsia="標楷體" w:hAnsi="標楷體" w:hint="eastAsia"/>
          <w:bCs/>
          <w:color w:val="000000"/>
          <w:sz w:val="28"/>
          <w:szCs w:val="28"/>
        </w:rPr>
        <w:t>日</w:t>
      </w:r>
      <w:r w:rsidRPr="00A47735">
        <w:rPr>
          <w:rFonts w:ascii="標楷體" w:eastAsia="標楷體" w:hAnsi="標楷體"/>
          <w:bCs/>
          <w:color w:val="000000"/>
          <w:sz w:val="28"/>
          <w:szCs w:val="28"/>
        </w:rPr>
        <w:t>(</w:t>
      </w:r>
      <w:r w:rsidRPr="00A47735">
        <w:rPr>
          <w:rFonts w:ascii="標楷體" w:eastAsia="標楷體" w:hAnsi="標楷體" w:hint="eastAsia"/>
          <w:bCs/>
          <w:color w:val="000000"/>
          <w:sz w:val="28"/>
          <w:szCs w:val="28"/>
        </w:rPr>
        <w:t>星期三</w:t>
      </w:r>
      <w:r w:rsidRPr="00A47735">
        <w:rPr>
          <w:rFonts w:ascii="標楷體" w:eastAsia="標楷體" w:hAnsi="標楷體"/>
          <w:bCs/>
          <w:color w:val="000000"/>
          <w:sz w:val="28"/>
          <w:szCs w:val="28"/>
        </w:rPr>
        <w:t>)</w:t>
      </w:r>
      <w:r w:rsidRPr="00A47735">
        <w:rPr>
          <w:rFonts w:ascii="標楷體" w:eastAsia="標楷體" w:hAnsi="標楷體" w:hint="eastAsia"/>
          <w:bCs/>
          <w:color w:val="000000"/>
          <w:sz w:val="28"/>
          <w:szCs w:val="28"/>
        </w:rPr>
        <w:t>上午</w:t>
      </w:r>
      <w:r w:rsidRPr="00A47735">
        <w:rPr>
          <w:rFonts w:ascii="標楷體" w:eastAsia="標楷體" w:hAnsi="標楷體"/>
          <w:bCs/>
          <w:color w:val="000000"/>
          <w:sz w:val="28"/>
          <w:szCs w:val="28"/>
        </w:rPr>
        <w:t>8</w:t>
      </w:r>
      <w:r w:rsidRPr="00A47735">
        <w:rPr>
          <w:rFonts w:ascii="標楷體" w:eastAsia="標楷體" w:hAnsi="標楷體" w:hint="eastAsia"/>
          <w:bCs/>
          <w:color w:val="000000"/>
          <w:sz w:val="28"/>
          <w:szCs w:val="28"/>
        </w:rPr>
        <w:t>時2</w:t>
      </w:r>
      <w:r w:rsidRPr="00A47735">
        <w:rPr>
          <w:rFonts w:ascii="標楷體" w:eastAsia="標楷體" w:hAnsi="標楷體"/>
          <w:bCs/>
          <w:color w:val="000000"/>
          <w:sz w:val="28"/>
          <w:szCs w:val="28"/>
        </w:rPr>
        <w:t>5</w:t>
      </w:r>
      <w:r w:rsidRPr="00A47735">
        <w:rPr>
          <w:rFonts w:ascii="標楷體" w:eastAsia="標楷體" w:hAnsi="標楷體" w:hint="eastAsia"/>
          <w:bCs/>
          <w:color w:val="000000"/>
          <w:sz w:val="28"/>
          <w:szCs w:val="28"/>
        </w:rPr>
        <w:t>分發車。</w:t>
      </w:r>
    </w:p>
    <w:p w:rsidR="0013465C" w:rsidRPr="00A47735" w:rsidRDefault="0013465C" w:rsidP="00B16A31">
      <w:pPr>
        <w:pStyle w:val="a4"/>
        <w:numPr>
          <w:ilvl w:val="0"/>
          <w:numId w:val="8"/>
        </w:numPr>
        <w:tabs>
          <w:tab w:val="left" w:pos="1276"/>
        </w:tabs>
        <w:spacing w:beforeLines="50" w:line="410" w:lineRule="exact"/>
        <w:ind w:left="1985" w:hanging="284"/>
        <w:jc w:val="both"/>
        <w:rPr>
          <w:rFonts w:ascii="標楷體" w:eastAsia="標楷體" w:hAnsi="標楷體"/>
          <w:bCs/>
          <w:color w:val="000000"/>
          <w:sz w:val="28"/>
          <w:szCs w:val="28"/>
        </w:rPr>
      </w:pPr>
      <w:r w:rsidRPr="00A47735">
        <w:rPr>
          <w:rFonts w:ascii="標楷體" w:eastAsia="標楷體" w:hAnsi="標楷體" w:hint="eastAsia"/>
          <w:bCs/>
          <w:color w:val="000000"/>
          <w:sz w:val="28"/>
          <w:szCs w:val="28"/>
        </w:rPr>
        <w:lastRenderedPageBreak/>
        <w:t>逾時未搭乘者，請自行前往。</w:t>
      </w:r>
    </w:p>
    <w:p w:rsidR="0013465C" w:rsidRPr="00A47735" w:rsidRDefault="0013465C" w:rsidP="00B16A31">
      <w:pPr>
        <w:pStyle w:val="a4"/>
        <w:numPr>
          <w:ilvl w:val="0"/>
          <w:numId w:val="6"/>
        </w:numPr>
        <w:tabs>
          <w:tab w:val="left" w:pos="1276"/>
        </w:tabs>
        <w:spacing w:beforeLines="50" w:line="410" w:lineRule="exact"/>
        <w:ind w:left="1701" w:hanging="513"/>
        <w:jc w:val="both"/>
        <w:rPr>
          <w:rFonts w:ascii="標楷體" w:eastAsia="標楷體" w:hAnsi="標楷體"/>
          <w:bCs/>
          <w:color w:val="000000"/>
          <w:sz w:val="28"/>
          <w:szCs w:val="28"/>
        </w:rPr>
      </w:pPr>
      <w:r w:rsidRPr="00A47735">
        <w:rPr>
          <w:rFonts w:ascii="標楷體" w:eastAsia="標楷體" w:hAnsi="標楷體" w:hint="eastAsia"/>
          <w:bCs/>
          <w:color w:val="000000"/>
          <w:sz w:val="28"/>
          <w:szCs w:val="28"/>
        </w:rPr>
        <w:t>高鐵新竹站接駁專車</w:t>
      </w:r>
    </w:p>
    <w:p w:rsidR="0013465C" w:rsidRPr="00A47735" w:rsidRDefault="0013465C" w:rsidP="00B16A31">
      <w:pPr>
        <w:pStyle w:val="a4"/>
        <w:numPr>
          <w:ilvl w:val="0"/>
          <w:numId w:val="9"/>
        </w:numPr>
        <w:tabs>
          <w:tab w:val="left" w:pos="1276"/>
        </w:tabs>
        <w:spacing w:beforeLines="50" w:line="410" w:lineRule="exact"/>
        <w:ind w:left="1985" w:hanging="284"/>
        <w:jc w:val="both"/>
        <w:rPr>
          <w:rFonts w:ascii="標楷體" w:eastAsia="標楷體" w:hAnsi="標楷體"/>
          <w:bCs/>
          <w:color w:val="000000"/>
          <w:sz w:val="28"/>
          <w:szCs w:val="28"/>
        </w:rPr>
      </w:pPr>
      <w:r w:rsidRPr="00A47735">
        <w:rPr>
          <w:rFonts w:ascii="標楷體" w:eastAsia="標楷體" w:hAnsi="標楷體" w:hint="eastAsia"/>
          <w:bCs/>
          <w:color w:val="000000"/>
          <w:sz w:val="28"/>
          <w:szCs w:val="28"/>
        </w:rPr>
        <w:t>集合上車地點：高鐵新竹站</w:t>
      </w:r>
      <w:r w:rsidRPr="00A47735">
        <w:rPr>
          <w:rFonts w:ascii="標楷體" w:eastAsia="標楷體" w:hAnsi="標楷體"/>
          <w:bCs/>
          <w:color w:val="000000"/>
          <w:sz w:val="28"/>
          <w:szCs w:val="28"/>
        </w:rPr>
        <w:t>4</w:t>
      </w:r>
      <w:r w:rsidRPr="00A47735">
        <w:rPr>
          <w:rFonts w:ascii="標楷體" w:eastAsia="標楷體" w:hAnsi="標楷體" w:hint="eastAsia"/>
          <w:bCs/>
          <w:color w:val="000000"/>
          <w:sz w:val="28"/>
          <w:szCs w:val="28"/>
        </w:rPr>
        <w:t>號出口。</w:t>
      </w:r>
    </w:p>
    <w:p w:rsidR="0013465C" w:rsidRPr="00A47735" w:rsidRDefault="0013465C" w:rsidP="00B16A31">
      <w:pPr>
        <w:pStyle w:val="a4"/>
        <w:numPr>
          <w:ilvl w:val="0"/>
          <w:numId w:val="9"/>
        </w:numPr>
        <w:tabs>
          <w:tab w:val="left" w:pos="1276"/>
        </w:tabs>
        <w:spacing w:beforeLines="50" w:line="410" w:lineRule="exact"/>
        <w:ind w:left="1985" w:hanging="284"/>
        <w:jc w:val="both"/>
        <w:rPr>
          <w:rFonts w:ascii="標楷體" w:eastAsia="標楷體" w:hAnsi="標楷體"/>
          <w:bCs/>
          <w:color w:val="000000"/>
          <w:sz w:val="28"/>
          <w:szCs w:val="28"/>
        </w:rPr>
      </w:pPr>
      <w:r w:rsidRPr="00A47735">
        <w:rPr>
          <w:rFonts w:ascii="標楷體" w:eastAsia="標楷體" w:hAnsi="標楷體" w:hint="eastAsia"/>
          <w:bCs/>
          <w:color w:val="000000"/>
          <w:sz w:val="28"/>
          <w:szCs w:val="28"/>
        </w:rPr>
        <w:t>發車時間：</w:t>
      </w:r>
      <w:r w:rsidR="00B96583" w:rsidRPr="00A47735">
        <w:rPr>
          <w:rFonts w:ascii="標楷體" w:eastAsia="標楷體" w:hAnsi="標楷體" w:hint="eastAsia"/>
          <w:bCs/>
          <w:color w:val="000000"/>
          <w:sz w:val="28"/>
          <w:szCs w:val="28"/>
        </w:rPr>
        <w:t>6</w:t>
      </w:r>
      <w:r w:rsidRPr="00A47735">
        <w:rPr>
          <w:rFonts w:ascii="標楷體" w:eastAsia="標楷體" w:hAnsi="標楷體" w:hint="eastAsia"/>
          <w:bCs/>
          <w:color w:val="000000"/>
          <w:sz w:val="28"/>
          <w:szCs w:val="28"/>
        </w:rPr>
        <w:t>月</w:t>
      </w:r>
      <w:r w:rsidR="00B96583" w:rsidRPr="00A47735">
        <w:rPr>
          <w:rFonts w:ascii="標楷體" w:eastAsia="標楷體" w:hAnsi="標楷體" w:hint="eastAsia"/>
          <w:bCs/>
          <w:color w:val="000000"/>
          <w:sz w:val="28"/>
          <w:szCs w:val="28"/>
        </w:rPr>
        <w:t>17</w:t>
      </w:r>
      <w:r w:rsidRPr="00A47735">
        <w:rPr>
          <w:rFonts w:ascii="標楷體" w:eastAsia="標楷體" w:hAnsi="標楷體" w:hint="eastAsia"/>
          <w:bCs/>
          <w:color w:val="000000"/>
          <w:sz w:val="28"/>
          <w:szCs w:val="28"/>
        </w:rPr>
        <w:t>日</w:t>
      </w:r>
      <w:r w:rsidRPr="00A47735">
        <w:rPr>
          <w:rFonts w:ascii="標楷體" w:eastAsia="標楷體" w:hAnsi="標楷體"/>
          <w:bCs/>
          <w:color w:val="000000"/>
          <w:sz w:val="28"/>
          <w:szCs w:val="28"/>
        </w:rPr>
        <w:t>(</w:t>
      </w:r>
      <w:r w:rsidRPr="00A47735">
        <w:rPr>
          <w:rFonts w:ascii="標楷體" w:eastAsia="標楷體" w:hAnsi="標楷體" w:hint="eastAsia"/>
          <w:bCs/>
          <w:color w:val="000000"/>
          <w:sz w:val="28"/>
          <w:szCs w:val="28"/>
        </w:rPr>
        <w:t>星期</w:t>
      </w:r>
      <w:r w:rsidR="00B96583" w:rsidRPr="00A47735">
        <w:rPr>
          <w:rFonts w:ascii="標楷體" w:eastAsia="標楷體" w:hAnsi="標楷體" w:hint="eastAsia"/>
          <w:bCs/>
          <w:color w:val="000000"/>
          <w:sz w:val="28"/>
          <w:szCs w:val="28"/>
        </w:rPr>
        <w:t>三</w:t>
      </w:r>
      <w:r w:rsidRPr="00A47735">
        <w:rPr>
          <w:rFonts w:ascii="標楷體" w:eastAsia="標楷體" w:hAnsi="標楷體"/>
          <w:bCs/>
          <w:color w:val="000000"/>
          <w:sz w:val="28"/>
          <w:szCs w:val="28"/>
        </w:rPr>
        <w:t>)</w:t>
      </w:r>
      <w:r w:rsidRPr="00A47735">
        <w:rPr>
          <w:rFonts w:ascii="標楷體" w:eastAsia="標楷體" w:hAnsi="標楷體" w:hint="eastAsia"/>
          <w:bCs/>
          <w:color w:val="000000"/>
          <w:sz w:val="28"/>
          <w:szCs w:val="28"/>
        </w:rPr>
        <w:t>上午</w:t>
      </w:r>
      <w:r w:rsidRPr="00A47735">
        <w:rPr>
          <w:rFonts w:ascii="標楷體" w:eastAsia="標楷體" w:hAnsi="標楷體"/>
          <w:bCs/>
          <w:color w:val="000000"/>
          <w:sz w:val="28"/>
          <w:szCs w:val="28"/>
        </w:rPr>
        <w:t>8</w:t>
      </w:r>
      <w:r w:rsidRPr="00A47735">
        <w:rPr>
          <w:rFonts w:ascii="標楷體" w:eastAsia="標楷體" w:hAnsi="標楷體" w:hint="eastAsia"/>
          <w:bCs/>
          <w:color w:val="000000"/>
          <w:sz w:val="28"/>
          <w:szCs w:val="28"/>
        </w:rPr>
        <w:t>時2</w:t>
      </w:r>
      <w:r w:rsidR="00B96583" w:rsidRPr="00A47735">
        <w:rPr>
          <w:rFonts w:ascii="標楷體" w:eastAsia="標楷體" w:hAnsi="標楷體" w:hint="eastAsia"/>
          <w:bCs/>
          <w:color w:val="000000"/>
          <w:sz w:val="28"/>
          <w:szCs w:val="28"/>
        </w:rPr>
        <w:t>5</w:t>
      </w:r>
      <w:r w:rsidRPr="00A47735">
        <w:rPr>
          <w:rFonts w:ascii="標楷體" w:eastAsia="標楷體" w:hAnsi="標楷體" w:hint="eastAsia"/>
          <w:bCs/>
          <w:color w:val="000000"/>
          <w:sz w:val="28"/>
          <w:szCs w:val="28"/>
        </w:rPr>
        <w:t xml:space="preserve"> 分發車。</w:t>
      </w:r>
    </w:p>
    <w:p w:rsidR="0013465C" w:rsidRPr="00A47735" w:rsidRDefault="0013465C" w:rsidP="00B16A31">
      <w:pPr>
        <w:pStyle w:val="a4"/>
        <w:numPr>
          <w:ilvl w:val="0"/>
          <w:numId w:val="9"/>
        </w:numPr>
        <w:tabs>
          <w:tab w:val="left" w:pos="1276"/>
        </w:tabs>
        <w:spacing w:beforeLines="50" w:line="410" w:lineRule="exact"/>
        <w:ind w:left="1985" w:hanging="284"/>
        <w:jc w:val="both"/>
        <w:rPr>
          <w:rFonts w:ascii="標楷體" w:eastAsia="標楷體" w:hAnsi="標楷體"/>
          <w:bCs/>
          <w:color w:val="000000"/>
          <w:sz w:val="28"/>
          <w:szCs w:val="28"/>
        </w:rPr>
      </w:pPr>
      <w:r w:rsidRPr="00A47735">
        <w:rPr>
          <w:rFonts w:ascii="標楷體" w:eastAsia="標楷體" w:hAnsi="標楷體" w:hint="eastAsia"/>
          <w:bCs/>
          <w:color w:val="000000"/>
          <w:sz w:val="28"/>
          <w:szCs w:val="28"/>
        </w:rPr>
        <w:t>逾時未搭乘者，請自行前往。</w:t>
      </w:r>
    </w:p>
    <w:p w:rsidR="0013465C" w:rsidRPr="00A47735" w:rsidRDefault="0013465C" w:rsidP="00B16A31">
      <w:pPr>
        <w:pStyle w:val="a3"/>
        <w:numPr>
          <w:ilvl w:val="0"/>
          <w:numId w:val="2"/>
        </w:numPr>
        <w:tabs>
          <w:tab w:val="left" w:pos="709"/>
        </w:tabs>
        <w:snapToGrid w:val="0"/>
        <w:spacing w:beforeLines="50" w:line="410" w:lineRule="exact"/>
        <w:ind w:leftChars="0"/>
        <w:jc w:val="both"/>
        <w:rPr>
          <w:rFonts w:ascii="標楷體" w:eastAsia="標楷體" w:hAnsi="標楷體" w:cs="細明體"/>
          <w:b/>
          <w:color w:val="000000"/>
          <w:sz w:val="28"/>
          <w:szCs w:val="28"/>
        </w:rPr>
      </w:pPr>
      <w:r w:rsidRPr="00A47735">
        <w:rPr>
          <w:rFonts w:ascii="標楷體" w:eastAsia="標楷體" w:hAnsi="標楷體" w:cs="細明體" w:hint="eastAsia"/>
          <w:b/>
          <w:color w:val="000000"/>
          <w:sz w:val="28"/>
          <w:szCs w:val="28"/>
        </w:rPr>
        <w:t>活動經費：</w:t>
      </w:r>
    </w:p>
    <w:p w:rsidR="0013465C" w:rsidRPr="00A47735" w:rsidRDefault="0013465C" w:rsidP="00B16A31">
      <w:pPr>
        <w:pStyle w:val="a3"/>
        <w:numPr>
          <w:ilvl w:val="1"/>
          <w:numId w:val="2"/>
        </w:numPr>
        <w:tabs>
          <w:tab w:val="left" w:pos="709"/>
        </w:tabs>
        <w:snapToGrid w:val="0"/>
        <w:spacing w:beforeLines="50" w:line="410" w:lineRule="exact"/>
        <w:ind w:leftChars="0" w:left="1134" w:hanging="654"/>
        <w:jc w:val="both"/>
        <w:rPr>
          <w:rFonts w:ascii="標楷體" w:eastAsia="標楷體" w:hAnsi="標楷體"/>
          <w:color w:val="000000"/>
          <w:sz w:val="28"/>
          <w:szCs w:val="28"/>
        </w:rPr>
      </w:pPr>
      <w:r w:rsidRPr="00A47735">
        <w:rPr>
          <w:rFonts w:ascii="標楷體" w:eastAsia="標楷體" w:hAnsi="標楷體" w:hint="eastAsia"/>
          <w:color w:val="000000"/>
          <w:sz w:val="28"/>
          <w:szCs w:val="28"/>
        </w:rPr>
        <w:t>本計畫所需經費由教育部國民及</w:t>
      </w:r>
      <w:proofErr w:type="gramStart"/>
      <w:r w:rsidRPr="00A47735">
        <w:rPr>
          <w:rFonts w:ascii="標楷體" w:eastAsia="標楷體" w:hAnsi="標楷體" w:hint="eastAsia"/>
          <w:color w:val="000000"/>
          <w:sz w:val="28"/>
          <w:szCs w:val="28"/>
        </w:rPr>
        <w:t>學前教育署委辦</w:t>
      </w:r>
      <w:proofErr w:type="gramEnd"/>
      <w:r w:rsidRPr="00A47735">
        <w:rPr>
          <w:rFonts w:ascii="標楷體" w:eastAsia="標楷體" w:hAnsi="標楷體" w:hint="eastAsia"/>
          <w:color w:val="000000"/>
          <w:sz w:val="28"/>
          <w:szCs w:val="28"/>
        </w:rPr>
        <w:t>款項下支應。</w:t>
      </w:r>
    </w:p>
    <w:p w:rsidR="0013465C" w:rsidRPr="00252056" w:rsidRDefault="0013465C" w:rsidP="00B16A31">
      <w:pPr>
        <w:pStyle w:val="a3"/>
        <w:numPr>
          <w:ilvl w:val="1"/>
          <w:numId w:val="2"/>
        </w:numPr>
        <w:tabs>
          <w:tab w:val="left" w:pos="709"/>
        </w:tabs>
        <w:snapToGrid w:val="0"/>
        <w:spacing w:beforeLines="50" w:line="410" w:lineRule="exact"/>
        <w:ind w:leftChars="0" w:left="1134" w:hanging="654"/>
        <w:jc w:val="both"/>
        <w:rPr>
          <w:rFonts w:ascii="標楷體" w:eastAsia="標楷體" w:hAnsi="標楷體"/>
          <w:color w:val="000000"/>
          <w:sz w:val="28"/>
          <w:szCs w:val="28"/>
        </w:rPr>
      </w:pPr>
      <w:r w:rsidRPr="00252056">
        <w:rPr>
          <w:rFonts w:ascii="標楷體" w:eastAsia="標楷體" w:hAnsi="標楷體" w:hint="eastAsia"/>
          <w:color w:val="000000"/>
          <w:sz w:val="28"/>
          <w:szCs w:val="28"/>
        </w:rPr>
        <w:t>參加人員請准予公差假登記和課</w:t>
      </w:r>
      <w:proofErr w:type="gramStart"/>
      <w:r w:rsidRPr="00252056">
        <w:rPr>
          <w:rFonts w:ascii="標楷體" w:eastAsia="標楷體" w:hAnsi="標楷體" w:hint="eastAsia"/>
          <w:color w:val="000000"/>
          <w:sz w:val="28"/>
          <w:szCs w:val="28"/>
        </w:rPr>
        <w:t>務</w:t>
      </w:r>
      <w:proofErr w:type="gramEnd"/>
      <w:r w:rsidRPr="00252056">
        <w:rPr>
          <w:rFonts w:ascii="標楷體" w:eastAsia="標楷體" w:hAnsi="標楷體" w:hint="eastAsia"/>
          <w:color w:val="000000"/>
          <w:sz w:val="28"/>
          <w:szCs w:val="28"/>
        </w:rPr>
        <w:t>安排，其差旅費由各校依規定支給。</w:t>
      </w:r>
    </w:p>
    <w:p w:rsidR="0013465C" w:rsidRPr="00A47735" w:rsidRDefault="0013465C" w:rsidP="00B16A31">
      <w:pPr>
        <w:pStyle w:val="a3"/>
        <w:numPr>
          <w:ilvl w:val="0"/>
          <w:numId w:val="2"/>
        </w:numPr>
        <w:tabs>
          <w:tab w:val="left" w:pos="1276"/>
        </w:tabs>
        <w:snapToGrid w:val="0"/>
        <w:spacing w:beforeLines="50" w:line="410" w:lineRule="exact"/>
        <w:ind w:leftChars="0"/>
        <w:jc w:val="both"/>
        <w:rPr>
          <w:rFonts w:ascii="標楷體" w:eastAsia="標楷體" w:hAnsi="標楷體" w:cs="細明體"/>
          <w:b/>
          <w:color w:val="000000"/>
          <w:sz w:val="28"/>
          <w:szCs w:val="28"/>
        </w:rPr>
      </w:pPr>
      <w:r w:rsidRPr="00A47735">
        <w:rPr>
          <w:rFonts w:ascii="標楷體" w:eastAsia="標楷體" w:hAnsi="標楷體" w:cs="細明體" w:hint="eastAsia"/>
          <w:b/>
          <w:color w:val="000000"/>
          <w:sz w:val="28"/>
          <w:szCs w:val="28"/>
        </w:rPr>
        <w:t>注意事項</w:t>
      </w:r>
    </w:p>
    <w:p w:rsidR="0013465C" w:rsidRPr="00A47735" w:rsidRDefault="0013465C" w:rsidP="00B16A31">
      <w:pPr>
        <w:pStyle w:val="a3"/>
        <w:numPr>
          <w:ilvl w:val="1"/>
          <w:numId w:val="2"/>
        </w:numPr>
        <w:tabs>
          <w:tab w:val="left" w:pos="709"/>
        </w:tabs>
        <w:snapToGrid w:val="0"/>
        <w:spacing w:beforeLines="50" w:line="410" w:lineRule="exact"/>
        <w:ind w:leftChars="0" w:left="1134" w:hanging="654"/>
        <w:jc w:val="both"/>
        <w:rPr>
          <w:rFonts w:ascii="標楷體" w:eastAsia="標楷體" w:hAnsi="標楷體"/>
          <w:color w:val="000000"/>
          <w:sz w:val="28"/>
          <w:szCs w:val="28"/>
        </w:rPr>
      </w:pPr>
      <w:r w:rsidRPr="00A47735">
        <w:rPr>
          <w:rFonts w:ascii="標楷體" w:eastAsia="標楷體" w:hAnsi="標楷體" w:hint="eastAsia"/>
          <w:color w:val="000000"/>
          <w:sz w:val="28"/>
          <w:szCs w:val="28"/>
        </w:rPr>
        <w:t>為響應環保、節約能源，請自行攜帶環保餐具及環保杯。</w:t>
      </w:r>
    </w:p>
    <w:p w:rsidR="0013465C" w:rsidRPr="00A47735" w:rsidRDefault="0013465C" w:rsidP="00B16A31">
      <w:pPr>
        <w:pStyle w:val="a3"/>
        <w:numPr>
          <w:ilvl w:val="1"/>
          <w:numId w:val="2"/>
        </w:numPr>
        <w:tabs>
          <w:tab w:val="left" w:pos="709"/>
        </w:tabs>
        <w:snapToGrid w:val="0"/>
        <w:spacing w:beforeLines="50" w:line="410" w:lineRule="exact"/>
        <w:ind w:leftChars="0" w:left="1134" w:hanging="654"/>
        <w:jc w:val="both"/>
        <w:rPr>
          <w:rFonts w:ascii="標楷體" w:eastAsia="標楷體" w:hAnsi="標楷體"/>
          <w:color w:val="000000"/>
          <w:sz w:val="28"/>
          <w:szCs w:val="28"/>
        </w:rPr>
      </w:pPr>
      <w:r w:rsidRPr="00A47735">
        <w:rPr>
          <w:rFonts w:ascii="標楷體" w:eastAsia="標楷體" w:hAnsi="標楷體" w:hint="eastAsia"/>
          <w:color w:val="000000"/>
          <w:sz w:val="28"/>
          <w:szCs w:val="28"/>
        </w:rPr>
        <w:t>請自行攜帶</w:t>
      </w:r>
      <w:r w:rsidR="007F1824" w:rsidRPr="00A47735">
        <w:rPr>
          <w:rFonts w:ascii="標楷體" w:eastAsia="標楷體" w:hAnsi="標楷體" w:hint="eastAsia"/>
          <w:color w:val="000000"/>
          <w:sz w:val="28"/>
          <w:szCs w:val="28"/>
        </w:rPr>
        <w:t>筆記型電腦、</w:t>
      </w:r>
      <w:r w:rsidRPr="00A47735">
        <w:rPr>
          <w:rFonts w:ascii="標楷體" w:eastAsia="標楷體" w:hAnsi="標楷體" w:hint="eastAsia"/>
          <w:color w:val="000000"/>
          <w:sz w:val="28"/>
          <w:szCs w:val="28"/>
        </w:rPr>
        <w:t>筆記本及文具。</w:t>
      </w:r>
    </w:p>
    <w:p w:rsidR="0013465C" w:rsidRPr="00A47735" w:rsidRDefault="0013465C" w:rsidP="00B16A31">
      <w:pPr>
        <w:pStyle w:val="a3"/>
        <w:numPr>
          <w:ilvl w:val="0"/>
          <w:numId w:val="2"/>
        </w:numPr>
        <w:tabs>
          <w:tab w:val="left" w:pos="1134"/>
        </w:tabs>
        <w:snapToGrid w:val="0"/>
        <w:spacing w:beforeLines="50" w:line="410" w:lineRule="exact"/>
        <w:ind w:leftChars="0"/>
        <w:jc w:val="both"/>
        <w:rPr>
          <w:rFonts w:ascii="標楷體" w:eastAsia="標楷體" w:hAnsi="標楷體"/>
          <w:color w:val="000000"/>
          <w:sz w:val="28"/>
          <w:szCs w:val="28"/>
        </w:rPr>
      </w:pPr>
      <w:r w:rsidRPr="00A47735">
        <w:rPr>
          <w:rFonts w:ascii="標楷體" w:eastAsia="標楷體" w:hAnsi="標楷體" w:hint="eastAsia"/>
          <w:b/>
          <w:color w:val="000000"/>
          <w:sz w:val="28"/>
          <w:szCs w:val="28"/>
        </w:rPr>
        <w:t>獎勵：</w:t>
      </w:r>
      <w:r w:rsidRPr="00A47735">
        <w:rPr>
          <w:rFonts w:ascii="標楷體" w:eastAsia="標楷體" w:hAnsi="標楷體" w:hint="eastAsia"/>
          <w:color w:val="000000"/>
          <w:sz w:val="28"/>
          <w:szCs w:val="28"/>
        </w:rPr>
        <w:t>辦理本活動有功人員依規定敘獎。</w:t>
      </w:r>
    </w:p>
    <w:p w:rsidR="00B96583" w:rsidRPr="00A47735" w:rsidRDefault="0013465C" w:rsidP="00B16A31">
      <w:pPr>
        <w:pStyle w:val="a3"/>
        <w:numPr>
          <w:ilvl w:val="0"/>
          <w:numId w:val="2"/>
        </w:numPr>
        <w:tabs>
          <w:tab w:val="left" w:pos="1134"/>
        </w:tabs>
        <w:snapToGrid w:val="0"/>
        <w:spacing w:beforeLines="50" w:line="410" w:lineRule="exact"/>
        <w:ind w:leftChars="0" w:left="1134" w:hanging="1134"/>
        <w:jc w:val="both"/>
        <w:rPr>
          <w:rFonts w:ascii="標楷體" w:eastAsia="標楷體" w:hAnsi="標楷體" w:cs="細明體"/>
          <w:b/>
          <w:color w:val="000000"/>
          <w:sz w:val="28"/>
          <w:szCs w:val="28"/>
        </w:rPr>
      </w:pPr>
      <w:r w:rsidRPr="00A47735">
        <w:rPr>
          <w:rFonts w:ascii="標楷體" w:eastAsia="標楷體" w:hAnsi="標楷體" w:cs="細明體" w:hint="eastAsia"/>
          <w:b/>
          <w:color w:val="000000"/>
          <w:sz w:val="28"/>
          <w:szCs w:val="28"/>
        </w:rPr>
        <w:t>本計畫陳報教育部國民及學前教育署核備後實施，修正時亦同，如有未竟事宜，得適時補充修訂之。</w:t>
      </w:r>
    </w:p>
    <w:p w:rsidR="00B96583" w:rsidRPr="00A47735" w:rsidRDefault="00B96583" w:rsidP="00B16A31">
      <w:pPr>
        <w:widowControl/>
        <w:spacing w:beforeLines="50" w:line="410" w:lineRule="exact"/>
        <w:rPr>
          <w:rFonts w:ascii="標楷體" w:eastAsia="標楷體" w:hAnsi="標楷體" w:cs="細明體"/>
          <w:b/>
          <w:color w:val="000000"/>
          <w:sz w:val="28"/>
          <w:szCs w:val="28"/>
        </w:rPr>
      </w:pPr>
      <w:r w:rsidRPr="00A47735">
        <w:rPr>
          <w:rFonts w:ascii="標楷體" w:eastAsia="標楷體" w:hAnsi="標楷體" w:cs="細明體"/>
          <w:b/>
          <w:color w:val="000000"/>
          <w:sz w:val="28"/>
          <w:szCs w:val="28"/>
        </w:rPr>
        <w:br w:type="page"/>
      </w:r>
    </w:p>
    <w:p w:rsidR="0013465C" w:rsidRPr="00A47735" w:rsidRDefault="0013465C" w:rsidP="00B16A31">
      <w:pPr>
        <w:spacing w:beforeLines="50" w:line="410" w:lineRule="exact"/>
        <w:rPr>
          <w:rFonts w:ascii="標楷體" w:eastAsia="標楷體" w:hAnsi="標楷體"/>
          <w:b/>
          <w:color w:val="000000"/>
          <w:sz w:val="28"/>
          <w:szCs w:val="28"/>
          <w:bdr w:val="single" w:sz="4" w:space="0" w:color="auto"/>
        </w:rPr>
      </w:pPr>
      <w:r w:rsidRPr="00A47735">
        <w:rPr>
          <w:rFonts w:ascii="標楷體" w:eastAsia="標楷體" w:hAnsi="標楷體" w:hint="eastAsia"/>
          <w:b/>
          <w:color w:val="000000"/>
          <w:sz w:val="28"/>
          <w:szCs w:val="28"/>
          <w:bdr w:val="single" w:sz="4" w:space="0" w:color="auto"/>
        </w:rPr>
        <w:lastRenderedPageBreak/>
        <w:t>附件一</w:t>
      </w:r>
    </w:p>
    <w:p w:rsidR="0013465C" w:rsidRPr="00A47735" w:rsidRDefault="0013465C" w:rsidP="00B16A31">
      <w:pPr>
        <w:tabs>
          <w:tab w:val="left" w:pos="1054"/>
          <w:tab w:val="left" w:pos="7523"/>
        </w:tabs>
        <w:spacing w:beforeLines="50" w:line="410" w:lineRule="exact"/>
        <w:jc w:val="center"/>
        <w:rPr>
          <w:rFonts w:ascii="標楷體" w:eastAsia="標楷體" w:hAnsi="標楷體"/>
          <w:b/>
          <w:color w:val="000000"/>
          <w:sz w:val="28"/>
          <w:szCs w:val="28"/>
        </w:rPr>
      </w:pPr>
      <w:r w:rsidRPr="00A47735">
        <w:rPr>
          <w:rFonts w:ascii="標楷體" w:eastAsia="標楷體" w:hAnsi="標楷體" w:hint="eastAsia"/>
          <w:b/>
          <w:color w:val="000000"/>
          <w:sz w:val="28"/>
          <w:szCs w:val="28"/>
        </w:rPr>
        <w:t>「</w:t>
      </w:r>
      <w:proofErr w:type="gramStart"/>
      <w:r w:rsidR="00B96583" w:rsidRPr="00A47735">
        <w:rPr>
          <w:rFonts w:ascii="標楷體" w:eastAsia="標楷體" w:hAnsi="標楷體" w:hint="eastAsia"/>
          <w:b/>
          <w:color w:val="000000"/>
          <w:sz w:val="32"/>
          <w:szCs w:val="32"/>
        </w:rPr>
        <w:t>104</w:t>
      </w:r>
      <w:proofErr w:type="gramEnd"/>
      <w:r w:rsidR="00B96583" w:rsidRPr="00A47735">
        <w:rPr>
          <w:rFonts w:ascii="標楷體" w:eastAsia="標楷體" w:hAnsi="標楷體" w:hint="eastAsia"/>
          <w:b/>
          <w:color w:val="000000"/>
          <w:sz w:val="32"/>
          <w:szCs w:val="32"/>
        </w:rPr>
        <w:t>年度性別平等教育</w:t>
      </w:r>
      <w:r w:rsidR="00BD5F16" w:rsidRPr="00A47735">
        <w:rPr>
          <w:rFonts w:ascii="標楷體" w:eastAsia="標楷體" w:hAnsi="標楷體" w:hint="eastAsia"/>
          <w:b/>
          <w:color w:val="000000"/>
          <w:sz w:val="32"/>
          <w:szCs w:val="32"/>
        </w:rPr>
        <w:t>推動課程教學</w:t>
      </w:r>
      <w:r w:rsidR="00B96583" w:rsidRPr="00A47735">
        <w:rPr>
          <w:rFonts w:ascii="標楷體" w:eastAsia="標楷體" w:hAnsi="標楷體" w:hint="eastAsia"/>
          <w:b/>
          <w:color w:val="000000"/>
          <w:sz w:val="32"/>
          <w:szCs w:val="32"/>
        </w:rPr>
        <w:t>種子教師培訓工作坊</w:t>
      </w:r>
      <w:r w:rsidRPr="00A47735">
        <w:rPr>
          <w:rFonts w:ascii="標楷體" w:eastAsia="標楷體" w:hAnsi="標楷體" w:hint="eastAsia"/>
          <w:b/>
          <w:color w:val="000000"/>
          <w:sz w:val="28"/>
          <w:szCs w:val="28"/>
        </w:rPr>
        <w:t>」</w:t>
      </w:r>
    </w:p>
    <w:p w:rsidR="0013465C" w:rsidRPr="00A47735" w:rsidRDefault="0013465C" w:rsidP="00B16A31">
      <w:pPr>
        <w:tabs>
          <w:tab w:val="left" w:pos="1054"/>
          <w:tab w:val="left" w:pos="7523"/>
        </w:tabs>
        <w:spacing w:beforeLines="50" w:line="410" w:lineRule="exact"/>
        <w:jc w:val="center"/>
        <w:rPr>
          <w:rFonts w:ascii="標楷體" w:eastAsia="標楷體" w:hAnsi="標楷體"/>
          <w:b/>
          <w:color w:val="000000"/>
          <w:sz w:val="32"/>
          <w:szCs w:val="32"/>
          <w:u w:val="single"/>
        </w:rPr>
      </w:pPr>
      <w:r w:rsidRPr="00A47735">
        <w:rPr>
          <w:rFonts w:ascii="標楷體" w:eastAsia="標楷體" w:hAnsi="標楷體" w:hint="eastAsia"/>
          <w:b/>
          <w:color w:val="000000"/>
          <w:sz w:val="32"/>
          <w:szCs w:val="32"/>
          <w:u w:val="single"/>
        </w:rPr>
        <w:t>課程表</w:t>
      </w:r>
    </w:p>
    <w:p w:rsidR="00C33AB0" w:rsidRPr="00A47735" w:rsidRDefault="002B097A" w:rsidP="00B16A31">
      <w:pPr>
        <w:spacing w:beforeLines="50" w:line="410" w:lineRule="exact"/>
        <w:rPr>
          <w:rFonts w:ascii="標楷體" w:eastAsia="標楷體" w:hAnsi="標楷體"/>
          <w:color w:val="000000"/>
          <w:sz w:val="28"/>
          <w:szCs w:val="28"/>
        </w:rPr>
      </w:pPr>
      <w:r w:rsidRPr="00A47735">
        <w:rPr>
          <w:rFonts w:ascii="標楷體" w:eastAsia="標楷體" w:hAnsi="標楷體" w:hint="eastAsia"/>
          <w:color w:val="000000"/>
          <w:sz w:val="28"/>
          <w:szCs w:val="28"/>
        </w:rPr>
        <w:t>一、</w:t>
      </w:r>
      <w:r w:rsidR="0013465C" w:rsidRPr="00A47735">
        <w:rPr>
          <w:rFonts w:ascii="標楷體" w:eastAsia="標楷體" w:hAnsi="標楷體" w:hint="eastAsia"/>
          <w:color w:val="000000"/>
          <w:sz w:val="28"/>
          <w:szCs w:val="28"/>
        </w:rPr>
        <w:t>研習日期：</w:t>
      </w:r>
      <w:r w:rsidR="00C33AB0" w:rsidRPr="00A47735">
        <w:rPr>
          <w:rFonts w:ascii="標楷體" w:eastAsia="標楷體" w:hAnsi="標楷體" w:cs="細明體"/>
          <w:color w:val="000000"/>
          <w:sz w:val="28"/>
          <w:szCs w:val="28"/>
        </w:rPr>
        <w:t>10</w:t>
      </w:r>
      <w:r w:rsidR="00C33AB0" w:rsidRPr="00A47735">
        <w:rPr>
          <w:rFonts w:ascii="標楷體" w:eastAsia="標楷體" w:hAnsi="標楷體" w:cs="細明體" w:hint="eastAsia"/>
          <w:color w:val="000000"/>
          <w:sz w:val="28"/>
          <w:szCs w:val="28"/>
        </w:rPr>
        <w:t>4年6月17日</w:t>
      </w:r>
      <w:r w:rsidR="00C33AB0" w:rsidRPr="00A47735">
        <w:rPr>
          <w:rFonts w:ascii="標楷體" w:eastAsia="標楷體" w:hAnsi="標楷體" w:cs="細明體"/>
          <w:color w:val="000000"/>
          <w:sz w:val="28"/>
          <w:szCs w:val="28"/>
        </w:rPr>
        <w:t>(</w:t>
      </w:r>
      <w:r w:rsidR="00C33AB0" w:rsidRPr="00A47735">
        <w:rPr>
          <w:rFonts w:ascii="標楷體" w:eastAsia="標楷體" w:hAnsi="標楷體" w:cs="細明體" w:hint="eastAsia"/>
          <w:color w:val="000000"/>
          <w:sz w:val="28"/>
          <w:szCs w:val="28"/>
        </w:rPr>
        <w:t>星期三</w:t>
      </w:r>
      <w:r w:rsidR="00C33AB0" w:rsidRPr="00A47735">
        <w:rPr>
          <w:rFonts w:ascii="標楷體" w:eastAsia="標楷體" w:hAnsi="標楷體" w:cs="細明體"/>
          <w:color w:val="000000"/>
          <w:sz w:val="28"/>
          <w:szCs w:val="28"/>
        </w:rPr>
        <w:t>)</w:t>
      </w:r>
      <w:r w:rsidR="009A5F36">
        <w:rPr>
          <w:rFonts w:ascii="標楷體" w:eastAsia="標楷體" w:hAnsi="標楷體" w:hint="eastAsia"/>
          <w:color w:val="000000"/>
          <w:sz w:val="28"/>
          <w:szCs w:val="28"/>
        </w:rPr>
        <w:t>至</w:t>
      </w:r>
      <w:r w:rsidR="00804CE1">
        <w:rPr>
          <w:rFonts w:ascii="標楷體" w:eastAsia="標楷體" w:hAnsi="標楷體" w:hint="eastAsia"/>
          <w:color w:val="000000"/>
          <w:sz w:val="28"/>
          <w:szCs w:val="28"/>
        </w:rPr>
        <w:t>同年</w:t>
      </w:r>
      <w:r w:rsidR="00C33AB0" w:rsidRPr="00A47735">
        <w:rPr>
          <w:rFonts w:ascii="標楷體" w:eastAsia="標楷體" w:hAnsi="標楷體" w:cs="細明體" w:hint="eastAsia"/>
          <w:color w:val="000000"/>
          <w:sz w:val="28"/>
          <w:szCs w:val="28"/>
        </w:rPr>
        <w:t>6月18日</w:t>
      </w:r>
      <w:r w:rsidR="00C33AB0" w:rsidRPr="00A47735">
        <w:rPr>
          <w:rFonts w:ascii="標楷體" w:eastAsia="標楷體" w:hAnsi="標楷體" w:cs="細明體"/>
          <w:color w:val="000000"/>
          <w:sz w:val="28"/>
          <w:szCs w:val="28"/>
        </w:rPr>
        <w:t>(</w:t>
      </w:r>
      <w:r w:rsidR="00C33AB0" w:rsidRPr="00A47735">
        <w:rPr>
          <w:rFonts w:ascii="標楷體" w:eastAsia="標楷體" w:hAnsi="標楷體" w:cs="細明體" w:hint="eastAsia"/>
          <w:color w:val="000000"/>
          <w:sz w:val="28"/>
          <w:szCs w:val="28"/>
        </w:rPr>
        <w:t>星期四</w:t>
      </w:r>
      <w:r w:rsidR="00C33AB0" w:rsidRPr="00A47735">
        <w:rPr>
          <w:rFonts w:ascii="標楷體" w:eastAsia="標楷體" w:hAnsi="標楷體" w:cs="細明體"/>
          <w:color w:val="000000"/>
          <w:sz w:val="28"/>
          <w:szCs w:val="28"/>
        </w:rPr>
        <w:t>)</w:t>
      </w:r>
    </w:p>
    <w:p w:rsidR="0013465C" w:rsidRPr="00A47735" w:rsidRDefault="002B097A" w:rsidP="00B16A31">
      <w:pPr>
        <w:spacing w:beforeLines="50" w:line="410" w:lineRule="exact"/>
        <w:rPr>
          <w:rFonts w:ascii="標楷體" w:eastAsia="標楷體" w:hAnsi="標楷體"/>
          <w:color w:val="000000"/>
          <w:sz w:val="28"/>
          <w:szCs w:val="28"/>
        </w:rPr>
      </w:pPr>
      <w:r w:rsidRPr="00A47735">
        <w:rPr>
          <w:rFonts w:ascii="標楷體" w:eastAsia="標楷體" w:hAnsi="標楷體" w:hint="eastAsia"/>
          <w:color w:val="000000"/>
          <w:sz w:val="28"/>
          <w:szCs w:val="28"/>
        </w:rPr>
        <w:t>二、</w:t>
      </w:r>
      <w:r w:rsidR="0013465C" w:rsidRPr="00A47735">
        <w:rPr>
          <w:rFonts w:ascii="標楷體" w:eastAsia="標楷體" w:hAnsi="標楷體" w:hint="eastAsia"/>
          <w:color w:val="000000"/>
          <w:sz w:val="28"/>
          <w:szCs w:val="28"/>
        </w:rPr>
        <w:t>研習地點：</w:t>
      </w:r>
      <w:r w:rsidR="009A5F36">
        <w:rPr>
          <w:rFonts w:ascii="標楷體" w:eastAsia="標楷體" w:hAnsi="標楷體" w:hint="eastAsia"/>
          <w:color w:val="000000"/>
          <w:sz w:val="28"/>
          <w:szCs w:val="28"/>
        </w:rPr>
        <w:t>國立竹北高中</w:t>
      </w:r>
    </w:p>
    <w:p w:rsidR="002B097A" w:rsidRPr="00A47735" w:rsidRDefault="002B097A" w:rsidP="00B16A31">
      <w:pPr>
        <w:spacing w:beforeLines="50" w:line="410" w:lineRule="exact"/>
        <w:rPr>
          <w:rFonts w:ascii="標楷體" w:eastAsia="標楷體" w:hAnsi="標楷體"/>
          <w:color w:val="000000"/>
          <w:sz w:val="28"/>
          <w:szCs w:val="28"/>
        </w:rPr>
      </w:pPr>
      <w:r w:rsidRPr="00A47735">
        <w:rPr>
          <w:rFonts w:ascii="標楷體" w:eastAsia="標楷體" w:hAnsi="標楷體" w:hint="eastAsia"/>
          <w:color w:val="000000"/>
          <w:sz w:val="28"/>
          <w:szCs w:val="28"/>
        </w:rPr>
        <w:t>三、研習課程表：</w:t>
      </w:r>
    </w:p>
    <w:tbl>
      <w:tblPr>
        <w:tblW w:w="9194" w:type="dxa"/>
        <w:jc w:val="right"/>
        <w:tblInd w:w="-29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tblPr>
      <w:tblGrid>
        <w:gridCol w:w="1559"/>
        <w:gridCol w:w="3817"/>
        <w:gridCol w:w="3818"/>
      </w:tblGrid>
      <w:tr w:rsidR="00586499" w:rsidRPr="009D2F02" w:rsidTr="009D2F02">
        <w:trPr>
          <w:trHeight w:val="670"/>
          <w:jc w:val="right"/>
        </w:trPr>
        <w:tc>
          <w:tcPr>
            <w:tcW w:w="1559" w:type="dxa"/>
            <w:tcBorders>
              <w:top w:val="single" w:sz="12" w:space="0" w:color="auto"/>
              <w:left w:val="single" w:sz="12" w:space="0" w:color="auto"/>
              <w:bottom w:val="single" w:sz="6" w:space="0" w:color="auto"/>
              <w:right w:val="single" w:sz="6" w:space="0" w:color="auto"/>
            </w:tcBorders>
            <w:shd w:val="clear" w:color="auto" w:fill="D9D9D9"/>
            <w:vAlign w:val="center"/>
            <w:hideMark/>
          </w:tcPr>
          <w:p w:rsidR="00586499" w:rsidRPr="009D2F02" w:rsidRDefault="00586499" w:rsidP="009D2F02">
            <w:pPr>
              <w:pStyle w:val="aa"/>
              <w:jc w:val="center"/>
              <w:rPr>
                <w:rFonts w:ascii="標楷體" w:eastAsia="標楷體" w:hAnsi="標楷體"/>
              </w:rPr>
            </w:pPr>
            <w:r w:rsidRPr="009D2F02">
              <w:rPr>
                <w:rFonts w:ascii="標楷體" w:eastAsia="標楷體" w:hAnsi="標楷體" w:hint="eastAsia"/>
              </w:rPr>
              <w:t>時間</w:t>
            </w:r>
          </w:p>
        </w:tc>
        <w:tc>
          <w:tcPr>
            <w:tcW w:w="3817" w:type="dxa"/>
            <w:tcBorders>
              <w:top w:val="single" w:sz="12" w:space="0" w:color="auto"/>
              <w:left w:val="single" w:sz="6" w:space="0" w:color="auto"/>
              <w:bottom w:val="single" w:sz="6" w:space="0" w:color="auto"/>
              <w:right w:val="single" w:sz="6" w:space="0" w:color="auto"/>
            </w:tcBorders>
            <w:shd w:val="clear" w:color="auto" w:fill="D9D9D9"/>
            <w:vAlign w:val="center"/>
            <w:hideMark/>
          </w:tcPr>
          <w:p w:rsidR="00586499" w:rsidRPr="009D2F02" w:rsidRDefault="00586499" w:rsidP="009D2F02">
            <w:pPr>
              <w:pStyle w:val="aa"/>
              <w:jc w:val="center"/>
              <w:rPr>
                <w:rFonts w:ascii="標楷體" w:eastAsia="標楷體" w:hAnsi="標楷體"/>
              </w:rPr>
            </w:pPr>
            <w:r w:rsidRPr="009D2F02">
              <w:rPr>
                <w:rFonts w:ascii="標楷體" w:eastAsia="標楷體" w:hAnsi="標楷體" w:hint="eastAsia"/>
              </w:rPr>
              <w:t>第一天</w:t>
            </w:r>
          </w:p>
        </w:tc>
        <w:tc>
          <w:tcPr>
            <w:tcW w:w="3818" w:type="dxa"/>
            <w:tcBorders>
              <w:top w:val="single" w:sz="12" w:space="0" w:color="auto"/>
              <w:left w:val="single" w:sz="6" w:space="0" w:color="auto"/>
              <w:bottom w:val="single" w:sz="6" w:space="0" w:color="auto"/>
              <w:right w:val="single" w:sz="6" w:space="0" w:color="auto"/>
            </w:tcBorders>
            <w:shd w:val="clear" w:color="auto" w:fill="D9D9D9"/>
            <w:vAlign w:val="center"/>
            <w:hideMark/>
          </w:tcPr>
          <w:p w:rsidR="00586499" w:rsidRPr="009D2F02" w:rsidRDefault="00586499" w:rsidP="009D2F02">
            <w:pPr>
              <w:pStyle w:val="aa"/>
              <w:jc w:val="center"/>
              <w:rPr>
                <w:rFonts w:ascii="標楷體" w:eastAsia="標楷體" w:hAnsi="標楷體"/>
              </w:rPr>
            </w:pPr>
            <w:r w:rsidRPr="009D2F02">
              <w:rPr>
                <w:rFonts w:ascii="標楷體" w:eastAsia="標楷體" w:hAnsi="標楷體" w:hint="eastAsia"/>
              </w:rPr>
              <w:t>第二天</w:t>
            </w:r>
          </w:p>
        </w:tc>
      </w:tr>
      <w:tr w:rsidR="00E24378" w:rsidRPr="009D2F02" w:rsidTr="009D2F02">
        <w:trPr>
          <w:trHeight w:val="823"/>
          <w:jc w:val="right"/>
        </w:trPr>
        <w:tc>
          <w:tcPr>
            <w:tcW w:w="1559" w:type="dxa"/>
            <w:tcBorders>
              <w:top w:val="single" w:sz="6" w:space="0" w:color="auto"/>
              <w:left w:val="single" w:sz="12" w:space="0" w:color="auto"/>
              <w:bottom w:val="single" w:sz="6" w:space="0" w:color="auto"/>
              <w:right w:val="single" w:sz="6" w:space="0" w:color="auto"/>
            </w:tcBorders>
            <w:vAlign w:val="center"/>
            <w:hideMark/>
          </w:tcPr>
          <w:p w:rsidR="00E24378" w:rsidRPr="009D2F02" w:rsidRDefault="00E24378" w:rsidP="009D2F02">
            <w:pPr>
              <w:pStyle w:val="aa"/>
              <w:jc w:val="center"/>
              <w:rPr>
                <w:rFonts w:ascii="標楷體" w:eastAsia="標楷體" w:hAnsi="標楷體"/>
              </w:rPr>
            </w:pPr>
            <w:r w:rsidRPr="009D2F02">
              <w:rPr>
                <w:rFonts w:ascii="標楷體" w:eastAsia="標楷體" w:hAnsi="標楷體" w:hint="eastAsia"/>
              </w:rPr>
              <w:t>8:40-09:10</w:t>
            </w:r>
          </w:p>
        </w:tc>
        <w:tc>
          <w:tcPr>
            <w:tcW w:w="3817" w:type="dxa"/>
            <w:tcBorders>
              <w:top w:val="single" w:sz="6" w:space="0" w:color="auto"/>
              <w:left w:val="single" w:sz="6" w:space="0" w:color="auto"/>
              <w:bottom w:val="single" w:sz="6" w:space="0" w:color="auto"/>
              <w:right w:val="single" w:sz="6" w:space="0" w:color="auto"/>
            </w:tcBorders>
            <w:vAlign w:val="center"/>
          </w:tcPr>
          <w:p w:rsidR="00E24378" w:rsidRPr="009D2F02" w:rsidRDefault="00E24378" w:rsidP="009D2F02">
            <w:pPr>
              <w:pStyle w:val="aa"/>
              <w:jc w:val="center"/>
              <w:rPr>
                <w:rFonts w:ascii="標楷體" w:eastAsia="標楷體" w:hAnsi="標楷體"/>
              </w:rPr>
            </w:pPr>
            <w:r w:rsidRPr="009D2F02">
              <w:rPr>
                <w:rFonts w:ascii="標楷體" w:eastAsia="標楷體" w:hAnsi="標楷體" w:hint="eastAsia"/>
              </w:rPr>
              <w:t>簽到</w:t>
            </w:r>
          </w:p>
          <w:p w:rsidR="00A72C67" w:rsidRPr="009D2F02" w:rsidRDefault="00A72C67" w:rsidP="009D2F02">
            <w:pPr>
              <w:pStyle w:val="aa"/>
              <w:jc w:val="center"/>
              <w:rPr>
                <w:rFonts w:ascii="標楷體" w:eastAsia="標楷體" w:hAnsi="標楷體"/>
              </w:rPr>
            </w:pPr>
            <w:r w:rsidRPr="009D2F02">
              <w:rPr>
                <w:rFonts w:ascii="標楷體" w:eastAsia="標楷體" w:hAnsi="標楷體" w:hint="eastAsia"/>
              </w:rPr>
              <w:t>竹北高中團隊</w:t>
            </w:r>
          </w:p>
        </w:tc>
        <w:tc>
          <w:tcPr>
            <w:tcW w:w="3818" w:type="dxa"/>
            <w:tcBorders>
              <w:top w:val="single" w:sz="6" w:space="0" w:color="auto"/>
              <w:left w:val="single" w:sz="6" w:space="0" w:color="auto"/>
              <w:bottom w:val="single" w:sz="6" w:space="0" w:color="auto"/>
              <w:right w:val="single" w:sz="6" w:space="0" w:color="auto"/>
            </w:tcBorders>
            <w:vAlign w:val="center"/>
          </w:tcPr>
          <w:p w:rsidR="00E24378" w:rsidRPr="009D2F02" w:rsidRDefault="00E24378" w:rsidP="009D2F02">
            <w:pPr>
              <w:pStyle w:val="aa"/>
              <w:jc w:val="center"/>
              <w:rPr>
                <w:rFonts w:ascii="標楷體" w:eastAsia="標楷體" w:hAnsi="標楷體"/>
              </w:rPr>
            </w:pPr>
            <w:r w:rsidRPr="009D2F02">
              <w:rPr>
                <w:rFonts w:ascii="標楷體" w:eastAsia="標楷體" w:hAnsi="標楷體" w:hint="eastAsia"/>
              </w:rPr>
              <w:t>簽到</w:t>
            </w:r>
          </w:p>
          <w:p w:rsidR="00A72C67" w:rsidRPr="009D2F02" w:rsidRDefault="00A72C67" w:rsidP="009D2F02">
            <w:pPr>
              <w:pStyle w:val="aa"/>
              <w:jc w:val="center"/>
              <w:rPr>
                <w:rFonts w:ascii="標楷體" w:eastAsia="標楷體" w:hAnsi="標楷體"/>
              </w:rPr>
            </w:pPr>
            <w:r w:rsidRPr="009D2F02">
              <w:rPr>
                <w:rFonts w:ascii="標楷體" w:eastAsia="標楷體" w:hAnsi="標楷體" w:hint="eastAsia"/>
              </w:rPr>
              <w:t>竹北高中團隊</w:t>
            </w:r>
          </w:p>
        </w:tc>
      </w:tr>
      <w:tr w:rsidR="00E24378" w:rsidRPr="009D2F02" w:rsidTr="009D2F02">
        <w:trPr>
          <w:trHeight w:val="707"/>
          <w:jc w:val="right"/>
        </w:trPr>
        <w:tc>
          <w:tcPr>
            <w:tcW w:w="1559" w:type="dxa"/>
            <w:tcBorders>
              <w:top w:val="single" w:sz="6" w:space="0" w:color="auto"/>
              <w:left w:val="single" w:sz="12" w:space="0" w:color="auto"/>
              <w:bottom w:val="single" w:sz="6" w:space="0" w:color="auto"/>
              <w:right w:val="single" w:sz="6" w:space="0" w:color="auto"/>
            </w:tcBorders>
            <w:vAlign w:val="center"/>
            <w:hideMark/>
          </w:tcPr>
          <w:p w:rsidR="00E24378" w:rsidRPr="009D2F02" w:rsidRDefault="00E24378" w:rsidP="009D2F02">
            <w:pPr>
              <w:pStyle w:val="aa"/>
              <w:jc w:val="center"/>
              <w:rPr>
                <w:rFonts w:ascii="標楷體" w:eastAsia="標楷體" w:hAnsi="標楷體"/>
              </w:rPr>
            </w:pPr>
            <w:r w:rsidRPr="009D2F02">
              <w:rPr>
                <w:rFonts w:ascii="標楷體" w:eastAsia="標楷體" w:hAnsi="標楷體" w:hint="eastAsia"/>
              </w:rPr>
              <w:t>09:10-09:20</w:t>
            </w:r>
          </w:p>
        </w:tc>
        <w:tc>
          <w:tcPr>
            <w:tcW w:w="3817" w:type="dxa"/>
            <w:tcBorders>
              <w:top w:val="single" w:sz="6" w:space="0" w:color="auto"/>
              <w:left w:val="single" w:sz="6" w:space="0" w:color="auto"/>
              <w:bottom w:val="single" w:sz="6" w:space="0" w:color="auto"/>
              <w:right w:val="single" w:sz="6" w:space="0" w:color="auto"/>
            </w:tcBorders>
            <w:vAlign w:val="center"/>
          </w:tcPr>
          <w:p w:rsidR="00E24378" w:rsidRPr="009D2F02" w:rsidRDefault="00E24378" w:rsidP="009D2F02">
            <w:pPr>
              <w:pStyle w:val="aa"/>
              <w:jc w:val="center"/>
              <w:rPr>
                <w:rFonts w:ascii="標楷體" w:eastAsia="標楷體" w:hAnsi="標楷體"/>
              </w:rPr>
            </w:pPr>
            <w:r w:rsidRPr="009D2F02">
              <w:rPr>
                <w:rFonts w:ascii="標楷體" w:eastAsia="標楷體" w:hAnsi="標楷體" w:hint="eastAsia"/>
              </w:rPr>
              <w:t>始業式</w:t>
            </w:r>
          </w:p>
          <w:p w:rsidR="00A72C67" w:rsidRPr="009D2F02" w:rsidRDefault="00A72C67" w:rsidP="009D2F02">
            <w:pPr>
              <w:pStyle w:val="aa"/>
              <w:jc w:val="center"/>
              <w:rPr>
                <w:rFonts w:ascii="標楷體" w:eastAsia="標楷體" w:hAnsi="標楷體"/>
              </w:rPr>
            </w:pPr>
            <w:r w:rsidRPr="009D2F02">
              <w:rPr>
                <w:rFonts w:ascii="標楷體" w:eastAsia="標楷體" w:hAnsi="標楷體" w:hint="eastAsia"/>
              </w:rPr>
              <w:t>國教署</w:t>
            </w:r>
          </w:p>
        </w:tc>
        <w:tc>
          <w:tcPr>
            <w:tcW w:w="3818" w:type="dxa"/>
            <w:vMerge w:val="restart"/>
            <w:tcBorders>
              <w:top w:val="single" w:sz="6" w:space="0" w:color="auto"/>
              <w:left w:val="single" w:sz="6" w:space="0" w:color="auto"/>
              <w:right w:val="single" w:sz="6" w:space="0" w:color="auto"/>
            </w:tcBorders>
            <w:vAlign w:val="center"/>
          </w:tcPr>
          <w:p w:rsidR="00A72C67" w:rsidRPr="009D2F02" w:rsidRDefault="00C46B7A" w:rsidP="009D2F02">
            <w:pPr>
              <w:pStyle w:val="aa"/>
              <w:jc w:val="center"/>
              <w:rPr>
                <w:rFonts w:ascii="標楷體" w:eastAsia="標楷體" w:hAnsi="標楷體"/>
              </w:rPr>
            </w:pPr>
            <w:r w:rsidRPr="009D2F02">
              <w:rPr>
                <w:rFonts w:ascii="標楷體" w:eastAsia="標楷體" w:hAnsi="標楷體" w:hint="eastAsia"/>
              </w:rPr>
              <w:t>校園現場推動性別平等教育的實務處理與策略交流</w:t>
            </w:r>
          </w:p>
          <w:p w:rsidR="004E6315" w:rsidRPr="009D2F02" w:rsidRDefault="004E6315" w:rsidP="009D2F02">
            <w:pPr>
              <w:pStyle w:val="aa"/>
              <w:jc w:val="center"/>
              <w:rPr>
                <w:rFonts w:ascii="標楷體" w:eastAsia="標楷體" w:hAnsi="標楷體"/>
              </w:rPr>
            </w:pPr>
            <w:r w:rsidRPr="009D2F02">
              <w:rPr>
                <w:rFonts w:ascii="標楷體" w:eastAsia="標楷體" w:hAnsi="標楷體" w:hint="eastAsia"/>
              </w:rPr>
              <w:t>(</w:t>
            </w:r>
            <w:r w:rsidR="004E52BB">
              <w:rPr>
                <w:rFonts w:ascii="標楷體" w:eastAsia="標楷體" w:hAnsi="標楷體" w:hint="eastAsia"/>
              </w:rPr>
              <w:t>高師大性別所</w:t>
            </w:r>
            <w:r w:rsidRPr="009D2F02">
              <w:rPr>
                <w:rFonts w:ascii="標楷體" w:eastAsia="標楷體" w:hAnsi="標楷體" w:hint="eastAsia"/>
              </w:rPr>
              <w:t>蔡麗玲</w:t>
            </w:r>
            <w:r w:rsidR="00395F78">
              <w:rPr>
                <w:rFonts w:ascii="標楷體" w:eastAsia="標楷體" w:hAnsi="標楷體" w:hint="eastAsia"/>
              </w:rPr>
              <w:t>副</w:t>
            </w:r>
            <w:r w:rsidR="005060E9">
              <w:rPr>
                <w:rFonts w:ascii="標楷體" w:eastAsia="標楷體" w:hAnsi="標楷體" w:hint="eastAsia"/>
              </w:rPr>
              <w:t>教授</w:t>
            </w:r>
            <w:r w:rsidRPr="009D2F02">
              <w:rPr>
                <w:rFonts w:ascii="標楷體" w:eastAsia="標楷體" w:hAnsi="標楷體" w:hint="eastAsia"/>
              </w:rPr>
              <w:t>)</w:t>
            </w:r>
          </w:p>
        </w:tc>
      </w:tr>
      <w:tr w:rsidR="00E24378" w:rsidRPr="009D2F02" w:rsidTr="009D2F02">
        <w:trPr>
          <w:trHeight w:val="739"/>
          <w:jc w:val="right"/>
        </w:trPr>
        <w:tc>
          <w:tcPr>
            <w:tcW w:w="1559" w:type="dxa"/>
            <w:tcBorders>
              <w:top w:val="single" w:sz="6" w:space="0" w:color="auto"/>
              <w:left w:val="single" w:sz="12" w:space="0" w:color="auto"/>
              <w:bottom w:val="single" w:sz="6" w:space="0" w:color="auto"/>
              <w:right w:val="single" w:sz="6" w:space="0" w:color="auto"/>
            </w:tcBorders>
            <w:vAlign w:val="center"/>
            <w:hideMark/>
          </w:tcPr>
          <w:p w:rsidR="00E24378" w:rsidRPr="009D2F02" w:rsidRDefault="00E24378" w:rsidP="009D2F02">
            <w:pPr>
              <w:pStyle w:val="aa"/>
              <w:jc w:val="center"/>
              <w:rPr>
                <w:rFonts w:ascii="標楷體" w:eastAsia="標楷體" w:hAnsi="標楷體"/>
              </w:rPr>
            </w:pPr>
            <w:r w:rsidRPr="009D2F02">
              <w:rPr>
                <w:rFonts w:ascii="標楷體" w:eastAsia="標楷體" w:hAnsi="標楷體" w:hint="eastAsia"/>
              </w:rPr>
              <w:t>09:20-12:00</w:t>
            </w:r>
          </w:p>
        </w:tc>
        <w:tc>
          <w:tcPr>
            <w:tcW w:w="3817" w:type="dxa"/>
            <w:tcBorders>
              <w:top w:val="single" w:sz="6" w:space="0" w:color="auto"/>
              <w:left w:val="single" w:sz="6" w:space="0" w:color="auto"/>
              <w:bottom w:val="single" w:sz="6" w:space="0" w:color="auto"/>
              <w:right w:val="single" w:sz="6" w:space="0" w:color="auto"/>
            </w:tcBorders>
            <w:vAlign w:val="center"/>
          </w:tcPr>
          <w:p w:rsidR="00E24378" w:rsidRPr="009D2F02" w:rsidRDefault="00682EAA" w:rsidP="009D2F02">
            <w:pPr>
              <w:pStyle w:val="aa"/>
              <w:jc w:val="center"/>
              <w:rPr>
                <w:rFonts w:ascii="標楷體" w:eastAsia="標楷體" w:hAnsi="標楷體"/>
              </w:rPr>
            </w:pPr>
            <w:r w:rsidRPr="009D2F02">
              <w:rPr>
                <w:rFonts w:ascii="標楷體" w:eastAsia="標楷體" w:hAnsi="標楷體" w:hint="eastAsia"/>
              </w:rPr>
              <w:t>性別議題</w:t>
            </w:r>
            <w:r w:rsidR="00E24378" w:rsidRPr="009D2F02">
              <w:rPr>
                <w:rFonts w:ascii="標楷體" w:eastAsia="標楷體" w:hAnsi="標楷體" w:hint="eastAsia"/>
              </w:rPr>
              <w:t>專題演講</w:t>
            </w:r>
          </w:p>
          <w:p w:rsidR="00A72C67" w:rsidRPr="009D2F02" w:rsidRDefault="00A72C67" w:rsidP="004E52BB">
            <w:pPr>
              <w:pStyle w:val="aa"/>
              <w:jc w:val="center"/>
              <w:rPr>
                <w:rFonts w:ascii="標楷體" w:eastAsia="標楷體" w:hAnsi="標楷體"/>
              </w:rPr>
            </w:pPr>
            <w:r w:rsidRPr="009D2F02">
              <w:rPr>
                <w:rFonts w:ascii="標楷體" w:eastAsia="標楷體" w:hAnsi="標楷體" w:hint="eastAsia"/>
              </w:rPr>
              <w:t>(</w:t>
            </w:r>
            <w:r w:rsidR="004E52BB">
              <w:rPr>
                <w:rFonts w:ascii="標楷體" w:eastAsia="標楷體" w:hAnsi="標楷體" w:hint="eastAsia"/>
              </w:rPr>
              <w:t>性別平等教育協會</w:t>
            </w:r>
            <w:r w:rsidR="00486ED6" w:rsidRPr="009D2F02">
              <w:rPr>
                <w:rFonts w:ascii="標楷體" w:eastAsia="標楷體" w:hAnsi="標楷體" w:hint="eastAsia"/>
              </w:rPr>
              <w:t>賴友梅</w:t>
            </w:r>
            <w:r w:rsidR="00395F78">
              <w:rPr>
                <w:rFonts w:ascii="標楷體" w:eastAsia="標楷體" w:hAnsi="標楷體" w:hint="eastAsia"/>
              </w:rPr>
              <w:t>教學長</w:t>
            </w:r>
            <w:r w:rsidRPr="009D2F02">
              <w:rPr>
                <w:rFonts w:ascii="標楷體" w:eastAsia="標楷體" w:hAnsi="標楷體" w:hint="eastAsia"/>
              </w:rPr>
              <w:t>)</w:t>
            </w:r>
          </w:p>
        </w:tc>
        <w:tc>
          <w:tcPr>
            <w:tcW w:w="3818" w:type="dxa"/>
            <w:vMerge/>
            <w:tcBorders>
              <w:left w:val="single" w:sz="6" w:space="0" w:color="auto"/>
              <w:bottom w:val="single" w:sz="6" w:space="0" w:color="auto"/>
              <w:right w:val="single" w:sz="6" w:space="0" w:color="auto"/>
            </w:tcBorders>
            <w:vAlign w:val="center"/>
          </w:tcPr>
          <w:p w:rsidR="00E24378" w:rsidRPr="009D2F02" w:rsidRDefault="00E24378" w:rsidP="009D2F02">
            <w:pPr>
              <w:pStyle w:val="aa"/>
              <w:jc w:val="center"/>
              <w:rPr>
                <w:rFonts w:ascii="標楷體" w:eastAsia="標楷體" w:hAnsi="標楷體"/>
              </w:rPr>
            </w:pPr>
          </w:p>
        </w:tc>
      </w:tr>
      <w:tr w:rsidR="00E24378" w:rsidRPr="009D2F02" w:rsidTr="009D2F02">
        <w:trPr>
          <w:trHeight w:val="563"/>
          <w:jc w:val="right"/>
        </w:trPr>
        <w:tc>
          <w:tcPr>
            <w:tcW w:w="1559" w:type="dxa"/>
            <w:tcBorders>
              <w:top w:val="single" w:sz="6" w:space="0" w:color="auto"/>
              <w:left w:val="single" w:sz="12" w:space="0" w:color="auto"/>
              <w:bottom w:val="single" w:sz="6" w:space="0" w:color="auto"/>
              <w:right w:val="single" w:sz="6" w:space="0" w:color="auto"/>
            </w:tcBorders>
            <w:vAlign w:val="center"/>
            <w:hideMark/>
          </w:tcPr>
          <w:p w:rsidR="00E24378" w:rsidRPr="009D2F02" w:rsidRDefault="00E24378" w:rsidP="009D2F02">
            <w:pPr>
              <w:pStyle w:val="aa"/>
              <w:jc w:val="center"/>
              <w:rPr>
                <w:rFonts w:ascii="標楷體" w:eastAsia="標楷體" w:hAnsi="標楷體"/>
              </w:rPr>
            </w:pPr>
            <w:r w:rsidRPr="009D2F02">
              <w:rPr>
                <w:rFonts w:ascii="標楷體" w:eastAsia="標楷體" w:hAnsi="標楷體" w:hint="eastAsia"/>
              </w:rPr>
              <w:t>12:00-13:30</w:t>
            </w:r>
          </w:p>
        </w:tc>
        <w:tc>
          <w:tcPr>
            <w:tcW w:w="3817" w:type="dxa"/>
            <w:tcBorders>
              <w:top w:val="single" w:sz="6" w:space="0" w:color="auto"/>
              <w:left w:val="single" w:sz="6" w:space="0" w:color="auto"/>
              <w:bottom w:val="single" w:sz="6" w:space="0" w:color="auto"/>
              <w:right w:val="single" w:sz="6" w:space="0" w:color="auto"/>
            </w:tcBorders>
            <w:vAlign w:val="center"/>
          </w:tcPr>
          <w:p w:rsidR="00E24378" w:rsidRPr="009D2F02" w:rsidRDefault="00E24378" w:rsidP="009D2F02">
            <w:pPr>
              <w:pStyle w:val="aa"/>
              <w:jc w:val="center"/>
              <w:rPr>
                <w:rFonts w:ascii="標楷體" w:eastAsia="標楷體" w:hAnsi="標楷體"/>
              </w:rPr>
            </w:pPr>
            <w:r w:rsidRPr="009D2F02">
              <w:rPr>
                <w:rFonts w:ascii="標楷體" w:eastAsia="標楷體" w:hAnsi="標楷體" w:hint="eastAsia"/>
              </w:rPr>
              <w:t>午餐時間</w:t>
            </w:r>
          </w:p>
        </w:tc>
        <w:tc>
          <w:tcPr>
            <w:tcW w:w="3818" w:type="dxa"/>
            <w:tcBorders>
              <w:top w:val="single" w:sz="6" w:space="0" w:color="auto"/>
              <w:left w:val="single" w:sz="6" w:space="0" w:color="auto"/>
              <w:bottom w:val="single" w:sz="6" w:space="0" w:color="auto"/>
              <w:right w:val="single" w:sz="6" w:space="0" w:color="auto"/>
            </w:tcBorders>
            <w:vAlign w:val="center"/>
          </w:tcPr>
          <w:p w:rsidR="00E24378" w:rsidRPr="009D2F02" w:rsidRDefault="00E24378" w:rsidP="009D2F02">
            <w:pPr>
              <w:pStyle w:val="aa"/>
              <w:jc w:val="center"/>
              <w:rPr>
                <w:rFonts w:ascii="標楷體" w:eastAsia="標楷體" w:hAnsi="標楷體"/>
              </w:rPr>
            </w:pPr>
            <w:r w:rsidRPr="009D2F02">
              <w:rPr>
                <w:rFonts w:ascii="標楷體" w:eastAsia="標楷體" w:hAnsi="標楷體" w:hint="eastAsia"/>
              </w:rPr>
              <w:t>午餐時間</w:t>
            </w:r>
          </w:p>
        </w:tc>
      </w:tr>
      <w:tr w:rsidR="00E24378" w:rsidRPr="009D2F02" w:rsidTr="009D2F02">
        <w:trPr>
          <w:trHeight w:val="883"/>
          <w:jc w:val="right"/>
        </w:trPr>
        <w:tc>
          <w:tcPr>
            <w:tcW w:w="1559" w:type="dxa"/>
            <w:tcBorders>
              <w:top w:val="single" w:sz="6" w:space="0" w:color="auto"/>
              <w:left w:val="single" w:sz="12" w:space="0" w:color="auto"/>
              <w:bottom w:val="single" w:sz="6" w:space="0" w:color="auto"/>
              <w:right w:val="single" w:sz="6" w:space="0" w:color="auto"/>
            </w:tcBorders>
            <w:vAlign w:val="center"/>
            <w:hideMark/>
          </w:tcPr>
          <w:p w:rsidR="00E24378" w:rsidRPr="009D2F02" w:rsidRDefault="00E24378" w:rsidP="009D2F02">
            <w:pPr>
              <w:pStyle w:val="aa"/>
              <w:jc w:val="center"/>
              <w:rPr>
                <w:rFonts w:ascii="標楷體" w:eastAsia="標楷體" w:hAnsi="標楷體"/>
              </w:rPr>
            </w:pPr>
            <w:r w:rsidRPr="009D2F02">
              <w:rPr>
                <w:rFonts w:ascii="標楷體" w:eastAsia="標楷體" w:hAnsi="標楷體" w:hint="eastAsia"/>
              </w:rPr>
              <w:t>13:30-15:20</w:t>
            </w:r>
          </w:p>
        </w:tc>
        <w:tc>
          <w:tcPr>
            <w:tcW w:w="3817" w:type="dxa"/>
            <w:tcBorders>
              <w:top w:val="single" w:sz="6" w:space="0" w:color="auto"/>
              <w:left w:val="single" w:sz="6" w:space="0" w:color="auto"/>
              <w:bottom w:val="single" w:sz="6" w:space="0" w:color="auto"/>
              <w:right w:val="single" w:sz="6" w:space="0" w:color="auto"/>
            </w:tcBorders>
            <w:vAlign w:val="center"/>
          </w:tcPr>
          <w:p w:rsidR="002B097A" w:rsidRPr="009D2F02" w:rsidRDefault="002B097A" w:rsidP="009D2F02">
            <w:pPr>
              <w:pStyle w:val="aa"/>
              <w:jc w:val="center"/>
              <w:rPr>
                <w:rFonts w:ascii="標楷體" w:eastAsia="標楷體" w:hAnsi="標楷體"/>
              </w:rPr>
            </w:pPr>
            <w:r w:rsidRPr="009D2F02">
              <w:rPr>
                <w:rFonts w:ascii="標楷體" w:eastAsia="標楷體" w:hAnsi="標楷體" w:hint="eastAsia"/>
              </w:rPr>
              <w:t>校園中常見性別議題與教學設計</w:t>
            </w:r>
          </w:p>
          <w:p w:rsidR="00E24378" w:rsidRPr="009D2F02" w:rsidRDefault="002B097A" w:rsidP="009D2F02">
            <w:pPr>
              <w:pStyle w:val="aa"/>
              <w:jc w:val="center"/>
              <w:rPr>
                <w:rFonts w:ascii="標楷體" w:eastAsia="標楷體" w:hAnsi="標楷體"/>
              </w:rPr>
            </w:pPr>
            <w:r w:rsidRPr="009D2F02">
              <w:rPr>
                <w:rFonts w:ascii="標楷體" w:eastAsia="標楷體" w:hAnsi="標楷體" w:hint="eastAsia"/>
              </w:rPr>
              <w:t>(</w:t>
            </w:r>
            <w:r w:rsidR="004E52BB">
              <w:rPr>
                <w:rFonts w:ascii="標楷體" w:eastAsia="標楷體" w:hAnsi="標楷體" w:hint="eastAsia"/>
              </w:rPr>
              <w:t>高師大性別所</w:t>
            </w:r>
            <w:r w:rsidR="004E6315" w:rsidRPr="009D2F02">
              <w:rPr>
                <w:rFonts w:ascii="標楷體" w:eastAsia="標楷體" w:hAnsi="標楷體" w:hint="eastAsia"/>
              </w:rPr>
              <w:t>蔡麗玲</w:t>
            </w:r>
            <w:r w:rsidR="00395F78">
              <w:rPr>
                <w:rFonts w:ascii="標楷體" w:eastAsia="標楷體" w:hAnsi="標楷體" w:hint="eastAsia"/>
              </w:rPr>
              <w:t>副教授</w:t>
            </w:r>
            <w:r w:rsidRPr="009D2F02">
              <w:rPr>
                <w:rFonts w:ascii="標楷體" w:eastAsia="標楷體" w:hAnsi="標楷體" w:hint="eastAsia"/>
              </w:rPr>
              <w:t>)</w:t>
            </w:r>
          </w:p>
        </w:tc>
        <w:tc>
          <w:tcPr>
            <w:tcW w:w="3818" w:type="dxa"/>
            <w:tcBorders>
              <w:top w:val="single" w:sz="6" w:space="0" w:color="auto"/>
              <w:left w:val="single" w:sz="6" w:space="0" w:color="auto"/>
              <w:bottom w:val="single" w:sz="6" w:space="0" w:color="auto"/>
              <w:right w:val="single" w:sz="6" w:space="0" w:color="auto"/>
            </w:tcBorders>
            <w:vAlign w:val="center"/>
          </w:tcPr>
          <w:p w:rsidR="002B097A" w:rsidRPr="009D2F02" w:rsidRDefault="002B097A" w:rsidP="009D2F02">
            <w:pPr>
              <w:pStyle w:val="aa"/>
              <w:jc w:val="center"/>
              <w:rPr>
                <w:rFonts w:ascii="標楷體" w:eastAsia="標楷體" w:hAnsi="標楷體"/>
              </w:rPr>
            </w:pPr>
            <w:r w:rsidRPr="009D2F02">
              <w:rPr>
                <w:rFonts w:ascii="標楷體" w:eastAsia="標楷體" w:hAnsi="標楷體" w:hint="eastAsia"/>
              </w:rPr>
              <w:t>性別平等教育融入式課程</w:t>
            </w:r>
          </w:p>
          <w:p w:rsidR="00A72C67" w:rsidRPr="009D2F02" w:rsidRDefault="002B097A" w:rsidP="009D2F02">
            <w:pPr>
              <w:pStyle w:val="aa"/>
              <w:jc w:val="center"/>
              <w:rPr>
                <w:rFonts w:ascii="標楷體" w:eastAsia="標楷體" w:hAnsi="標楷體"/>
              </w:rPr>
            </w:pPr>
            <w:r w:rsidRPr="009D2F02">
              <w:rPr>
                <w:rFonts w:ascii="標楷體" w:eastAsia="標楷體" w:hAnsi="標楷體" w:hint="eastAsia"/>
              </w:rPr>
              <w:t>的設計原理與實務</w:t>
            </w:r>
          </w:p>
          <w:p w:rsidR="002B097A" w:rsidRPr="009D2F02" w:rsidRDefault="002B097A" w:rsidP="009D2F02">
            <w:pPr>
              <w:pStyle w:val="aa"/>
              <w:jc w:val="center"/>
              <w:rPr>
                <w:rFonts w:ascii="標楷體" w:eastAsia="標楷體" w:hAnsi="標楷體"/>
              </w:rPr>
            </w:pPr>
            <w:r w:rsidRPr="009D2F02">
              <w:rPr>
                <w:rFonts w:ascii="標楷體" w:eastAsia="標楷體" w:hAnsi="標楷體" w:hint="eastAsia"/>
              </w:rPr>
              <w:t>(</w:t>
            </w:r>
            <w:r w:rsidR="004E52BB">
              <w:rPr>
                <w:rFonts w:ascii="標楷體" w:eastAsia="標楷體" w:hAnsi="標楷體" w:hint="eastAsia"/>
              </w:rPr>
              <w:t>高師大性別所</w:t>
            </w:r>
            <w:r w:rsidR="004E6315" w:rsidRPr="009D2F02">
              <w:rPr>
                <w:rFonts w:ascii="標楷體" w:eastAsia="標楷體" w:hAnsi="標楷體" w:hint="eastAsia"/>
              </w:rPr>
              <w:t>蔡麗玲</w:t>
            </w:r>
            <w:r w:rsidR="00395F78">
              <w:rPr>
                <w:rFonts w:ascii="標楷體" w:eastAsia="標楷體" w:hAnsi="標楷體" w:hint="eastAsia"/>
              </w:rPr>
              <w:t>副</w:t>
            </w:r>
            <w:r w:rsidR="005060E9">
              <w:rPr>
                <w:rFonts w:ascii="標楷體" w:eastAsia="標楷體" w:hAnsi="標楷體" w:hint="eastAsia"/>
              </w:rPr>
              <w:t>教授</w:t>
            </w:r>
            <w:r w:rsidRPr="009D2F02">
              <w:rPr>
                <w:rFonts w:ascii="標楷體" w:eastAsia="標楷體" w:hAnsi="標楷體" w:hint="eastAsia"/>
              </w:rPr>
              <w:t>)</w:t>
            </w:r>
          </w:p>
        </w:tc>
      </w:tr>
      <w:tr w:rsidR="00E24378" w:rsidRPr="009D2F02" w:rsidTr="009D2F02">
        <w:trPr>
          <w:trHeight w:val="713"/>
          <w:jc w:val="right"/>
        </w:trPr>
        <w:tc>
          <w:tcPr>
            <w:tcW w:w="1559" w:type="dxa"/>
            <w:tcBorders>
              <w:top w:val="single" w:sz="4" w:space="0" w:color="auto"/>
              <w:left w:val="single" w:sz="12" w:space="0" w:color="auto"/>
              <w:bottom w:val="single" w:sz="4" w:space="0" w:color="auto"/>
              <w:right w:val="single" w:sz="6" w:space="0" w:color="auto"/>
            </w:tcBorders>
            <w:vAlign w:val="center"/>
          </w:tcPr>
          <w:p w:rsidR="00E24378" w:rsidRPr="009D2F02" w:rsidRDefault="00E24378" w:rsidP="009D2F02">
            <w:pPr>
              <w:pStyle w:val="aa"/>
              <w:jc w:val="center"/>
              <w:rPr>
                <w:rFonts w:ascii="標楷體" w:eastAsia="標楷體" w:hAnsi="標楷體"/>
              </w:rPr>
            </w:pPr>
            <w:r w:rsidRPr="009D2F02">
              <w:rPr>
                <w:rFonts w:ascii="標楷體" w:eastAsia="標楷體" w:hAnsi="標楷體" w:hint="eastAsia"/>
              </w:rPr>
              <w:t>15:20-15:30</w:t>
            </w:r>
          </w:p>
        </w:tc>
        <w:tc>
          <w:tcPr>
            <w:tcW w:w="3817" w:type="dxa"/>
            <w:tcBorders>
              <w:top w:val="single" w:sz="4" w:space="0" w:color="auto"/>
              <w:left w:val="single" w:sz="6" w:space="0" w:color="auto"/>
              <w:bottom w:val="single" w:sz="4" w:space="0" w:color="auto"/>
              <w:right w:val="single" w:sz="4" w:space="0" w:color="auto"/>
            </w:tcBorders>
            <w:vAlign w:val="center"/>
          </w:tcPr>
          <w:p w:rsidR="00E24378" w:rsidRPr="009D2F02" w:rsidRDefault="00E24378" w:rsidP="009D2F02">
            <w:pPr>
              <w:pStyle w:val="aa"/>
              <w:jc w:val="center"/>
              <w:rPr>
                <w:rFonts w:ascii="標楷體" w:eastAsia="標楷體" w:hAnsi="標楷體"/>
              </w:rPr>
            </w:pPr>
            <w:r w:rsidRPr="009D2F02">
              <w:rPr>
                <w:rFonts w:ascii="標楷體" w:eastAsia="標楷體" w:hAnsi="標楷體" w:hint="eastAsia"/>
              </w:rPr>
              <w:t>休息時間</w:t>
            </w:r>
          </w:p>
        </w:tc>
        <w:tc>
          <w:tcPr>
            <w:tcW w:w="3818" w:type="dxa"/>
            <w:tcBorders>
              <w:top w:val="single" w:sz="4" w:space="0" w:color="auto"/>
              <w:left w:val="single" w:sz="4" w:space="0" w:color="auto"/>
              <w:bottom w:val="single" w:sz="4" w:space="0" w:color="auto"/>
              <w:right w:val="single" w:sz="6" w:space="0" w:color="auto"/>
            </w:tcBorders>
            <w:vAlign w:val="center"/>
          </w:tcPr>
          <w:p w:rsidR="00E24378" w:rsidRPr="009D2F02" w:rsidRDefault="00E24378" w:rsidP="009D2F02">
            <w:pPr>
              <w:pStyle w:val="aa"/>
              <w:jc w:val="center"/>
              <w:rPr>
                <w:rFonts w:ascii="標楷體" w:eastAsia="標楷體" w:hAnsi="標楷體"/>
              </w:rPr>
            </w:pPr>
            <w:r w:rsidRPr="009D2F02">
              <w:rPr>
                <w:rFonts w:ascii="標楷體" w:eastAsia="標楷體" w:hAnsi="標楷體" w:hint="eastAsia"/>
              </w:rPr>
              <w:t>休息時間</w:t>
            </w:r>
          </w:p>
        </w:tc>
      </w:tr>
      <w:tr w:rsidR="00E24378" w:rsidRPr="009D2F02" w:rsidTr="009D2F02">
        <w:trPr>
          <w:trHeight w:val="818"/>
          <w:jc w:val="right"/>
        </w:trPr>
        <w:tc>
          <w:tcPr>
            <w:tcW w:w="1559" w:type="dxa"/>
            <w:tcBorders>
              <w:top w:val="single" w:sz="4" w:space="0" w:color="auto"/>
              <w:left w:val="single" w:sz="12" w:space="0" w:color="auto"/>
              <w:bottom w:val="single" w:sz="6" w:space="0" w:color="auto"/>
              <w:right w:val="single" w:sz="6" w:space="0" w:color="auto"/>
            </w:tcBorders>
            <w:vAlign w:val="center"/>
          </w:tcPr>
          <w:p w:rsidR="00E24378" w:rsidRPr="009D2F02" w:rsidRDefault="00E24378" w:rsidP="009D2F02">
            <w:pPr>
              <w:pStyle w:val="aa"/>
              <w:jc w:val="center"/>
              <w:rPr>
                <w:rFonts w:ascii="標楷體" w:eastAsia="標楷體" w:hAnsi="標楷體"/>
              </w:rPr>
            </w:pPr>
            <w:r w:rsidRPr="009D2F02">
              <w:rPr>
                <w:rFonts w:ascii="標楷體" w:eastAsia="標楷體" w:hAnsi="標楷體" w:hint="eastAsia"/>
              </w:rPr>
              <w:t>15:30-17:00</w:t>
            </w:r>
          </w:p>
        </w:tc>
        <w:tc>
          <w:tcPr>
            <w:tcW w:w="3817" w:type="dxa"/>
            <w:tcBorders>
              <w:top w:val="single" w:sz="4" w:space="0" w:color="auto"/>
              <w:left w:val="single" w:sz="6" w:space="0" w:color="auto"/>
              <w:bottom w:val="single" w:sz="6" w:space="0" w:color="auto"/>
              <w:right w:val="single" w:sz="4" w:space="0" w:color="auto"/>
            </w:tcBorders>
            <w:vAlign w:val="center"/>
          </w:tcPr>
          <w:p w:rsidR="00E24378" w:rsidRPr="009D2F02" w:rsidRDefault="00E24378" w:rsidP="009D2F02">
            <w:pPr>
              <w:pStyle w:val="aa"/>
              <w:jc w:val="center"/>
              <w:rPr>
                <w:rFonts w:ascii="標楷體" w:eastAsia="標楷體" w:hAnsi="標楷體"/>
              </w:rPr>
            </w:pPr>
            <w:r w:rsidRPr="009D2F02">
              <w:rPr>
                <w:rFonts w:ascii="標楷體" w:eastAsia="標楷體" w:hAnsi="標楷體" w:hint="eastAsia"/>
              </w:rPr>
              <w:t>國教院教學影片</w:t>
            </w:r>
            <w:r w:rsidR="0082752D" w:rsidRPr="009D2F02">
              <w:rPr>
                <w:rFonts w:ascii="標楷體" w:eastAsia="標楷體" w:hAnsi="標楷體" w:hint="eastAsia"/>
              </w:rPr>
              <w:t>融入課程的應用及學習單設計</w:t>
            </w:r>
          </w:p>
          <w:p w:rsidR="00A47735" w:rsidRPr="009D2F02" w:rsidRDefault="00A47735" w:rsidP="009D2F02">
            <w:pPr>
              <w:pStyle w:val="aa"/>
              <w:jc w:val="center"/>
              <w:rPr>
                <w:rFonts w:ascii="標楷體" w:eastAsia="標楷體" w:hAnsi="標楷體"/>
              </w:rPr>
            </w:pPr>
            <w:r w:rsidRPr="009D2F02">
              <w:rPr>
                <w:rFonts w:ascii="標楷體" w:eastAsia="標楷體" w:hAnsi="標楷體" w:hint="eastAsia"/>
              </w:rPr>
              <w:t>(</w:t>
            </w:r>
            <w:r w:rsidR="004E52BB">
              <w:rPr>
                <w:rFonts w:ascii="標楷體" w:eastAsia="標楷體" w:hAnsi="標楷體" w:hint="eastAsia"/>
              </w:rPr>
              <w:t>高師大性別所</w:t>
            </w:r>
            <w:r w:rsidRPr="009D2F02">
              <w:rPr>
                <w:rFonts w:ascii="標楷體" w:eastAsia="標楷體" w:hAnsi="標楷體" w:hint="eastAsia"/>
              </w:rPr>
              <w:t>蔡麗玲</w:t>
            </w:r>
            <w:r w:rsidR="00395F78">
              <w:rPr>
                <w:rFonts w:ascii="標楷體" w:eastAsia="標楷體" w:hAnsi="標楷體" w:hint="eastAsia"/>
              </w:rPr>
              <w:t>副</w:t>
            </w:r>
            <w:r w:rsidR="005060E9">
              <w:rPr>
                <w:rFonts w:ascii="標楷體" w:eastAsia="標楷體" w:hAnsi="標楷體" w:hint="eastAsia"/>
              </w:rPr>
              <w:t>教授</w:t>
            </w:r>
            <w:r w:rsidRPr="009D2F02">
              <w:rPr>
                <w:rFonts w:ascii="標楷體" w:eastAsia="標楷體" w:hAnsi="標楷體" w:hint="eastAsia"/>
              </w:rPr>
              <w:t>)</w:t>
            </w:r>
          </w:p>
        </w:tc>
        <w:tc>
          <w:tcPr>
            <w:tcW w:w="3818" w:type="dxa"/>
            <w:tcBorders>
              <w:top w:val="single" w:sz="4" w:space="0" w:color="auto"/>
              <w:left w:val="single" w:sz="4" w:space="0" w:color="auto"/>
              <w:bottom w:val="single" w:sz="6" w:space="0" w:color="auto"/>
              <w:right w:val="single" w:sz="6" w:space="0" w:color="auto"/>
            </w:tcBorders>
            <w:vAlign w:val="center"/>
          </w:tcPr>
          <w:p w:rsidR="00E24378" w:rsidRPr="009D2F02" w:rsidRDefault="007D7E08" w:rsidP="009D2F02">
            <w:pPr>
              <w:pStyle w:val="aa"/>
              <w:jc w:val="center"/>
              <w:rPr>
                <w:rFonts w:ascii="標楷體" w:eastAsia="標楷體" w:hAnsi="標楷體"/>
              </w:rPr>
            </w:pPr>
            <w:r w:rsidRPr="009D2F02">
              <w:rPr>
                <w:rFonts w:ascii="標楷體" w:eastAsia="標楷體" w:hAnsi="標楷體" w:hint="eastAsia"/>
              </w:rPr>
              <w:t>分組討論成果發表</w:t>
            </w:r>
          </w:p>
          <w:p w:rsidR="0030772D" w:rsidRPr="009D2F02" w:rsidRDefault="0030772D" w:rsidP="009D2F02">
            <w:pPr>
              <w:pStyle w:val="aa"/>
              <w:jc w:val="center"/>
              <w:rPr>
                <w:rFonts w:ascii="標楷體" w:eastAsia="標楷體" w:hAnsi="標楷體"/>
              </w:rPr>
            </w:pPr>
            <w:r w:rsidRPr="009D2F02">
              <w:rPr>
                <w:rFonts w:ascii="標楷體" w:eastAsia="標楷體" w:hAnsi="標楷體" w:hint="eastAsia"/>
              </w:rPr>
              <w:t>(</w:t>
            </w:r>
            <w:r w:rsidR="004E52BB">
              <w:rPr>
                <w:rFonts w:ascii="標楷體" w:eastAsia="標楷體" w:hAnsi="標楷體" w:hint="eastAsia"/>
              </w:rPr>
              <w:t>高師大性別所</w:t>
            </w:r>
            <w:r w:rsidR="004E6315" w:rsidRPr="009D2F02">
              <w:rPr>
                <w:rFonts w:ascii="標楷體" w:eastAsia="標楷體" w:hAnsi="標楷體" w:hint="eastAsia"/>
              </w:rPr>
              <w:t>蔡麗玲</w:t>
            </w:r>
            <w:r w:rsidR="00395F78">
              <w:rPr>
                <w:rFonts w:ascii="標楷體" w:eastAsia="標楷體" w:hAnsi="標楷體" w:hint="eastAsia"/>
              </w:rPr>
              <w:t>副</w:t>
            </w:r>
            <w:r w:rsidR="005060E9">
              <w:rPr>
                <w:rFonts w:ascii="標楷體" w:eastAsia="標楷體" w:hAnsi="標楷體" w:hint="eastAsia"/>
              </w:rPr>
              <w:t>教授</w:t>
            </w:r>
            <w:r w:rsidRPr="009D2F02">
              <w:rPr>
                <w:rFonts w:ascii="標楷體" w:eastAsia="標楷體" w:hAnsi="標楷體" w:hint="eastAsia"/>
              </w:rPr>
              <w:t>)</w:t>
            </w:r>
          </w:p>
        </w:tc>
      </w:tr>
      <w:tr w:rsidR="00E24378" w:rsidRPr="009D2F02" w:rsidTr="009D2F02">
        <w:trPr>
          <w:trHeight w:val="559"/>
          <w:jc w:val="right"/>
        </w:trPr>
        <w:tc>
          <w:tcPr>
            <w:tcW w:w="1559" w:type="dxa"/>
            <w:tcBorders>
              <w:top w:val="single" w:sz="6" w:space="0" w:color="auto"/>
              <w:left w:val="single" w:sz="12" w:space="0" w:color="auto"/>
              <w:bottom w:val="single" w:sz="6" w:space="0" w:color="auto"/>
              <w:right w:val="single" w:sz="6" w:space="0" w:color="auto"/>
            </w:tcBorders>
            <w:vAlign w:val="center"/>
            <w:hideMark/>
          </w:tcPr>
          <w:p w:rsidR="00E24378" w:rsidRPr="009D2F02" w:rsidRDefault="00E24378" w:rsidP="009D2F02">
            <w:pPr>
              <w:pStyle w:val="aa"/>
              <w:jc w:val="center"/>
              <w:rPr>
                <w:rFonts w:ascii="標楷體" w:eastAsia="標楷體" w:hAnsi="標楷體"/>
              </w:rPr>
            </w:pPr>
            <w:r w:rsidRPr="009D2F02">
              <w:rPr>
                <w:rFonts w:ascii="標楷體" w:eastAsia="標楷體" w:hAnsi="標楷體" w:hint="eastAsia"/>
              </w:rPr>
              <w:t>17:00-17:20</w:t>
            </w:r>
          </w:p>
        </w:tc>
        <w:tc>
          <w:tcPr>
            <w:tcW w:w="3817" w:type="dxa"/>
            <w:tcBorders>
              <w:top w:val="single" w:sz="6" w:space="0" w:color="auto"/>
              <w:left w:val="single" w:sz="6" w:space="0" w:color="auto"/>
              <w:bottom w:val="single" w:sz="6" w:space="0" w:color="auto"/>
              <w:right w:val="single" w:sz="6" w:space="0" w:color="auto"/>
            </w:tcBorders>
            <w:vAlign w:val="center"/>
            <w:hideMark/>
          </w:tcPr>
          <w:p w:rsidR="00E24378" w:rsidRPr="009D2F02" w:rsidRDefault="00E24378" w:rsidP="009D2F02">
            <w:pPr>
              <w:pStyle w:val="aa"/>
              <w:jc w:val="center"/>
              <w:rPr>
                <w:rFonts w:ascii="標楷體" w:eastAsia="標楷體" w:hAnsi="標楷體"/>
              </w:rPr>
            </w:pPr>
            <w:r w:rsidRPr="009D2F02">
              <w:rPr>
                <w:rFonts w:ascii="標楷體" w:eastAsia="標楷體" w:hAnsi="標楷體" w:hint="eastAsia"/>
              </w:rPr>
              <w:t>休息時間</w:t>
            </w:r>
          </w:p>
        </w:tc>
        <w:tc>
          <w:tcPr>
            <w:tcW w:w="3818" w:type="dxa"/>
            <w:tcBorders>
              <w:top w:val="single" w:sz="6" w:space="0" w:color="auto"/>
              <w:left w:val="single" w:sz="6" w:space="0" w:color="auto"/>
              <w:bottom w:val="single" w:sz="6" w:space="0" w:color="auto"/>
              <w:right w:val="single" w:sz="6" w:space="0" w:color="auto"/>
            </w:tcBorders>
            <w:vAlign w:val="center"/>
          </w:tcPr>
          <w:p w:rsidR="00E24378" w:rsidRPr="009D2F02" w:rsidRDefault="00E24378" w:rsidP="009D2F02">
            <w:pPr>
              <w:pStyle w:val="aa"/>
              <w:jc w:val="center"/>
              <w:rPr>
                <w:rFonts w:ascii="標楷體" w:eastAsia="標楷體" w:hAnsi="標楷體"/>
              </w:rPr>
            </w:pPr>
            <w:r w:rsidRPr="009D2F02">
              <w:rPr>
                <w:rFonts w:ascii="標楷體" w:eastAsia="標楷體" w:hAnsi="標楷體" w:hint="eastAsia"/>
              </w:rPr>
              <w:t>綜合座談</w:t>
            </w:r>
            <w:r w:rsidR="00682EAA" w:rsidRPr="009D2F02">
              <w:rPr>
                <w:rFonts w:ascii="標楷體" w:eastAsia="標楷體" w:hAnsi="標楷體" w:hint="eastAsia"/>
              </w:rPr>
              <w:t>與閉幕式</w:t>
            </w:r>
          </w:p>
          <w:p w:rsidR="00A72C67" w:rsidRPr="009D2F02" w:rsidRDefault="00A72C67" w:rsidP="009D2F02">
            <w:pPr>
              <w:pStyle w:val="aa"/>
              <w:jc w:val="center"/>
              <w:rPr>
                <w:rFonts w:ascii="標楷體" w:eastAsia="標楷體" w:hAnsi="標楷體"/>
              </w:rPr>
            </w:pPr>
            <w:r w:rsidRPr="009D2F02">
              <w:rPr>
                <w:rFonts w:ascii="標楷體" w:eastAsia="標楷體" w:hAnsi="標楷體" w:hint="eastAsia"/>
              </w:rPr>
              <w:t>國教署</w:t>
            </w:r>
          </w:p>
        </w:tc>
      </w:tr>
      <w:tr w:rsidR="00E24378" w:rsidRPr="009D2F02" w:rsidTr="009D2F02">
        <w:trPr>
          <w:trHeight w:val="683"/>
          <w:jc w:val="right"/>
        </w:trPr>
        <w:tc>
          <w:tcPr>
            <w:tcW w:w="1559" w:type="dxa"/>
            <w:tcBorders>
              <w:top w:val="single" w:sz="6" w:space="0" w:color="auto"/>
              <w:left w:val="single" w:sz="12" w:space="0" w:color="auto"/>
              <w:bottom w:val="single" w:sz="6" w:space="0" w:color="auto"/>
              <w:right w:val="single" w:sz="6" w:space="0" w:color="auto"/>
            </w:tcBorders>
            <w:vAlign w:val="center"/>
            <w:hideMark/>
          </w:tcPr>
          <w:p w:rsidR="00E24378" w:rsidRPr="009D2F02" w:rsidRDefault="00E24378" w:rsidP="009D2F02">
            <w:pPr>
              <w:pStyle w:val="aa"/>
              <w:jc w:val="center"/>
              <w:rPr>
                <w:rFonts w:ascii="標楷體" w:eastAsia="標楷體" w:hAnsi="標楷體"/>
              </w:rPr>
            </w:pPr>
            <w:r w:rsidRPr="009D2F02">
              <w:rPr>
                <w:rFonts w:ascii="標楷體" w:eastAsia="標楷體" w:hAnsi="標楷體" w:hint="eastAsia"/>
              </w:rPr>
              <w:t>17:20</w:t>
            </w:r>
            <w:r w:rsidR="00D93F2B" w:rsidRPr="009D2F02">
              <w:rPr>
                <w:rFonts w:ascii="標楷體" w:eastAsia="標楷體" w:hAnsi="標楷體" w:hint="eastAsia"/>
              </w:rPr>
              <w:t>-18:20</w:t>
            </w:r>
          </w:p>
        </w:tc>
        <w:tc>
          <w:tcPr>
            <w:tcW w:w="3817" w:type="dxa"/>
            <w:tcBorders>
              <w:top w:val="single" w:sz="6" w:space="0" w:color="auto"/>
              <w:left w:val="single" w:sz="6" w:space="0" w:color="auto"/>
              <w:bottom w:val="single" w:sz="6" w:space="0" w:color="auto"/>
              <w:right w:val="single" w:sz="6" w:space="0" w:color="auto"/>
            </w:tcBorders>
            <w:vAlign w:val="center"/>
            <w:hideMark/>
          </w:tcPr>
          <w:p w:rsidR="00E24378" w:rsidRPr="009D2F02" w:rsidRDefault="00E24378" w:rsidP="009D2F02">
            <w:pPr>
              <w:pStyle w:val="aa"/>
              <w:jc w:val="center"/>
              <w:rPr>
                <w:rFonts w:ascii="標楷體" w:eastAsia="標楷體" w:hAnsi="標楷體"/>
              </w:rPr>
            </w:pPr>
            <w:r w:rsidRPr="009D2F02">
              <w:rPr>
                <w:rFonts w:ascii="標楷體" w:eastAsia="標楷體" w:hAnsi="標楷體" w:hint="eastAsia"/>
              </w:rPr>
              <w:t>晚餐時間</w:t>
            </w:r>
          </w:p>
          <w:p w:rsidR="00A72C67" w:rsidRPr="009D2F02" w:rsidRDefault="00A72C67" w:rsidP="009D2F02">
            <w:pPr>
              <w:pStyle w:val="aa"/>
              <w:jc w:val="center"/>
              <w:rPr>
                <w:rFonts w:ascii="標楷體" w:eastAsia="標楷體" w:hAnsi="標楷體"/>
              </w:rPr>
            </w:pPr>
            <w:r w:rsidRPr="009D2F02">
              <w:rPr>
                <w:rFonts w:ascii="標楷體" w:eastAsia="標楷體" w:hAnsi="標楷體" w:hint="eastAsia"/>
              </w:rPr>
              <w:t>竹北高中團隊</w:t>
            </w:r>
          </w:p>
        </w:tc>
        <w:tc>
          <w:tcPr>
            <w:tcW w:w="3818" w:type="dxa"/>
            <w:tcBorders>
              <w:top w:val="single" w:sz="6" w:space="0" w:color="auto"/>
              <w:left w:val="single" w:sz="6" w:space="0" w:color="auto"/>
              <w:bottom w:val="single" w:sz="6" w:space="0" w:color="auto"/>
              <w:right w:val="single" w:sz="6" w:space="0" w:color="auto"/>
            </w:tcBorders>
            <w:vAlign w:val="center"/>
          </w:tcPr>
          <w:p w:rsidR="00E24378" w:rsidRPr="009D2F02" w:rsidRDefault="00E24378" w:rsidP="009D2F02">
            <w:pPr>
              <w:pStyle w:val="aa"/>
              <w:jc w:val="center"/>
              <w:rPr>
                <w:rFonts w:ascii="標楷體" w:eastAsia="標楷體" w:hAnsi="標楷體"/>
              </w:rPr>
            </w:pPr>
            <w:r w:rsidRPr="009D2F02">
              <w:rPr>
                <w:rFonts w:ascii="標楷體" w:eastAsia="標楷體" w:hAnsi="標楷體" w:hint="eastAsia"/>
              </w:rPr>
              <w:t>賦歸</w:t>
            </w:r>
          </w:p>
        </w:tc>
      </w:tr>
      <w:tr w:rsidR="00E1106C" w:rsidRPr="009D2F02" w:rsidTr="009D2F02">
        <w:trPr>
          <w:trHeight w:val="607"/>
          <w:jc w:val="right"/>
        </w:trPr>
        <w:tc>
          <w:tcPr>
            <w:tcW w:w="1559" w:type="dxa"/>
            <w:tcBorders>
              <w:top w:val="single" w:sz="6" w:space="0" w:color="auto"/>
              <w:left w:val="single" w:sz="12" w:space="0" w:color="auto"/>
              <w:bottom w:val="single" w:sz="6" w:space="0" w:color="auto"/>
              <w:right w:val="single" w:sz="6" w:space="0" w:color="auto"/>
            </w:tcBorders>
            <w:vAlign w:val="center"/>
          </w:tcPr>
          <w:p w:rsidR="00E1106C" w:rsidRPr="009D2F02" w:rsidRDefault="00E1106C" w:rsidP="009D2F02">
            <w:pPr>
              <w:pStyle w:val="aa"/>
              <w:jc w:val="center"/>
              <w:rPr>
                <w:rFonts w:ascii="標楷體" w:eastAsia="標楷體" w:hAnsi="標楷體"/>
              </w:rPr>
            </w:pPr>
            <w:r w:rsidRPr="009D2F02">
              <w:rPr>
                <w:rFonts w:ascii="標楷體" w:eastAsia="標楷體" w:hAnsi="標楷體" w:hint="eastAsia"/>
              </w:rPr>
              <w:t>18:20-18:30</w:t>
            </w:r>
          </w:p>
        </w:tc>
        <w:tc>
          <w:tcPr>
            <w:tcW w:w="3817" w:type="dxa"/>
            <w:tcBorders>
              <w:top w:val="single" w:sz="6" w:space="0" w:color="auto"/>
              <w:left w:val="single" w:sz="6" w:space="0" w:color="auto"/>
              <w:bottom w:val="single" w:sz="6" w:space="0" w:color="auto"/>
              <w:right w:val="single" w:sz="6" w:space="0" w:color="auto"/>
            </w:tcBorders>
            <w:vAlign w:val="center"/>
          </w:tcPr>
          <w:p w:rsidR="00E1106C" w:rsidRPr="009D2F02" w:rsidRDefault="00E1106C" w:rsidP="009D2F02">
            <w:pPr>
              <w:pStyle w:val="aa"/>
              <w:jc w:val="center"/>
              <w:rPr>
                <w:rFonts w:ascii="標楷體" w:eastAsia="標楷體" w:hAnsi="標楷體"/>
              </w:rPr>
            </w:pPr>
            <w:r w:rsidRPr="009D2F02">
              <w:rPr>
                <w:rFonts w:ascii="標楷體" w:eastAsia="標楷體" w:hAnsi="標楷體" w:hint="eastAsia"/>
              </w:rPr>
              <w:t>休息時間</w:t>
            </w:r>
          </w:p>
        </w:tc>
        <w:tc>
          <w:tcPr>
            <w:tcW w:w="3818" w:type="dxa"/>
            <w:tcBorders>
              <w:top w:val="single" w:sz="6" w:space="0" w:color="auto"/>
              <w:left w:val="single" w:sz="6" w:space="0" w:color="auto"/>
              <w:bottom w:val="single" w:sz="6" w:space="0" w:color="auto"/>
              <w:right w:val="single" w:sz="6" w:space="0" w:color="auto"/>
            </w:tcBorders>
            <w:vAlign w:val="center"/>
          </w:tcPr>
          <w:p w:rsidR="00E1106C" w:rsidRPr="009D2F02" w:rsidRDefault="00E1106C" w:rsidP="009D2F02">
            <w:pPr>
              <w:pStyle w:val="aa"/>
              <w:jc w:val="center"/>
              <w:rPr>
                <w:rFonts w:ascii="標楷體" w:eastAsia="標楷體" w:hAnsi="標楷體"/>
              </w:rPr>
            </w:pPr>
          </w:p>
        </w:tc>
      </w:tr>
      <w:tr w:rsidR="00D93F2B" w:rsidRPr="009D2F02" w:rsidTr="009D2F02">
        <w:trPr>
          <w:trHeight w:val="857"/>
          <w:jc w:val="right"/>
        </w:trPr>
        <w:tc>
          <w:tcPr>
            <w:tcW w:w="1559" w:type="dxa"/>
            <w:tcBorders>
              <w:top w:val="single" w:sz="6" w:space="0" w:color="auto"/>
              <w:left w:val="single" w:sz="12" w:space="0" w:color="auto"/>
              <w:bottom w:val="single" w:sz="12" w:space="0" w:color="auto"/>
              <w:right w:val="single" w:sz="6" w:space="0" w:color="auto"/>
            </w:tcBorders>
            <w:vAlign w:val="center"/>
          </w:tcPr>
          <w:p w:rsidR="00D93F2B" w:rsidRPr="009D2F02" w:rsidRDefault="00D93F2B" w:rsidP="009D2F02">
            <w:pPr>
              <w:pStyle w:val="aa"/>
              <w:jc w:val="center"/>
              <w:rPr>
                <w:rFonts w:ascii="標楷體" w:eastAsia="標楷體" w:hAnsi="標楷體"/>
              </w:rPr>
            </w:pPr>
            <w:r w:rsidRPr="009D2F02">
              <w:rPr>
                <w:rFonts w:ascii="標楷體" w:eastAsia="標楷體" w:hAnsi="標楷體" w:hint="eastAsia"/>
              </w:rPr>
              <w:t>18:</w:t>
            </w:r>
            <w:r w:rsidR="00E1106C" w:rsidRPr="009D2F02">
              <w:rPr>
                <w:rFonts w:ascii="標楷體" w:eastAsia="標楷體" w:hAnsi="標楷體" w:hint="eastAsia"/>
              </w:rPr>
              <w:t>3</w:t>
            </w:r>
            <w:r w:rsidRPr="009D2F02">
              <w:rPr>
                <w:rFonts w:ascii="標楷體" w:eastAsia="標楷體" w:hAnsi="標楷體" w:hint="eastAsia"/>
              </w:rPr>
              <w:t>0-</w:t>
            </w:r>
            <w:r w:rsidR="00E1106C" w:rsidRPr="009D2F02">
              <w:rPr>
                <w:rFonts w:ascii="標楷體" w:eastAsia="標楷體" w:hAnsi="標楷體" w:hint="eastAsia"/>
              </w:rPr>
              <w:t>20</w:t>
            </w:r>
            <w:r w:rsidRPr="009D2F02">
              <w:rPr>
                <w:rFonts w:ascii="標楷體" w:eastAsia="標楷體" w:hAnsi="標楷體" w:hint="eastAsia"/>
              </w:rPr>
              <w:t>:</w:t>
            </w:r>
            <w:r w:rsidR="00E1106C" w:rsidRPr="009D2F02">
              <w:rPr>
                <w:rFonts w:ascii="標楷體" w:eastAsia="標楷體" w:hAnsi="標楷體" w:hint="eastAsia"/>
              </w:rPr>
              <w:t>0</w:t>
            </w:r>
            <w:r w:rsidRPr="009D2F02">
              <w:rPr>
                <w:rFonts w:ascii="標楷體" w:eastAsia="標楷體" w:hAnsi="標楷體" w:hint="eastAsia"/>
              </w:rPr>
              <w:t>0</w:t>
            </w:r>
          </w:p>
        </w:tc>
        <w:tc>
          <w:tcPr>
            <w:tcW w:w="3817" w:type="dxa"/>
            <w:tcBorders>
              <w:top w:val="single" w:sz="6" w:space="0" w:color="auto"/>
              <w:left w:val="single" w:sz="6" w:space="0" w:color="auto"/>
              <w:bottom w:val="single" w:sz="12" w:space="0" w:color="auto"/>
              <w:right w:val="single" w:sz="6" w:space="0" w:color="auto"/>
            </w:tcBorders>
            <w:vAlign w:val="center"/>
          </w:tcPr>
          <w:p w:rsidR="00D93F2B" w:rsidRPr="009D2F02" w:rsidRDefault="00D93F2B" w:rsidP="009D2F02">
            <w:pPr>
              <w:pStyle w:val="aa"/>
              <w:jc w:val="center"/>
              <w:rPr>
                <w:rFonts w:ascii="標楷體" w:eastAsia="標楷體" w:hAnsi="標楷體"/>
              </w:rPr>
            </w:pPr>
            <w:r w:rsidRPr="009D2F02">
              <w:rPr>
                <w:rFonts w:ascii="標楷體" w:eastAsia="標楷體" w:hAnsi="標楷體" w:hint="eastAsia"/>
              </w:rPr>
              <w:t>國教院教學影片</w:t>
            </w:r>
            <w:r w:rsidR="0082752D" w:rsidRPr="009D2F02">
              <w:rPr>
                <w:rFonts w:ascii="標楷體" w:eastAsia="標楷體" w:hAnsi="標楷體" w:hint="eastAsia"/>
              </w:rPr>
              <w:t>融入課程的應用及學習單設計</w:t>
            </w:r>
          </w:p>
        </w:tc>
        <w:tc>
          <w:tcPr>
            <w:tcW w:w="3818" w:type="dxa"/>
            <w:tcBorders>
              <w:top w:val="single" w:sz="6" w:space="0" w:color="auto"/>
              <w:left w:val="single" w:sz="6" w:space="0" w:color="auto"/>
              <w:bottom w:val="single" w:sz="12" w:space="0" w:color="auto"/>
              <w:right w:val="single" w:sz="6" w:space="0" w:color="auto"/>
            </w:tcBorders>
            <w:vAlign w:val="center"/>
          </w:tcPr>
          <w:p w:rsidR="00D93F2B" w:rsidRPr="009D2F02" w:rsidRDefault="00D93F2B" w:rsidP="009D2F02">
            <w:pPr>
              <w:pStyle w:val="aa"/>
              <w:jc w:val="center"/>
              <w:rPr>
                <w:rFonts w:ascii="標楷體" w:eastAsia="標楷體" w:hAnsi="標楷體"/>
              </w:rPr>
            </w:pPr>
          </w:p>
        </w:tc>
      </w:tr>
    </w:tbl>
    <w:p w:rsidR="00A47735" w:rsidRPr="00A47735" w:rsidRDefault="00A47735" w:rsidP="00B16A31">
      <w:pPr>
        <w:spacing w:beforeLines="50" w:line="410" w:lineRule="exact"/>
        <w:rPr>
          <w:rFonts w:ascii="標楷體" w:eastAsia="標楷體" w:hAnsi="標楷體"/>
        </w:rPr>
      </w:pPr>
    </w:p>
    <w:sectPr w:rsidR="00A47735" w:rsidRPr="00A47735" w:rsidSect="00AF5DF0">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07C7" w:rsidRDefault="00D007C7" w:rsidP="009F21B2">
      <w:r>
        <w:separator/>
      </w:r>
    </w:p>
  </w:endnote>
  <w:endnote w:type="continuationSeparator" w:id="1">
    <w:p w:rsidR="00D007C7" w:rsidRDefault="00D007C7" w:rsidP="009F21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3819012"/>
      <w:docPartObj>
        <w:docPartGallery w:val="Page Numbers (Bottom of Page)"/>
        <w:docPartUnique/>
      </w:docPartObj>
    </w:sdtPr>
    <w:sdtContent>
      <w:p w:rsidR="009F21B2" w:rsidRDefault="00B16A31">
        <w:pPr>
          <w:pStyle w:val="a8"/>
          <w:jc w:val="center"/>
        </w:pPr>
        <w:r>
          <w:fldChar w:fldCharType="begin"/>
        </w:r>
        <w:r w:rsidR="009F21B2">
          <w:instrText>PAGE   \* MERGEFORMAT</w:instrText>
        </w:r>
        <w:r>
          <w:fldChar w:fldCharType="separate"/>
        </w:r>
        <w:r w:rsidR="00E633A6" w:rsidRPr="00E633A6">
          <w:rPr>
            <w:noProof/>
            <w:lang w:val="zh-TW"/>
          </w:rPr>
          <w:t>1</w:t>
        </w:r>
        <w:r>
          <w:fldChar w:fldCharType="end"/>
        </w:r>
      </w:p>
    </w:sdtContent>
  </w:sdt>
  <w:p w:rsidR="009F21B2" w:rsidRDefault="009F21B2">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07C7" w:rsidRDefault="00D007C7" w:rsidP="009F21B2">
      <w:r>
        <w:separator/>
      </w:r>
    </w:p>
  </w:footnote>
  <w:footnote w:type="continuationSeparator" w:id="1">
    <w:p w:rsidR="00D007C7" w:rsidRDefault="00D007C7" w:rsidP="009F21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B576A"/>
    <w:multiLevelType w:val="hybridMultilevel"/>
    <w:tmpl w:val="9AB6A640"/>
    <w:lvl w:ilvl="0" w:tplc="04090015">
      <w:start w:val="1"/>
      <w:numFmt w:val="taiwaneseCountingThousand"/>
      <w:lvlText w:val="%1、"/>
      <w:lvlJc w:val="left"/>
      <w:pPr>
        <w:ind w:left="1040" w:hanging="480"/>
      </w:pPr>
      <w:rPr>
        <w:rFonts w:cs="Times New Roman"/>
      </w:rPr>
    </w:lvl>
    <w:lvl w:ilvl="1" w:tplc="04090019">
      <w:start w:val="1"/>
      <w:numFmt w:val="ideographTraditional"/>
      <w:lvlText w:val="%2、"/>
      <w:lvlJc w:val="left"/>
      <w:pPr>
        <w:tabs>
          <w:tab w:val="num" w:pos="812"/>
        </w:tabs>
        <w:ind w:left="812" w:hanging="480"/>
      </w:pPr>
      <w:rPr>
        <w:rFonts w:cs="Times New Roman"/>
      </w:rPr>
    </w:lvl>
    <w:lvl w:ilvl="2" w:tplc="0409001B">
      <w:start w:val="1"/>
      <w:numFmt w:val="lowerRoman"/>
      <w:lvlText w:val="%3."/>
      <w:lvlJc w:val="right"/>
      <w:pPr>
        <w:tabs>
          <w:tab w:val="num" w:pos="1292"/>
        </w:tabs>
        <w:ind w:left="1292" w:hanging="480"/>
      </w:pPr>
      <w:rPr>
        <w:rFonts w:cs="Times New Roman"/>
      </w:rPr>
    </w:lvl>
    <w:lvl w:ilvl="3" w:tplc="0409000F">
      <w:start w:val="1"/>
      <w:numFmt w:val="decimal"/>
      <w:lvlText w:val="%4."/>
      <w:lvlJc w:val="left"/>
      <w:pPr>
        <w:tabs>
          <w:tab w:val="num" w:pos="1772"/>
        </w:tabs>
        <w:ind w:left="1772" w:hanging="480"/>
      </w:pPr>
      <w:rPr>
        <w:rFonts w:cs="Times New Roman"/>
      </w:rPr>
    </w:lvl>
    <w:lvl w:ilvl="4" w:tplc="04090019">
      <w:start w:val="1"/>
      <w:numFmt w:val="ideographTraditional"/>
      <w:lvlText w:val="%5、"/>
      <w:lvlJc w:val="left"/>
      <w:pPr>
        <w:tabs>
          <w:tab w:val="num" w:pos="2252"/>
        </w:tabs>
        <w:ind w:left="2252" w:hanging="480"/>
      </w:pPr>
      <w:rPr>
        <w:rFonts w:cs="Times New Roman"/>
      </w:rPr>
    </w:lvl>
    <w:lvl w:ilvl="5" w:tplc="0409001B">
      <w:start w:val="1"/>
      <w:numFmt w:val="lowerRoman"/>
      <w:lvlText w:val="%6."/>
      <w:lvlJc w:val="right"/>
      <w:pPr>
        <w:tabs>
          <w:tab w:val="num" w:pos="2732"/>
        </w:tabs>
        <w:ind w:left="2732" w:hanging="480"/>
      </w:pPr>
      <w:rPr>
        <w:rFonts w:cs="Times New Roman"/>
      </w:rPr>
    </w:lvl>
    <w:lvl w:ilvl="6" w:tplc="0409000F">
      <w:start w:val="1"/>
      <w:numFmt w:val="decimal"/>
      <w:lvlText w:val="%7."/>
      <w:lvlJc w:val="left"/>
      <w:pPr>
        <w:tabs>
          <w:tab w:val="num" w:pos="3212"/>
        </w:tabs>
        <w:ind w:left="3212" w:hanging="480"/>
      </w:pPr>
      <w:rPr>
        <w:rFonts w:cs="Times New Roman"/>
      </w:rPr>
    </w:lvl>
    <w:lvl w:ilvl="7" w:tplc="04090019">
      <w:start w:val="1"/>
      <w:numFmt w:val="ideographTraditional"/>
      <w:lvlText w:val="%8、"/>
      <w:lvlJc w:val="left"/>
      <w:pPr>
        <w:tabs>
          <w:tab w:val="num" w:pos="3692"/>
        </w:tabs>
        <w:ind w:left="3692" w:hanging="480"/>
      </w:pPr>
      <w:rPr>
        <w:rFonts w:cs="Times New Roman"/>
      </w:rPr>
    </w:lvl>
    <w:lvl w:ilvl="8" w:tplc="0409001B">
      <w:start w:val="1"/>
      <w:numFmt w:val="lowerRoman"/>
      <w:lvlText w:val="%9."/>
      <w:lvlJc w:val="right"/>
      <w:pPr>
        <w:tabs>
          <w:tab w:val="num" w:pos="4172"/>
        </w:tabs>
        <w:ind w:left="4172" w:hanging="480"/>
      </w:pPr>
      <w:rPr>
        <w:rFonts w:cs="Times New Roman"/>
      </w:rPr>
    </w:lvl>
  </w:abstractNum>
  <w:abstractNum w:abstractNumId="1">
    <w:nsid w:val="0C8C078D"/>
    <w:multiLevelType w:val="hybridMultilevel"/>
    <w:tmpl w:val="208E57F0"/>
    <w:lvl w:ilvl="0" w:tplc="04090015">
      <w:start w:val="1"/>
      <w:numFmt w:val="taiwaneseCountingThousand"/>
      <w:lvlText w:val="%1、"/>
      <w:lvlJc w:val="left"/>
      <w:pPr>
        <w:ind w:left="2182" w:hanging="480"/>
      </w:pPr>
      <w:rPr>
        <w:rFonts w:cs="Times New Roman"/>
      </w:rPr>
    </w:lvl>
    <w:lvl w:ilvl="1" w:tplc="04090019">
      <w:start w:val="1"/>
      <w:numFmt w:val="ideographTraditional"/>
      <w:lvlText w:val="%2、"/>
      <w:lvlJc w:val="left"/>
      <w:pPr>
        <w:ind w:left="2662" w:hanging="480"/>
      </w:pPr>
      <w:rPr>
        <w:rFonts w:cs="Times New Roman"/>
      </w:rPr>
    </w:lvl>
    <w:lvl w:ilvl="2" w:tplc="0409001B">
      <w:start w:val="1"/>
      <w:numFmt w:val="lowerRoman"/>
      <w:lvlText w:val="%3."/>
      <w:lvlJc w:val="right"/>
      <w:pPr>
        <w:ind w:left="3142" w:hanging="480"/>
      </w:pPr>
      <w:rPr>
        <w:rFonts w:cs="Times New Roman"/>
      </w:rPr>
    </w:lvl>
    <w:lvl w:ilvl="3" w:tplc="0409000F">
      <w:start w:val="1"/>
      <w:numFmt w:val="decimal"/>
      <w:lvlText w:val="%4."/>
      <w:lvlJc w:val="left"/>
      <w:pPr>
        <w:ind w:left="3622" w:hanging="480"/>
      </w:pPr>
      <w:rPr>
        <w:rFonts w:cs="Times New Roman"/>
      </w:rPr>
    </w:lvl>
    <w:lvl w:ilvl="4" w:tplc="04090019">
      <w:start w:val="1"/>
      <w:numFmt w:val="ideographTraditional"/>
      <w:lvlText w:val="%5、"/>
      <w:lvlJc w:val="left"/>
      <w:pPr>
        <w:ind w:left="4102" w:hanging="480"/>
      </w:pPr>
      <w:rPr>
        <w:rFonts w:cs="Times New Roman"/>
      </w:rPr>
    </w:lvl>
    <w:lvl w:ilvl="5" w:tplc="0409001B">
      <w:start w:val="1"/>
      <w:numFmt w:val="lowerRoman"/>
      <w:lvlText w:val="%6."/>
      <w:lvlJc w:val="right"/>
      <w:pPr>
        <w:ind w:left="4582" w:hanging="480"/>
      </w:pPr>
      <w:rPr>
        <w:rFonts w:cs="Times New Roman"/>
      </w:rPr>
    </w:lvl>
    <w:lvl w:ilvl="6" w:tplc="0409000F">
      <w:start w:val="1"/>
      <w:numFmt w:val="decimal"/>
      <w:lvlText w:val="%7."/>
      <w:lvlJc w:val="left"/>
      <w:pPr>
        <w:ind w:left="5062" w:hanging="480"/>
      </w:pPr>
      <w:rPr>
        <w:rFonts w:cs="Times New Roman"/>
      </w:rPr>
    </w:lvl>
    <w:lvl w:ilvl="7" w:tplc="04090019">
      <w:start w:val="1"/>
      <w:numFmt w:val="ideographTraditional"/>
      <w:lvlText w:val="%8、"/>
      <w:lvlJc w:val="left"/>
      <w:pPr>
        <w:ind w:left="5542" w:hanging="480"/>
      </w:pPr>
      <w:rPr>
        <w:rFonts w:cs="Times New Roman"/>
      </w:rPr>
    </w:lvl>
    <w:lvl w:ilvl="8" w:tplc="0409001B">
      <w:start w:val="1"/>
      <w:numFmt w:val="lowerRoman"/>
      <w:lvlText w:val="%9."/>
      <w:lvlJc w:val="right"/>
      <w:pPr>
        <w:ind w:left="6022" w:hanging="480"/>
      </w:pPr>
      <w:rPr>
        <w:rFonts w:cs="Times New Roman"/>
      </w:rPr>
    </w:lvl>
  </w:abstractNum>
  <w:abstractNum w:abstractNumId="2">
    <w:nsid w:val="1345600D"/>
    <w:multiLevelType w:val="hybridMultilevel"/>
    <w:tmpl w:val="4CD04E12"/>
    <w:lvl w:ilvl="0" w:tplc="0409000F">
      <w:start w:val="1"/>
      <w:numFmt w:val="decimal"/>
      <w:lvlText w:val="%1."/>
      <w:lvlJc w:val="left"/>
      <w:pPr>
        <w:ind w:left="2395" w:hanging="480"/>
      </w:pPr>
      <w:rPr>
        <w:rFonts w:cs="Times New Roman"/>
      </w:rPr>
    </w:lvl>
    <w:lvl w:ilvl="1" w:tplc="04090019">
      <w:start w:val="1"/>
      <w:numFmt w:val="ideographTraditional"/>
      <w:lvlText w:val="%2、"/>
      <w:lvlJc w:val="left"/>
      <w:pPr>
        <w:ind w:left="2875" w:hanging="480"/>
      </w:pPr>
      <w:rPr>
        <w:rFonts w:cs="Times New Roman"/>
      </w:rPr>
    </w:lvl>
    <w:lvl w:ilvl="2" w:tplc="0409001B">
      <w:start w:val="1"/>
      <w:numFmt w:val="lowerRoman"/>
      <w:lvlText w:val="%3."/>
      <w:lvlJc w:val="right"/>
      <w:pPr>
        <w:ind w:left="3355" w:hanging="480"/>
      </w:pPr>
      <w:rPr>
        <w:rFonts w:cs="Times New Roman"/>
      </w:rPr>
    </w:lvl>
    <w:lvl w:ilvl="3" w:tplc="0409000F">
      <w:start w:val="1"/>
      <w:numFmt w:val="decimal"/>
      <w:lvlText w:val="%4."/>
      <w:lvlJc w:val="left"/>
      <w:pPr>
        <w:ind w:left="3835" w:hanging="480"/>
      </w:pPr>
      <w:rPr>
        <w:rFonts w:cs="Times New Roman"/>
      </w:rPr>
    </w:lvl>
    <w:lvl w:ilvl="4" w:tplc="04090019">
      <w:start w:val="1"/>
      <w:numFmt w:val="ideographTraditional"/>
      <w:lvlText w:val="%5、"/>
      <w:lvlJc w:val="left"/>
      <w:pPr>
        <w:ind w:left="4315" w:hanging="480"/>
      </w:pPr>
      <w:rPr>
        <w:rFonts w:cs="Times New Roman"/>
      </w:rPr>
    </w:lvl>
    <w:lvl w:ilvl="5" w:tplc="0409001B">
      <w:start w:val="1"/>
      <w:numFmt w:val="lowerRoman"/>
      <w:lvlText w:val="%6."/>
      <w:lvlJc w:val="right"/>
      <w:pPr>
        <w:ind w:left="4795" w:hanging="480"/>
      </w:pPr>
      <w:rPr>
        <w:rFonts w:cs="Times New Roman"/>
      </w:rPr>
    </w:lvl>
    <w:lvl w:ilvl="6" w:tplc="0409000F">
      <w:start w:val="1"/>
      <w:numFmt w:val="decimal"/>
      <w:lvlText w:val="%7."/>
      <w:lvlJc w:val="left"/>
      <w:pPr>
        <w:ind w:left="5275" w:hanging="480"/>
      </w:pPr>
      <w:rPr>
        <w:rFonts w:cs="Times New Roman"/>
      </w:rPr>
    </w:lvl>
    <w:lvl w:ilvl="7" w:tplc="04090019">
      <w:start w:val="1"/>
      <w:numFmt w:val="ideographTraditional"/>
      <w:lvlText w:val="%8、"/>
      <w:lvlJc w:val="left"/>
      <w:pPr>
        <w:ind w:left="5755" w:hanging="480"/>
      </w:pPr>
      <w:rPr>
        <w:rFonts w:cs="Times New Roman"/>
      </w:rPr>
    </w:lvl>
    <w:lvl w:ilvl="8" w:tplc="0409001B">
      <w:start w:val="1"/>
      <w:numFmt w:val="lowerRoman"/>
      <w:lvlText w:val="%9."/>
      <w:lvlJc w:val="right"/>
      <w:pPr>
        <w:ind w:left="6235" w:hanging="480"/>
      </w:pPr>
      <w:rPr>
        <w:rFonts w:cs="Times New Roman"/>
      </w:rPr>
    </w:lvl>
  </w:abstractNum>
  <w:abstractNum w:abstractNumId="3">
    <w:nsid w:val="19686195"/>
    <w:multiLevelType w:val="hybridMultilevel"/>
    <w:tmpl w:val="208E57F0"/>
    <w:lvl w:ilvl="0" w:tplc="04090015">
      <w:start w:val="1"/>
      <w:numFmt w:val="taiwaneseCountingThousand"/>
      <w:lvlText w:val="%1、"/>
      <w:lvlJc w:val="left"/>
      <w:pPr>
        <w:ind w:left="1188" w:hanging="480"/>
      </w:pPr>
      <w:rPr>
        <w:rFonts w:cs="Times New Roman"/>
      </w:rPr>
    </w:lvl>
    <w:lvl w:ilvl="1" w:tplc="04090019">
      <w:start w:val="1"/>
      <w:numFmt w:val="ideographTraditional"/>
      <w:lvlText w:val="%2、"/>
      <w:lvlJc w:val="left"/>
      <w:pPr>
        <w:ind w:left="1668" w:hanging="480"/>
      </w:pPr>
      <w:rPr>
        <w:rFonts w:cs="Times New Roman"/>
      </w:rPr>
    </w:lvl>
    <w:lvl w:ilvl="2" w:tplc="0409001B">
      <w:start w:val="1"/>
      <w:numFmt w:val="lowerRoman"/>
      <w:lvlText w:val="%3."/>
      <w:lvlJc w:val="right"/>
      <w:pPr>
        <w:ind w:left="2148" w:hanging="480"/>
      </w:pPr>
      <w:rPr>
        <w:rFonts w:cs="Times New Roman"/>
      </w:rPr>
    </w:lvl>
    <w:lvl w:ilvl="3" w:tplc="0409000F">
      <w:start w:val="1"/>
      <w:numFmt w:val="decimal"/>
      <w:lvlText w:val="%4."/>
      <w:lvlJc w:val="left"/>
      <w:pPr>
        <w:ind w:left="2628" w:hanging="480"/>
      </w:pPr>
      <w:rPr>
        <w:rFonts w:cs="Times New Roman"/>
      </w:rPr>
    </w:lvl>
    <w:lvl w:ilvl="4" w:tplc="04090019">
      <w:start w:val="1"/>
      <w:numFmt w:val="ideographTraditional"/>
      <w:lvlText w:val="%5、"/>
      <w:lvlJc w:val="left"/>
      <w:pPr>
        <w:ind w:left="3108" w:hanging="480"/>
      </w:pPr>
      <w:rPr>
        <w:rFonts w:cs="Times New Roman"/>
      </w:rPr>
    </w:lvl>
    <w:lvl w:ilvl="5" w:tplc="0409001B">
      <w:start w:val="1"/>
      <w:numFmt w:val="lowerRoman"/>
      <w:lvlText w:val="%6."/>
      <w:lvlJc w:val="right"/>
      <w:pPr>
        <w:ind w:left="3588" w:hanging="480"/>
      </w:pPr>
      <w:rPr>
        <w:rFonts w:cs="Times New Roman"/>
      </w:rPr>
    </w:lvl>
    <w:lvl w:ilvl="6" w:tplc="0409000F">
      <w:start w:val="1"/>
      <w:numFmt w:val="decimal"/>
      <w:lvlText w:val="%7."/>
      <w:lvlJc w:val="left"/>
      <w:pPr>
        <w:ind w:left="4068" w:hanging="480"/>
      </w:pPr>
      <w:rPr>
        <w:rFonts w:cs="Times New Roman"/>
      </w:rPr>
    </w:lvl>
    <w:lvl w:ilvl="7" w:tplc="04090019">
      <w:start w:val="1"/>
      <w:numFmt w:val="ideographTraditional"/>
      <w:lvlText w:val="%8、"/>
      <w:lvlJc w:val="left"/>
      <w:pPr>
        <w:ind w:left="4548" w:hanging="480"/>
      </w:pPr>
      <w:rPr>
        <w:rFonts w:cs="Times New Roman"/>
      </w:rPr>
    </w:lvl>
    <w:lvl w:ilvl="8" w:tplc="0409001B">
      <w:start w:val="1"/>
      <w:numFmt w:val="lowerRoman"/>
      <w:lvlText w:val="%9."/>
      <w:lvlJc w:val="right"/>
      <w:pPr>
        <w:ind w:left="5028" w:hanging="480"/>
      </w:pPr>
      <w:rPr>
        <w:rFonts w:cs="Times New Roman"/>
      </w:rPr>
    </w:lvl>
  </w:abstractNum>
  <w:abstractNum w:abstractNumId="4">
    <w:nsid w:val="3E520102"/>
    <w:multiLevelType w:val="hybridMultilevel"/>
    <w:tmpl w:val="64B030CC"/>
    <w:lvl w:ilvl="0" w:tplc="37566476">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5">
    <w:nsid w:val="475E14C8"/>
    <w:multiLevelType w:val="hybridMultilevel"/>
    <w:tmpl w:val="208E57F0"/>
    <w:lvl w:ilvl="0" w:tplc="04090015">
      <w:start w:val="1"/>
      <w:numFmt w:val="taiwaneseCountingThousand"/>
      <w:lvlText w:val="%1、"/>
      <w:lvlJc w:val="left"/>
      <w:pPr>
        <w:ind w:left="1188" w:hanging="480"/>
      </w:pPr>
      <w:rPr>
        <w:rFonts w:cs="Times New Roman"/>
      </w:rPr>
    </w:lvl>
    <w:lvl w:ilvl="1" w:tplc="04090019">
      <w:start w:val="1"/>
      <w:numFmt w:val="ideographTraditional"/>
      <w:lvlText w:val="%2、"/>
      <w:lvlJc w:val="left"/>
      <w:pPr>
        <w:ind w:left="1668" w:hanging="480"/>
      </w:pPr>
      <w:rPr>
        <w:rFonts w:cs="Times New Roman"/>
      </w:rPr>
    </w:lvl>
    <w:lvl w:ilvl="2" w:tplc="0409001B">
      <w:start w:val="1"/>
      <w:numFmt w:val="lowerRoman"/>
      <w:lvlText w:val="%3."/>
      <w:lvlJc w:val="right"/>
      <w:pPr>
        <w:ind w:left="2148" w:hanging="480"/>
      </w:pPr>
      <w:rPr>
        <w:rFonts w:cs="Times New Roman"/>
      </w:rPr>
    </w:lvl>
    <w:lvl w:ilvl="3" w:tplc="0409000F">
      <w:start w:val="1"/>
      <w:numFmt w:val="decimal"/>
      <w:lvlText w:val="%4."/>
      <w:lvlJc w:val="left"/>
      <w:pPr>
        <w:ind w:left="2628" w:hanging="480"/>
      </w:pPr>
      <w:rPr>
        <w:rFonts w:cs="Times New Roman"/>
      </w:rPr>
    </w:lvl>
    <w:lvl w:ilvl="4" w:tplc="04090019">
      <w:start w:val="1"/>
      <w:numFmt w:val="ideographTraditional"/>
      <w:lvlText w:val="%5、"/>
      <w:lvlJc w:val="left"/>
      <w:pPr>
        <w:ind w:left="3108" w:hanging="480"/>
      </w:pPr>
      <w:rPr>
        <w:rFonts w:cs="Times New Roman"/>
      </w:rPr>
    </w:lvl>
    <w:lvl w:ilvl="5" w:tplc="0409001B">
      <w:start w:val="1"/>
      <w:numFmt w:val="lowerRoman"/>
      <w:lvlText w:val="%6."/>
      <w:lvlJc w:val="right"/>
      <w:pPr>
        <w:ind w:left="3588" w:hanging="480"/>
      </w:pPr>
      <w:rPr>
        <w:rFonts w:cs="Times New Roman"/>
      </w:rPr>
    </w:lvl>
    <w:lvl w:ilvl="6" w:tplc="0409000F">
      <w:start w:val="1"/>
      <w:numFmt w:val="decimal"/>
      <w:lvlText w:val="%7."/>
      <w:lvlJc w:val="left"/>
      <w:pPr>
        <w:ind w:left="4068" w:hanging="480"/>
      </w:pPr>
      <w:rPr>
        <w:rFonts w:cs="Times New Roman"/>
      </w:rPr>
    </w:lvl>
    <w:lvl w:ilvl="7" w:tplc="04090019">
      <w:start w:val="1"/>
      <w:numFmt w:val="ideographTraditional"/>
      <w:lvlText w:val="%8、"/>
      <w:lvlJc w:val="left"/>
      <w:pPr>
        <w:ind w:left="4548" w:hanging="480"/>
      </w:pPr>
      <w:rPr>
        <w:rFonts w:cs="Times New Roman"/>
      </w:rPr>
    </w:lvl>
    <w:lvl w:ilvl="8" w:tplc="0409001B">
      <w:start w:val="1"/>
      <w:numFmt w:val="lowerRoman"/>
      <w:lvlText w:val="%9."/>
      <w:lvlJc w:val="right"/>
      <w:pPr>
        <w:ind w:left="5028" w:hanging="480"/>
      </w:pPr>
      <w:rPr>
        <w:rFonts w:cs="Times New Roman"/>
      </w:rPr>
    </w:lvl>
  </w:abstractNum>
  <w:abstractNum w:abstractNumId="6">
    <w:nsid w:val="637D0952"/>
    <w:multiLevelType w:val="hybridMultilevel"/>
    <w:tmpl w:val="4CDCE40E"/>
    <w:lvl w:ilvl="0" w:tplc="6D12C952">
      <w:start w:val="1"/>
      <w:numFmt w:val="ideographLegalTraditional"/>
      <w:lvlText w:val="%1、"/>
      <w:lvlJc w:val="left"/>
      <w:pPr>
        <w:ind w:left="480" w:hanging="480"/>
      </w:pPr>
      <w:rPr>
        <w:rFonts w:cs="Times New Roman"/>
        <w:b/>
        <w:color w:val="000000"/>
      </w:rPr>
    </w:lvl>
    <w:lvl w:ilvl="1" w:tplc="42288612">
      <w:start w:val="1"/>
      <w:numFmt w:val="taiwaneseCountingThousand"/>
      <w:lvlText w:val="%2、"/>
      <w:lvlJc w:val="left"/>
      <w:pPr>
        <w:ind w:left="1764" w:hanging="1284"/>
      </w:pPr>
      <w:rPr>
        <w:rFonts w:cs="Times New Roman" w:hint="default"/>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7">
    <w:nsid w:val="68AC6A9E"/>
    <w:multiLevelType w:val="hybridMultilevel"/>
    <w:tmpl w:val="E9725972"/>
    <w:lvl w:ilvl="0" w:tplc="04090015">
      <w:start w:val="1"/>
      <w:numFmt w:val="taiwaneseCountingThousand"/>
      <w:lvlText w:val="%1、"/>
      <w:lvlJc w:val="left"/>
      <w:pPr>
        <w:ind w:left="1040" w:hanging="480"/>
      </w:pPr>
      <w:rPr>
        <w:rFonts w:cs="Times New Roman"/>
      </w:rPr>
    </w:lvl>
    <w:lvl w:ilvl="1" w:tplc="04090019">
      <w:start w:val="1"/>
      <w:numFmt w:val="ideographTraditional"/>
      <w:lvlText w:val="%2、"/>
      <w:lvlJc w:val="left"/>
      <w:pPr>
        <w:ind w:left="1520" w:hanging="480"/>
      </w:pPr>
      <w:rPr>
        <w:rFonts w:cs="Times New Roman"/>
      </w:rPr>
    </w:lvl>
    <w:lvl w:ilvl="2" w:tplc="0409001B">
      <w:start w:val="1"/>
      <w:numFmt w:val="lowerRoman"/>
      <w:lvlText w:val="%3."/>
      <w:lvlJc w:val="right"/>
      <w:pPr>
        <w:ind w:left="2000" w:hanging="480"/>
      </w:pPr>
      <w:rPr>
        <w:rFonts w:cs="Times New Roman"/>
      </w:rPr>
    </w:lvl>
    <w:lvl w:ilvl="3" w:tplc="0409000F">
      <w:start w:val="1"/>
      <w:numFmt w:val="decimal"/>
      <w:lvlText w:val="%4."/>
      <w:lvlJc w:val="left"/>
      <w:pPr>
        <w:ind w:left="2480" w:hanging="480"/>
      </w:pPr>
      <w:rPr>
        <w:rFonts w:cs="Times New Roman"/>
      </w:rPr>
    </w:lvl>
    <w:lvl w:ilvl="4" w:tplc="04090019">
      <w:start w:val="1"/>
      <w:numFmt w:val="ideographTraditional"/>
      <w:lvlText w:val="%5、"/>
      <w:lvlJc w:val="left"/>
      <w:pPr>
        <w:ind w:left="2960" w:hanging="480"/>
      </w:pPr>
      <w:rPr>
        <w:rFonts w:cs="Times New Roman"/>
      </w:rPr>
    </w:lvl>
    <w:lvl w:ilvl="5" w:tplc="0409001B">
      <w:start w:val="1"/>
      <w:numFmt w:val="lowerRoman"/>
      <w:lvlText w:val="%6."/>
      <w:lvlJc w:val="right"/>
      <w:pPr>
        <w:ind w:left="3440" w:hanging="480"/>
      </w:pPr>
      <w:rPr>
        <w:rFonts w:cs="Times New Roman"/>
      </w:rPr>
    </w:lvl>
    <w:lvl w:ilvl="6" w:tplc="0409000F">
      <w:start w:val="1"/>
      <w:numFmt w:val="decimal"/>
      <w:lvlText w:val="%7."/>
      <w:lvlJc w:val="left"/>
      <w:pPr>
        <w:ind w:left="3920" w:hanging="480"/>
      </w:pPr>
      <w:rPr>
        <w:rFonts w:cs="Times New Roman"/>
      </w:rPr>
    </w:lvl>
    <w:lvl w:ilvl="7" w:tplc="04090019">
      <w:start w:val="1"/>
      <w:numFmt w:val="ideographTraditional"/>
      <w:lvlText w:val="%8、"/>
      <w:lvlJc w:val="left"/>
      <w:pPr>
        <w:ind w:left="4400" w:hanging="480"/>
      </w:pPr>
      <w:rPr>
        <w:rFonts w:cs="Times New Roman"/>
      </w:rPr>
    </w:lvl>
    <w:lvl w:ilvl="8" w:tplc="0409001B">
      <w:start w:val="1"/>
      <w:numFmt w:val="lowerRoman"/>
      <w:lvlText w:val="%9."/>
      <w:lvlJc w:val="right"/>
      <w:pPr>
        <w:ind w:left="4880" w:hanging="480"/>
      </w:pPr>
      <w:rPr>
        <w:rFonts w:cs="Times New Roman"/>
      </w:rPr>
    </w:lvl>
  </w:abstractNum>
  <w:abstractNum w:abstractNumId="8">
    <w:nsid w:val="6D0A5B35"/>
    <w:multiLevelType w:val="hybridMultilevel"/>
    <w:tmpl w:val="208E57F0"/>
    <w:lvl w:ilvl="0" w:tplc="04090015">
      <w:start w:val="1"/>
      <w:numFmt w:val="taiwaneseCountingThousand"/>
      <w:lvlText w:val="%1、"/>
      <w:lvlJc w:val="left"/>
      <w:pPr>
        <w:ind w:left="1188" w:hanging="480"/>
      </w:pPr>
      <w:rPr>
        <w:rFonts w:cs="Times New Roman"/>
      </w:rPr>
    </w:lvl>
    <w:lvl w:ilvl="1" w:tplc="04090019">
      <w:start w:val="1"/>
      <w:numFmt w:val="ideographTraditional"/>
      <w:lvlText w:val="%2、"/>
      <w:lvlJc w:val="left"/>
      <w:pPr>
        <w:ind w:left="1668" w:hanging="480"/>
      </w:pPr>
      <w:rPr>
        <w:rFonts w:cs="Times New Roman"/>
      </w:rPr>
    </w:lvl>
    <w:lvl w:ilvl="2" w:tplc="0409001B">
      <w:start w:val="1"/>
      <w:numFmt w:val="lowerRoman"/>
      <w:lvlText w:val="%3."/>
      <w:lvlJc w:val="right"/>
      <w:pPr>
        <w:ind w:left="2148" w:hanging="480"/>
      </w:pPr>
      <w:rPr>
        <w:rFonts w:cs="Times New Roman"/>
      </w:rPr>
    </w:lvl>
    <w:lvl w:ilvl="3" w:tplc="0409000F">
      <w:start w:val="1"/>
      <w:numFmt w:val="decimal"/>
      <w:lvlText w:val="%4."/>
      <w:lvlJc w:val="left"/>
      <w:pPr>
        <w:ind w:left="2628" w:hanging="480"/>
      </w:pPr>
      <w:rPr>
        <w:rFonts w:cs="Times New Roman"/>
      </w:rPr>
    </w:lvl>
    <w:lvl w:ilvl="4" w:tplc="04090019">
      <w:start w:val="1"/>
      <w:numFmt w:val="ideographTraditional"/>
      <w:lvlText w:val="%5、"/>
      <w:lvlJc w:val="left"/>
      <w:pPr>
        <w:ind w:left="3108" w:hanging="480"/>
      </w:pPr>
      <w:rPr>
        <w:rFonts w:cs="Times New Roman"/>
      </w:rPr>
    </w:lvl>
    <w:lvl w:ilvl="5" w:tplc="0409001B">
      <w:start w:val="1"/>
      <w:numFmt w:val="lowerRoman"/>
      <w:lvlText w:val="%6."/>
      <w:lvlJc w:val="right"/>
      <w:pPr>
        <w:ind w:left="3588" w:hanging="480"/>
      </w:pPr>
      <w:rPr>
        <w:rFonts w:cs="Times New Roman"/>
      </w:rPr>
    </w:lvl>
    <w:lvl w:ilvl="6" w:tplc="0409000F">
      <w:start w:val="1"/>
      <w:numFmt w:val="decimal"/>
      <w:lvlText w:val="%7."/>
      <w:lvlJc w:val="left"/>
      <w:pPr>
        <w:ind w:left="4068" w:hanging="480"/>
      </w:pPr>
      <w:rPr>
        <w:rFonts w:cs="Times New Roman"/>
      </w:rPr>
    </w:lvl>
    <w:lvl w:ilvl="7" w:tplc="04090019">
      <w:start w:val="1"/>
      <w:numFmt w:val="ideographTraditional"/>
      <w:lvlText w:val="%8、"/>
      <w:lvlJc w:val="left"/>
      <w:pPr>
        <w:ind w:left="4548" w:hanging="480"/>
      </w:pPr>
      <w:rPr>
        <w:rFonts w:cs="Times New Roman"/>
      </w:rPr>
    </w:lvl>
    <w:lvl w:ilvl="8" w:tplc="0409001B">
      <w:start w:val="1"/>
      <w:numFmt w:val="lowerRoman"/>
      <w:lvlText w:val="%9."/>
      <w:lvlJc w:val="right"/>
      <w:pPr>
        <w:ind w:left="5028" w:hanging="480"/>
      </w:pPr>
      <w:rPr>
        <w:rFonts w:cs="Times New Roman"/>
      </w:rPr>
    </w:lvl>
  </w:abstractNum>
  <w:abstractNum w:abstractNumId="9">
    <w:nsid w:val="75D23C87"/>
    <w:multiLevelType w:val="hybridMultilevel"/>
    <w:tmpl w:val="208E57F0"/>
    <w:lvl w:ilvl="0" w:tplc="04090015">
      <w:start w:val="1"/>
      <w:numFmt w:val="taiwaneseCountingThousand"/>
      <w:lvlText w:val="%1、"/>
      <w:lvlJc w:val="left"/>
      <w:pPr>
        <w:ind w:left="1188" w:hanging="480"/>
      </w:pPr>
      <w:rPr>
        <w:rFonts w:cs="Times New Roman"/>
      </w:rPr>
    </w:lvl>
    <w:lvl w:ilvl="1" w:tplc="04090019">
      <w:start w:val="1"/>
      <w:numFmt w:val="ideographTraditional"/>
      <w:lvlText w:val="%2、"/>
      <w:lvlJc w:val="left"/>
      <w:pPr>
        <w:ind w:left="1668" w:hanging="480"/>
      </w:pPr>
      <w:rPr>
        <w:rFonts w:cs="Times New Roman"/>
      </w:rPr>
    </w:lvl>
    <w:lvl w:ilvl="2" w:tplc="0409001B">
      <w:start w:val="1"/>
      <w:numFmt w:val="lowerRoman"/>
      <w:lvlText w:val="%3."/>
      <w:lvlJc w:val="right"/>
      <w:pPr>
        <w:ind w:left="2148" w:hanging="480"/>
      </w:pPr>
      <w:rPr>
        <w:rFonts w:cs="Times New Roman"/>
      </w:rPr>
    </w:lvl>
    <w:lvl w:ilvl="3" w:tplc="0409000F">
      <w:start w:val="1"/>
      <w:numFmt w:val="decimal"/>
      <w:lvlText w:val="%4."/>
      <w:lvlJc w:val="left"/>
      <w:pPr>
        <w:ind w:left="2628" w:hanging="480"/>
      </w:pPr>
      <w:rPr>
        <w:rFonts w:cs="Times New Roman"/>
      </w:rPr>
    </w:lvl>
    <w:lvl w:ilvl="4" w:tplc="04090019">
      <w:start w:val="1"/>
      <w:numFmt w:val="ideographTraditional"/>
      <w:lvlText w:val="%5、"/>
      <w:lvlJc w:val="left"/>
      <w:pPr>
        <w:ind w:left="3108" w:hanging="480"/>
      </w:pPr>
      <w:rPr>
        <w:rFonts w:cs="Times New Roman"/>
      </w:rPr>
    </w:lvl>
    <w:lvl w:ilvl="5" w:tplc="0409001B">
      <w:start w:val="1"/>
      <w:numFmt w:val="lowerRoman"/>
      <w:lvlText w:val="%6."/>
      <w:lvlJc w:val="right"/>
      <w:pPr>
        <w:ind w:left="3588" w:hanging="480"/>
      </w:pPr>
      <w:rPr>
        <w:rFonts w:cs="Times New Roman"/>
      </w:rPr>
    </w:lvl>
    <w:lvl w:ilvl="6" w:tplc="0409000F">
      <w:start w:val="1"/>
      <w:numFmt w:val="decimal"/>
      <w:lvlText w:val="%7."/>
      <w:lvlJc w:val="left"/>
      <w:pPr>
        <w:ind w:left="4068" w:hanging="480"/>
      </w:pPr>
      <w:rPr>
        <w:rFonts w:cs="Times New Roman"/>
      </w:rPr>
    </w:lvl>
    <w:lvl w:ilvl="7" w:tplc="04090019">
      <w:start w:val="1"/>
      <w:numFmt w:val="ideographTraditional"/>
      <w:lvlText w:val="%8、"/>
      <w:lvlJc w:val="left"/>
      <w:pPr>
        <w:ind w:left="4548" w:hanging="480"/>
      </w:pPr>
      <w:rPr>
        <w:rFonts w:cs="Times New Roman"/>
      </w:rPr>
    </w:lvl>
    <w:lvl w:ilvl="8" w:tplc="0409001B">
      <w:start w:val="1"/>
      <w:numFmt w:val="lowerRoman"/>
      <w:lvlText w:val="%9."/>
      <w:lvlJc w:val="right"/>
      <w:pPr>
        <w:ind w:left="5028" w:hanging="480"/>
      </w:pPr>
      <w:rPr>
        <w:rFonts w:cs="Times New Roman"/>
      </w:rPr>
    </w:lvl>
  </w:abstractNum>
  <w:abstractNum w:abstractNumId="10">
    <w:nsid w:val="7BF81ECE"/>
    <w:multiLevelType w:val="hybridMultilevel"/>
    <w:tmpl w:val="ED6C0FB2"/>
    <w:lvl w:ilvl="0" w:tplc="B5642BDC">
      <w:start w:val="1"/>
      <w:numFmt w:val="taiwaneseCountingThousand"/>
      <w:lvlText w:val="(%1)"/>
      <w:lvlJc w:val="left"/>
      <w:pPr>
        <w:ind w:left="1908" w:hanging="720"/>
      </w:pPr>
      <w:rPr>
        <w:rFonts w:ascii="Times New Roman" w:hAnsi="Times New Roman" w:cs="Times New Roman" w:hint="default"/>
      </w:rPr>
    </w:lvl>
    <w:lvl w:ilvl="1" w:tplc="04090019">
      <w:start w:val="1"/>
      <w:numFmt w:val="ideographTraditional"/>
      <w:lvlText w:val="%2、"/>
      <w:lvlJc w:val="left"/>
      <w:pPr>
        <w:ind w:left="2148" w:hanging="480"/>
      </w:pPr>
      <w:rPr>
        <w:rFonts w:cs="Times New Roman"/>
      </w:rPr>
    </w:lvl>
    <w:lvl w:ilvl="2" w:tplc="0409001B">
      <w:start w:val="1"/>
      <w:numFmt w:val="lowerRoman"/>
      <w:lvlText w:val="%3."/>
      <w:lvlJc w:val="right"/>
      <w:pPr>
        <w:ind w:left="2628" w:hanging="480"/>
      </w:pPr>
      <w:rPr>
        <w:rFonts w:cs="Times New Roman"/>
      </w:rPr>
    </w:lvl>
    <w:lvl w:ilvl="3" w:tplc="0409000F">
      <w:start w:val="1"/>
      <w:numFmt w:val="decimal"/>
      <w:lvlText w:val="%4."/>
      <w:lvlJc w:val="left"/>
      <w:pPr>
        <w:ind w:left="3108" w:hanging="480"/>
      </w:pPr>
      <w:rPr>
        <w:rFonts w:cs="Times New Roman"/>
      </w:rPr>
    </w:lvl>
    <w:lvl w:ilvl="4" w:tplc="04090019">
      <w:start w:val="1"/>
      <w:numFmt w:val="ideographTraditional"/>
      <w:lvlText w:val="%5、"/>
      <w:lvlJc w:val="left"/>
      <w:pPr>
        <w:ind w:left="3588" w:hanging="480"/>
      </w:pPr>
      <w:rPr>
        <w:rFonts w:cs="Times New Roman"/>
      </w:rPr>
    </w:lvl>
    <w:lvl w:ilvl="5" w:tplc="0409001B">
      <w:start w:val="1"/>
      <w:numFmt w:val="lowerRoman"/>
      <w:lvlText w:val="%6."/>
      <w:lvlJc w:val="right"/>
      <w:pPr>
        <w:ind w:left="4068" w:hanging="480"/>
      </w:pPr>
      <w:rPr>
        <w:rFonts w:cs="Times New Roman"/>
      </w:rPr>
    </w:lvl>
    <w:lvl w:ilvl="6" w:tplc="0409000F">
      <w:start w:val="1"/>
      <w:numFmt w:val="decimal"/>
      <w:lvlText w:val="%7."/>
      <w:lvlJc w:val="left"/>
      <w:pPr>
        <w:ind w:left="4548" w:hanging="480"/>
      </w:pPr>
      <w:rPr>
        <w:rFonts w:cs="Times New Roman"/>
      </w:rPr>
    </w:lvl>
    <w:lvl w:ilvl="7" w:tplc="04090019">
      <w:start w:val="1"/>
      <w:numFmt w:val="ideographTraditional"/>
      <w:lvlText w:val="%8、"/>
      <w:lvlJc w:val="left"/>
      <w:pPr>
        <w:ind w:left="5028" w:hanging="480"/>
      </w:pPr>
      <w:rPr>
        <w:rFonts w:cs="Times New Roman"/>
      </w:rPr>
    </w:lvl>
    <w:lvl w:ilvl="8" w:tplc="0409001B">
      <w:start w:val="1"/>
      <w:numFmt w:val="lowerRoman"/>
      <w:lvlText w:val="%9."/>
      <w:lvlJc w:val="right"/>
      <w:pPr>
        <w:ind w:left="5508" w:hanging="480"/>
      </w:pPr>
      <w:rPr>
        <w:rFonts w:cs="Times New Roman"/>
      </w:rPr>
    </w:lvl>
  </w:abstractNum>
  <w:abstractNum w:abstractNumId="11">
    <w:nsid w:val="7CD95B88"/>
    <w:multiLevelType w:val="hybridMultilevel"/>
    <w:tmpl w:val="4CD04E12"/>
    <w:lvl w:ilvl="0" w:tplc="0409000F">
      <w:start w:val="1"/>
      <w:numFmt w:val="decimal"/>
      <w:lvlText w:val="%1."/>
      <w:lvlJc w:val="left"/>
      <w:pPr>
        <w:ind w:left="2395" w:hanging="480"/>
      </w:pPr>
      <w:rPr>
        <w:rFonts w:cs="Times New Roman"/>
      </w:rPr>
    </w:lvl>
    <w:lvl w:ilvl="1" w:tplc="04090019">
      <w:start w:val="1"/>
      <w:numFmt w:val="ideographTraditional"/>
      <w:lvlText w:val="%2、"/>
      <w:lvlJc w:val="left"/>
      <w:pPr>
        <w:ind w:left="2875" w:hanging="480"/>
      </w:pPr>
      <w:rPr>
        <w:rFonts w:cs="Times New Roman"/>
      </w:rPr>
    </w:lvl>
    <w:lvl w:ilvl="2" w:tplc="0409001B">
      <w:start w:val="1"/>
      <w:numFmt w:val="lowerRoman"/>
      <w:lvlText w:val="%3."/>
      <w:lvlJc w:val="right"/>
      <w:pPr>
        <w:ind w:left="3355" w:hanging="480"/>
      </w:pPr>
      <w:rPr>
        <w:rFonts w:cs="Times New Roman"/>
      </w:rPr>
    </w:lvl>
    <w:lvl w:ilvl="3" w:tplc="0409000F">
      <w:start w:val="1"/>
      <w:numFmt w:val="decimal"/>
      <w:lvlText w:val="%4."/>
      <w:lvlJc w:val="left"/>
      <w:pPr>
        <w:ind w:left="3835" w:hanging="480"/>
      </w:pPr>
      <w:rPr>
        <w:rFonts w:cs="Times New Roman"/>
      </w:rPr>
    </w:lvl>
    <w:lvl w:ilvl="4" w:tplc="04090019">
      <w:start w:val="1"/>
      <w:numFmt w:val="ideographTraditional"/>
      <w:lvlText w:val="%5、"/>
      <w:lvlJc w:val="left"/>
      <w:pPr>
        <w:ind w:left="4315" w:hanging="480"/>
      </w:pPr>
      <w:rPr>
        <w:rFonts w:cs="Times New Roman"/>
      </w:rPr>
    </w:lvl>
    <w:lvl w:ilvl="5" w:tplc="0409001B">
      <w:start w:val="1"/>
      <w:numFmt w:val="lowerRoman"/>
      <w:lvlText w:val="%6."/>
      <w:lvlJc w:val="right"/>
      <w:pPr>
        <w:ind w:left="4795" w:hanging="480"/>
      </w:pPr>
      <w:rPr>
        <w:rFonts w:cs="Times New Roman"/>
      </w:rPr>
    </w:lvl>
    <w:lvl w:ilvl="6" w:tplc="0409000F">
      <w:start w:val="1"/>
      <w:numFmt w:val="decimal"/>
      <w:lvlText w:val="%7."/>
      <w:lvlJc w:val="left"/>
      <w:pPr>
        <w:ind w:left="5275" w:hanging="480"/>
      </w:pPr>
      <w:rPr>
        <w:rFonts w:cs="Times New Roman"/>
      </w:rPr>
    </w:lvl>
    <w:lvl w:ilvl="7" w:tplc="04090019">
      <w:start w:val="1"/>
      <w:numFmt w:val="ideographTraditional"/>
      <w:lvlText w:val="%8、"/>
      <w:lvlJc w:val="left"/>
      <w:pPr>
        <w:ind w:left="5755" w:hanging="480"/>
      </w:pPr>
      <w:rPr>
        <w:rFonts w:cs="Times New Roman"/>
      </w:rPr>
    </w:lvl>
    <w:lvl w:ilvl="8" w:tplc="0409001B">
      <w:start w:val="1"/>
      <w:numFmt w:val="lowerRoman"/>
      <w:lvlText w:val="%9."/>
      <w:lvlJc w:val="right"/>
      <w:pPr>
        <w:ind w:left="6235" w:hanging="480"/>
      </w:pPr>
      <w:rPr>
        <w:rFonts w:cs="Times New Roman"/>
      </w:rPr>
    </w:lvl>
  </w:abstractNum>
  <w:num w:numId="1">
    <w:abstractNumId w:val="1"/>
  </w:num>
  <w:num w:numId="2">
    <w:abstractNumId w:val="6"/>
  </w:num>
  <w:num w:numId="3">
    <w:abstractNumId w:val="7"/>
  </w:num>
  <w:num w:numId="4">
    <w:abstractNumId w:val="3"/>
  </w:num>
  <w:num w:numId="5">
    <w:abstractNumId w:val="9"/>
  </w:num>
  <w:num w:numId="6">
    <w:abstractNumId w:val="10"/>
  </w:num>
  <w:num w:numId="7">
    <w:abstractNumId w:val="8"/>
  </w:num>
  <w:num w:numId="8">
    <w:abstractNumId w:val="2"/>
  </w:num>
  <w:num w:numId="9">
    <w:abstractNumId w:val="11"/>
  </w:num>
  <w:num w:numId="10">
    <w:abstractNumId w:val="0"/>
  </w:num>
  <w:num w:numId="11">
    <w:abstractNumId w:val="5"/>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716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3465C"/>
    <w:rsid w:val="0001312E"/>
    <w:rsid w:val="00014ADF"/>
    <w:rsid w:val="00024254"/>
    <w:rsid w:val="000355B4"/>
    <w:rsid w:val="00035B3E"/>
    <w:rsid w:val="000A147D"/>
    <w:rsid w:val="000A44B7"/>
    <w:rsid w:val="000D2340"/>
    <w:rsid w:val="000F053E"/>
    <w:rsid w:val="001249B9"/>
    <w:rsid w:val="00133C19"/>
    <w:rsid w:val="001342C4"/>
    <w:rsid w:val="0013465C"/>
    <w:rsid w:val="00160F8D"/>
    <w:rsid w:val="001A2123"/>
    <w:rsid w:val="001B4553"/>
    <w:rsid w:val="001B6183"/>
    <w:rsid w:val="00214599"/>
    <w:rsid w:val="002461E3"/>
    <w:rsid w:val="00252056"/>
    <w:rsid w:val="002B097A"/>
    <w:rsid w:val="002E15C9"/>
    <w:rsid w:val="0030772D"/>
    <w:rsid w:val="00347D37"/>
    <w:rsid w:val="003516D3"/>
    <w:rsid w:val="00360942"/>
    <w:rsid w:val="00395F78"/>
    <w:rsid w:val="003B2699"/>
    <w:rsid w:val="00403DD2"/>
    <w:rsid w:val="00462E2B"/>
    <w:rsid w:val="00486ED6"/>
    <w:rsid w:val="004E52BB"/>
    <w:rsid w:val="004E6315"/>
    <w:rsid w:val="004E749A"/>
    <w:rsid w:val="005060E9"/>
    <w:rsid w:val="00525407"/>
    <w:rsid w:val="00526EE4"/>
    <w:rsid w:val="0053062E"/>
    <w:rsid w:val="00565B27"/>
    <w:rsid w:val="005756CB"/>
    <w:rsid w:val="00586499"/>
    <w:rsid w:val="00682EAA"/>
    <w:rsid w:val="0068515A"/>
    <w:rsid w:val="007106E8"/>
    <w:rsid w:val="00746E97"/>
    <w:rsid w:val="00756BDF"/>
    <w:rsid w:val="00757AFF"/>
    <w:rsid w:val="007A4626"/>
    <w:rsid w:val="007D7E08"/>
    <w:rsid w:val="007E7A3A"/>
    <w:rsid w:val="007F1824"/>
    <w:rsid w:val="00804CE1"/>
    <w:rsid w:val="00824122"/>
    <w:rsid w:val="0082752D"/>
    <w:rsid w:val="00831B69"/>
    <w:rsid w:val="008352E9"/>
    <w:rsid w:val="008432F6"/>
    <w:rsid w:val="008973BE"/>
    <w:rsid w:val="008E3E69"/>
    <w:rsid w:val="008E44FB"/>
    <w:rsid w:val="008F1678"/>
    <w:rsid w:val="00906C5B"/>
    <w:rsid w:val="009229F0"/>
    <w:rsid w:val="00945FB4"/>
    <w:rsid w:val="00984F08"/>
    <w:rsid w:val="009A5F36"/>
    <w:rsid w:val="009A6D5D"/>
    <w:rsid w:val="009C7CF6"/>
    <w:rsid w:val="009D2F02"/>
    <w:rsid w:val="009F21B2"/>
    <w:rsid w:val="00A16C24"/>
    <w:rsid w:val="00A47735"/>
    <w:rsid w:val="00A65592"/>
    <w:rsid w:val="00A72C67"/>
    <w:rsid w:val="00AA0D64"/>
    <w:rsid w:val="00AC032F"/>
    <w:rsid w:val="00AD3F30"/>
    <w:rsid w:val="00AF5DF0"/>
    <w:rsid w:val="00B102A8"/>
    <w:rsid w:val="00B16A31"/>
    <w:rsid w:val="00B405D8"/>
    <w:rsid w:val="00B61F66"/>
    <w:rsid w:val="00B96583"/>
    <w:rsid w:val="00BD5F16"/>
    <w:rsid w:val="00BF5AAA"/>
    <w:rsid w:val="00C056A6"/>
    <w:rsid w:val="00C10B82"/>
    <w:rsid w:val="00C11BF9"/>
    <w:rsid w:val="00C30E06"/>
    <w:rsid w:val="00C31E4B"/>
    <w:rsid w:val="00C33AB0"/>
    <w:rsid w:val="00C4346A"/>
    <w:rsid w:val="00C46B7A"/>
    <w:rsid w:val="00C51310"/>
    <w:rsid w:val="00C824DC"/>
    <w:rsid w:val="00CB7B5E"/>
    <w:rsid w:val="00CC5362"/>
    <w:rsid w:val="00CF0D6D"/>
    <w:rsid w:val="00CF5F57"/>
    <w:rsid w:val="00D007C7"/>
    <w:rsid w:val="00D27262"/>
    <w:rsid w:val="00D93F2B"/>
    <w:rsid w:val="00DC5B9F"/>
    <w:rsid w:val="00DD635D"/>
    <w:rsid w:val="00E00FB6"/>
    <w:rsid w:val="00E1106C"/>
    <w:rsid w:val="00E239FF"/>
    <w:rsid w:val="00E24378"/>
    <w:rsid w:val="00E4259F"/>
    <w:rsid w:val="00E45F6E"/>
    <w:rsid w:val="00E633A6"/>
    <w:rsid w:val="00EC0725"/>
    <w:rsid w:val="00EC4584"/>
    <w:rsid w:val="00EF5F08"/>
    <w:rsid w:val="00F24A91"/>
    <w:rsid w:val="00F56A50"/>
    <w:rsid w:val="00F60FD8"/>
    <w:rsid w:val="00F63195"/>
    <w:rsid w:val="00F83B9E"/>
    <w:rsid w:val="00FC3F2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65C"/>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3465C"/>
    <w:pPr>
      <w:ind w:leftChars="200" w:left="480"/>
    </w:pPr>
  </w:style>
  <w:style w:type="paragraph" w:styleId="a4">
    <w:name w:val="Plain Text"/>
    <w:basedOn w:val="a"/>
    <w:link w:val="a5"/>
    <w:rsid w:val="0013465C"/>
    <w:rPr>
      <w:rFonts w:ascii="細明體" w:eastAsia="細明體" w:hAnsi="Courier New" w:cs="Times New Roman"/>
      <w:szCs w:val="24"/>
    </w:rPr>
  </w:style>
  <w:style w:type="character" w:customStyle="1" w:styleId="a5">
    <w:name w:val="純文字 字元"/>
    <w:basedOn w:val="a0"/>
    <w:link w:val="a4"/>
    <w:rsid w:val="0013465C"/>
    <w:rPr>
      <w:rFonts w:ascii="細明體" w:eastAsia="細明體" w:hAnsi="Courier New" w:cs="Times New Roman"/>
      <w:szCs w:val="24"/>
    </w:rPr>
  </w:style>
  <w:style w:type="paragraph" w:styleId="a6">
    <w:name w:val="header"/>
    <w:basedOn w:val="a"/>
    <w:link w:val="a7"/>
    <w:uiPriority w:val="99"/>
    <w:unhideWhenUsed/>
    <w:rsid w:val="009F21B2"/>
    <w:pPr>
      <w:tabs>
        <w:tab w:val="center" w:pos="4153"/>
        <w:tab w:val="right" w:pos="8306"/>
      </w:tabs>
      <w:snapToGrid w:val="0"/>
    </w:pPr>
    <w:rPr>
      <w:sz w:val="20"/>
      <w:szCs w:val="20"/>
    </w:rPr>
  </w:style>
  <w:style w:type="character" w:customStyle="1" w:styleId="a7">
    <w:name w:val="頁首 字元"/>
    <w:basedOn w:val="a0"/>
    <w:link w:val="a6"/>
    <w:uiPriority w:val="99"/>
    <w:rsid w:val="009F21B2"/>
    <w:rPr>
      <w:sz w:val="20"/>
      <w:szCs w:val="20"/>
    </w:rPr>
  </w:style>
  <w:style w:type="paragraph" w:styleId="a8">
    <w:name w:val="footer"/>
    <w:basedOn w:val="a"/>
    <w:link w:val="a9"/>
    <w:uiPriority w:val="99"/>
    <w:unhideWhenUsed/>
    <w:rsid w:val="009F21B2"/>
    <w:pPr>
      <w:tabs>
        <w:tab w:val="center" w:pos="4153"/>
        <w:tab w:val="right" w:pos="8306"/>
      </w:tabs>
      <w:snapToGrid w:val="0"/>
    </w:pPr>
    <w:rPr>
      <w:sz w:val="20"/>
      <w:szCs w:val="20"/>
    </w:rPr>
  </w:style>
  <w:style w:type="character" w:customStyle="1" w:styleId="a9">
    <w:name w:val="頁尾 字元"/>
    <w:basedOn w:val="a0"/>
    <w:link w:val="a8"/>
    <w:uiPriority w:val="99"/>
    <w:rsid w:val="009F21B2"/>
    <w:rPr>
      <w:sz w:val="20"/>
      <w:szCs w:val="20"/>
    </w:rPr>
  </w:style>
  <w:style w:type="paragraph" w:styleId="aa">
    <w:name w:val="No Spacing"/>
    <w:uiPriority w:val="1"/>
    <w:qFormat/>
    <w:rsid w:val="009D2F02"/>
    <w:pPr>
      <w:widowControl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65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3465C"/>
    <w:pPr>
      <w:ind w:leftChars="200" w:left="480"/>
    </w:pPr>
  </w:style>
  <w:style w:type="paragraph" w:styleId="a4">
    <w:name w:val="Plain Text"/>
    <w:basedOn w:val="a"/>
    <w:link w:val="a5"/>
    <w:rsid w:val="0013465C"/>
    <w:rPr>
      <w:rFonts w:ascii="細明體" w:eastAsia="細明體" w:hAnsi="Courier New" w:cs="Times New Roman"/>
      <w:szCs w:val="24"/>
    </w:rPr>
  </w:style>
  <w:style w:type="character" w:customStyle="1" w:styleId="a5">
    <w:name w:val="純文字 字元"/>
    <w:basedOn w:val="a0"/>
    <w:link w:val="a4"/>
    <w:rsid w:val="0013465C"/>
    <w:rPr>
      <w:rFonts w:ascii="細明體" w:eastAsia="細明體" w:hAnsi="Courier New" w:cs="Times New Roman"/>
      <w:szCs w:val="24"/>
    </w:rPr>
  </w:style>
  <w:style w:type="paragraph" w:styleId="a6">
    <w:name w:val="header"/>
    <w:basedOn w:val="a"/>
    <w:link w:val="a7"/>
    <w:uiPriority w:val="99"/>
    <w:unhideWhenUsed/>
    <w:rsid w:val="009F21B2"/>
    <w:pPr>
      <w:tabs>
        <w:tab w:val="center" w:pos="4153"/>
        <w:tab w:val="right" w:pos="8306"/>
      </w:tabs>
      <w:snapToGrid w:val="0"/>
    </w:pPr>
    <w:rPr>
      <w:sz w:val="20"/>
      <w:szCs w:val="20"/>
    </w:rPr>
  </w:style>
  <w:style w:type="character" w:customStyle="1" w:styleId="a7">
    <w:name w:val="頁首 字元"/>
    <w:basedOn w:val="a0"/>
    <w:link w:val="a6"/>
    <w:uiPriority w:val="99"/>
    <w:rsid w:val="009F21B2"/>
    <w:rPr>
      <w:sz w:val="20"/>
      <w:szCs w:val="20"/>
    </w:rPr>
  </w:style>
  <w:style w:type="paragraph" w:styleId="a8">
    <w:name w:val="footer"/>
    <w:basedOn w:val="a"/>
    <w:link w:val="a9"/>
    <w:uiPriority w:val="99"/>
    <w:unhideWhenUsed/>
    <w:rsid w:val="009F21B2"/>
    <w:pPr>
      <w:tabs>
        <w:tab w:val="center" w:pos="4153"/>
        <w:tab w:val="right" w:pos="8306"/>
      </w:tabs>
      <w:snapToGrid w:val="0"/>
    </w:pPr>
    <w:rPr>
      <w:sz w:val="20"/>
      <w:szCs w:val="20"/>
    </w:rPr>
  </w:style>
  <w:style w:type="character" w:customStyle="1" w:styleId="a9">
    <w:name w:val="頁尾 字元"/>
    <w:basedOn w:val="a0"/>
    <w:link w:val="a8"/>
    <w:uiPriority w:val="99"/>
    <w:rsid w:val="009F21B2"/>
    <w:rPr>
      <w:sz w:val="20"/>
      <w:szCs w:val="20"/>
    </w:rPr>
  </w:style>
  <w:style w:type="paragraph" w:styleId="aa">
    <w:name w:val="No Spacing"/>
    <w:uiPriority w:val="1"/>
    <w:qFormat/>
    <w:rsid w:val="009D2F02"/>
    <w:pPr>
      <w:widowControl w:val="0"/>
    </w:pPr>
  </w:style>
</w:styles>
</file>

<file path=word/webSettings.xml><?xml version="1.0" encoding="utf-8"?>
<w:webSettings xmlns:r="http://schemas.openxmlformats.org/officeDocument/2006/relationships" xmlns:w="http://schemas.openxmlformats.org/wordprocessingml/2006/main">
  <w:divs>
    <w:div w:id="62021850">
      <w:bodyDiv w:val="1"/>
      <w:marLeft w:val="0"/>
      <w:marRight w:val="0"/>
      <w:marTop w:val="0"/>
      <w:marBottom w:val="0"/>
      <w:divBdr>
        <w:top w:val="none" w:sz="0" w:space="0" w:color="auto"/>
        <w:left w:val="none" w:sz="0" w:space="0" w:color="auto"/>
        <w:bottom w:val="none" w:sz="0" w:space="0" w:color="auto"/>
        <w:right w:val="none" w:sz="0" w:space="0" w:color="auto"/>
      </w:divBdr>
    </w:div>
    <w:div w:id="440271535">
      <w:bodyDiv w:val="1"/>
      <w:marLeft w:val="0"/>
      <w:marRight w:val="0"/>
      <w:marTop w:val="0"/>
      <w:marBottom w:val="0"/>
      <w:divBdr>
        <w:top w:val="none" w:sz="0" w:space="0" w:color="auto"/>
        <w:left w:val="none" w:sz="0" w:space="0" w:color="auto"/>
        <w:bottom w:val="none" w:sz="0" w:space="0" w:color="auto"/>
        <w:right w:val="none" w:sz="0" w:space="0" w:color="auto"/>
      </w:divBdr>
    </w:div>
    <w:div w:id="554392125">
      <w:bodyDiv w:val="1"/>
      <w:marLeft w:val="0"/>
      <w:marRight w:val="0"/>
      <w:marTop w:val="0"/>
      <w:marBottom w:val="0"/>
      <w:divBdr>
        <w:top w:val="none" w:sz="0" w:space="0" w:color="auto"/>
        <w:left w:val="none" w:sz="0" w:space="0" w:color="auto"/>
        <w:bottom w:val="none" w:sz="0" w:space="0" w:color="auto"/>
        <w:right w:val="none" w:sz="0" w:space="0" w:color="auto"/>
      </w:divBdr>
    </w:div>
    <w:div w:id="610091867">
      <w:bodyDiv w:val="1"/>
      <w:marLeft w:val="0"/>
      <w:marRight w:val="0"/>
      <w:marTop w:val="0"/>
      <w:marBottom w:val="0"/>
      <w:divBdr>
        <w:top w:val="none" w:sz="0" w:space="0" w:color="auto"/>
        <w:left w:val="none" w:sz="0" w:space="0" w:color="auto"/>
        <w:bottom w:val="none" w:sz="0" w:space="0" w:color="auto"/>
        <w:right w:val="none" w:sz="0" w:space="0" w:color="auto"/>
      </w:divBdr>
    </w:div>
    <w:div w:id="904295031">
      <w:bodyDiv w:val="1"/>
      <w:marLeft w:val="0"/>
      <w:marRight w:val="0"/>
      <w:marTop w:val="0"/>
      <w:marBottom w:val="0"/>
      <w:divBdr>
        <w:top w:val="none" w:sz="0" w:space="0" w:color="auto"/>
        <w:left w:val="none" w:sz="0" w:space="0" w:color="auto"/>
        <w:bottom w:val="none" w:sz="0" w:space="0" w:color="auto"/>
        <w:right w:val="none" w:sz="0" w:space="0" w:color="auto"/>
      </w:divBdr>
    </w:div>
    <w:div w:id="2000881992">
      <w:bodyDiv w:val="1"/>
      <w:marLeft w:val="0"/>
      <w:marRight w:val="0"/>
      <w:marTop w:val="0"/>
      <w:marBottom w:val="0"/>
      <w:divBdr>
        <w:top w:val="none" w:sz="0" w:space="0" w:color="auto"/>
        <w:left w:val="none" w:sz="0" w:space="0" w:color="auto"/>
        <w:bottom w:val="none" w:sz="0" w:space="0" w:color="auto"/>
        <w:right w:val="none" w:sz="0" w:space="0" w:color="auto"/>
      </w:divBdr>
    </w:div>
    <w:div w:id="2099401097">
      <w:bodyDiv w:val="1"/>
      <w:marLeft w:val="0"/>
      <w:marRight w:val="0"/>
      <w:marTop w:val="0"/>
      <w:marBottom w:val="0"/>
      <w:divBdr>
        <w:top w:val="none" w:sz="0" w:space="0" w:color="auto"/>
        <w:left w:val="none" w:sz="0" w:space="0" w:color="auto"/>
        <w:bottom w:val="none" w:sz="0" w:space="0" w:color="auto"/>
        <w:right w:val="none" w:sz="0" w:space="0" w:color="auto"/>
      </w:divBdr>
    </w:div>
    <w:div w:id="2138334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259</Words>
  <Characters>1482</Characters>
  <Application>Microsoft Office Word</Application>
  <DocSecurity>4</DocSecurity>
  <Lines>12</Lines>
  <Paragraphs>3</Paragraphs>
  <ScaleCrop>false</ScaleCrop>
  <Company/>
  <LinksUpToDate>false</LinksUpToDate>
  <CharactersWithSpaces>1738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cpshs2</dc:creator>
  <cp:lastModifiedBy>USER</cp:lastModifiedBy>
  <cp:revision>2</cp:revision>
  <cp:lastPrinted>2015-06-03T02:28:00Z</cp:lastPrinted>
  <dcterms:created xsi:type="dcterms:W3CDTF">2015-06-05T07:14:00Z</dcterms:created>
  <dcterms:modified xsi:type="dcterms:W3CDTF">2015-06-05T07:14:00Z</dcterms:modified>
</cp:coreProperties>
</file>