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59" w:rsidRDefault="00B03C66" w:rsidP="00BD49D1">
      <w:pPr>
        <w:jc w:val="center"/>
        <w:rPr>
          <w:rFonts w:ascii="微軟正黑體" w:eastAsia="微軟正黑體" w:hAnsi="微軟正黑體" w:cs="Arial"/>
          <w:b/>
          <w:sz w:val="28"/>
          <w:szCs w:val="28"/>
          <w:shd w:val="clear" w:color="auto" w:fill="FFFFFF"/>
        </w:rPr>
      </w:pPr>
      <w:r w:rsidRPr="001131A1">
        <w:rPr>
          <w:rFonts w:ascii="微軟正黑體" w:eastAsia="微軟正黑體" w:hAnsi="微軟正黑體" w:hint="eastAsia"/>
          <w:b/>
          <w:sz w:val="28"/>
          <w:szCs w:val="28"/>
        </w:rPr>
        <w:t>臺北市政府教育局教育雲端應用平</w:t>
      </w:r>
      <w:proofErr w:type="gramStart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服務「</w:t>
      </w:r>
      <w:proofErr w:type="gramStart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北e</w:t>
      </w:r>
      <w:proofErr w:type="gramStart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酷幣</w:t>
      </w:r>
      <w:proofErr w:type="gramEnd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」成果發表</w:t>
      </w:r>
      <w:r w:rsidR="00CB035F" w:rsidRPr="001131A1">
        <w:rPr>
          <w:rFonts w:ascii="微軟正黑體" w:eastAsia="微軟正黑體" w:hAnsi="微軟正黑體" w:hint="eastAsia"/>
          <w:b/>
          <w:sz w:val="28"/>
          <w:szCs w:val="28"/>
        </w:rPr>
        <w:t>計畫</w:t>
      </w:r>
    </w:p>
    <w:p w:rsidR="005C0464" w:rsidRPr="005C0464" w:rsidRDefault="005C0464" w:rsidP="005C0464">
      <w:pPr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北市</w:t>
      </w:r>
      <w:proofErr w:type="gramStart"/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教資字第105</w:t>
      </w:r>
      <w:r w:rsidRPr="005C0464">
        <w:rPr>
          <w:rFonts w:ascii="微軟正黑體" w:eastAsia="微軟正黑體" w:hAnsi="微軟正黑體" w:cs="Arial"/>
          <w:b/>
          <w:sz w:val="20"/>
          <w:szCs w:val="20"/>
          <w:shd w:val="clear" w:color="auto" w:fill="FFFFFF"/>
        </w:rPr>
        <w:t>315754</w:t>
      </w: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00號</w:t>
      </w:r>
      <w:proofErr w:type="gramEnd"/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函</w:t>
      </w:r>
    </w:p>
    <w:p w:rsidR="00442DBC" w:rsidRDefault="00CB035F" w:rsidP="00442DBC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緣起</w:t>
      </w:r>
    </w:p>
    <w:p w:rsidR="00442DBC" w:rsidRDefault="004E2BD5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臺北市自102年起創全國之先成立全國最大教師專業發展聯盟(教育雲端應用及平台服務社群)</w:t>
      </w:r>
      <w:r w:rsidR="00EB1577" w:rsidRPr="00C83B77">
        <w:rPr>
          <w:rFonts w:ascii="微軟正黑體" w:eastAsia="微軟正黑體" w:hAnsi="微軟正黑體" w:hint="eastAsia"/>
          <w:szCs w:val="24"/>
        </w:rPr>
        <w:t>，共成立</w:t>
      </w:r>
      <w:r w:rsidRPr="00C83B77">
        <w:rPr>
          <w:rFonts w:ascii="微軟正黑體" w:eastAsia="微軟正黑體" w:hAnsi="微軟正黑體" w:hint="eastAsia"/>
          <w:szCs w:val="24"/>
        </w:rPr>
        <w:t>5個工作坊，超過70</w:t>
      </w:r>
      <w:r w:rsidR="00B60E96" w:rsidRPr="00C83B77">
        <w:rPr>
          <w:rFonts w:ascii="微軟正黑體" w:eastAsia="微軟正黑體" w:hAnsi="微軟正黑體" w:hint="eastAsia"/>
          <w:szCs w:val="24"/>
        </w:rPr>
        <w:t>校參與</w:t>
      </w:r>
      <w:r w:rsidR="00442DBC">
        <w:rPr>
          <w:rFonts w:ascii="微軟正黑體" w:eastAsia="微軟正黑體" w:hAnsi="微軟正黑體" w:hint="eastAsia"/>
          <w:szCs w:val="24"/>
        </w:rPr>
        <w:t>。</w:t>
      </w:r>
    </w:p>
    <w:p w:rsidR="00390230" w:rsidRDefault="00390230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其中之教育e</w:t>
      </w:r>
      <w:proofErr w:type="gramStart"/>
      <w:r w:rsidRPr="00C83B77">
        <w:rPr>
          <w:rFonts w:ascii="微軟正黑體" w:eastAsia="微軟正黑體" w:hAnsi="微軟正黑體" w:hint="eastAsia"/>
          <w:szCs w:val="24"/>
        </w:rPr>
        <w:t>酷幣工作坊共</w:t>
      </w:r>
      <w:proofErr w:type="gramEnd"/>
      <w:r w:rsidRPr="00C83B77">
        <w:rPr>
          <w:rFonts w:ascii="微軟正黑體" w:eastAsia="微軟正黑體" w:hAnsi="微軟正黑體" w:hint="eastAsia"/>
          <w:szCs w:val="24"/>
        </w:rPr>
        <w:t>12所臺北市國小學校參與</w:t>
      </w:r>
      <w:r>
        <w:rPr>
          <w:rFonts w:ascii="微軟正黑體" w:eastAsia="微軟正黑體" w:hAnsi="微軟正黑體" w:hint="eastAsia"/>
          <w:szCs w:val="24"/>
        </w:rPr>
        <w:t>「</w:t>
      </w:r>
      <w:proofErr w:type="gramStart"/>
      <w:r>
        <w:rPr>
          <w:rFonts w:ascii="微軟正黑體" w:eastAsia="微軟正黑體" w:hAnsi="微軟正黑體" w:hint="eastAsia"/>
          <w:szCs w:val="24"/>
        </w:rPr>
        <w:t>臺</w:t>
      </w:r>
      <w:proofErr w:type="gramEnd"/>
      <w:r>
        <w:rPr>
          <w:rFonts w:ascii="微軟正黑體" w:eastAsia="微軟正黑體" w:hAnsi="微軟正黑體" w:hint="eastAsia"/>
          <w:szCs w:val="24"/>
        </w:rPr>
        <w:t>北e</w:t>
      </w:r>
      <w:proofErr w:type="gramStart"/>
      <w:r>
        <w:rPr>
          <w:rFonts w:ascii="微軟正黑體" w:eastAsia="微軟正黑體" w:hAnsi="微軟正黑體" w:hint="eastAsia"/>
          <w:szCs w:val="24"/>
        </w:rPr>
        <w:t>酷幣</w:t>
      </w:r>
      <w:proofErr w:type="gramEnd"/>
      <w:r>
        <w:rPr>
          <w:rFonts w:ascii="微軟正黑體" w:eastAsia="微軟正黑體" w:hAnsi="微軟正黑體" w:hint="eastAsia"/>
          <w:szCs w:val="24"/>
        </w:rPr>
        <w:t>」系統推動</w:t>
      </w:r>
      <w:r w:rsidRPr="00C83B77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此系統為</w:t>
      </w:r>
      <w:r w:rsidRPr="00390230">
        <w:rPr>
          <w:rFonts w:ascii="微軟正黑體" w:eastAsia="微軟正黑體" w:hAnsi="微軟正黑體" w:hint="eastAsia"/>
          <w:szCs w:val="24"/>
        </w:rPr>
        <w:t>全國首創「虛擬貨幣」獎勵制度與教學平台，是一個以虛擬貨幣為概念</w:t>
      </w:r>
      <w:proofErr w:type="gramStart"/>
      <w:r w:rsidRPr="00390230">
        <w:rPr>
          <w:rFonts w:ascii="微軟正黑體" w:eastAsia="微軟正黑體" w:hAnsi="微軟正黑體" w:hint="eastAsia"/>
          <w:szCs w:val="24"/>
        </w:rPr>
        <w:t>之線上學習</w:t>
      </w:r>
      <w:proofErr w:type="gramEnd"/>
      <w:r w:rsidRPr="00390230">
        <w:rPr>
          <w:rFonts w:ascii="微軟正黑體" w:eastAsia="微軟正黑體" w:hAnsi="微軟正黑體" w:hint="eastAsia"/>
          <w:szCs w:val="24"/>
        </w:rPr>
        <w:t>活動平台，主要功能為獎勵學生積極參與學校活動，記錄優良表現之獎勵制度。</w:t>
      </w:r>
    </w:p>
    <w:p w:rsidR="004E2BD5" w:rsidRPr="001131A1" w:rsidRDefault="0099556A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12所</w:t>
      </w:r>
      <w:r w:rsidRPr="0099556A">
        <w:rPr>
          <w:rFonts w:ascii="微軟正黑體" w:eastAsia="微軟正黑體" w:hAnsi="微軟正黑體" w:hint="eastAsia"/>
          <w:szCs w:val="24"/>
        </w:rPr>
        <w:t>實驗學校</w:t>
      </w:r>
      <w:r w:rsidR="00DF5DD8">
        <w:rPr>
          <w:rFonts w:ascii="微軟正黑體" w:eastAsia="微軟正黑體" w:hAnsi="微軟正黑體" w:hint="eastAsia"/>
          <w:szCs w:val="24"/>
        </w:rPr>
        <w:t>聯合</w:t>
      </w:r>
      <w:r w:rsidR="00C83B77" w:rsidRPr="00C83B77">
        <w:rPr>
          <w:rFonts w:ascii="微軟正黑體" w:eastAsia="微軟正黑體" w:hAnsi="微軟正黑體" w:hint="eastAsia"/>
          <w:szCs w:val="24"/>
        </w:rPr>
        <w:t>舉辦此成果發表會，分享</w:t>
      </w:r>
      <w:r w:rsidR="00393A5D">
        <w:rPr>
          <w:rFonts w:ascii="微軟正黑體" w:eastAsia="微軟正黑體" w:hAnsi="微軟正黑體" w:hint="eastAsia"/>
          <w:szCs w:val="24"/>
        </w:rPr>
        <w:t>工作坊</w:t>
      </w:r>
      <w:r w:rsidR="00C83B77" w:rsidRPr="00C83B77">
        <w:rPr>
          <w:rFonts w:ascii="微軟正黑體" w:eastAsia="微軟正黑體" w:hAnsi="微軟正黑體" w:hint="eastAsia"/>
          <w:szCs w:val="24"/>
        </w:rPr>
        <w:t>發展成果。</w:t>
      </w:r>
    </w:p>
    <w:p w:rsidR="00CB035F" w:rsidRPr="001131A1" w:rsidRDefault="00CB035F" w:rsidP="00AC538F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1131A1">
        <w:rPr>
          <w:rFonts w:ascii="微軟正黑體" w:eastAsia="微軟正黑體" w:hAnsi="微軟正黑體" w:hint="eastAsia"/>
          <w:szCs w:val="24"/>
        </w:rPr>
        <w:t>目標</w:t>
      </w:r>
    </w:p>
    <w:p w:rsidR="00B87443" w:rsidRPr="00B87443" w:rsidRDefault="00B87443" w:rsidP="00212E1E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B87443">
        <w:rPr>
          <w:rFonts w:ascii="微軟正黑體" w:eastAsia="微軟正黑體" w:hAnsi="微軟正黑體" w:hint="eastAsia"/>
          <w:szCs w:val="24"/>
        </w:rPr>
        <w:t>藉由</w:t>
      </w:r>
      <w:r w:rsidR="007D2E5F">
        <w:rPr>
          <w:rFonts w:ascii="微軟正黑體" w:eastAsia="微軟正黑體" w:hAnsi="微軟正黑體" w:hint="eastAsia"/>
          <w:szCs w:val="24"/>
        </w:rPr>
        <w:t>分享</w:t>
      </w:r>
      <w:r w:rsidRPr="00B87443">
        <w:rPr>
          <w:rFonts w:ascii="微軟正黑體" w:eastAsia="微軟正黑體" w:hAnsi="微軟正黑體" w:hint="eastAsia"/>
          <w:szCs w:val="24"/>
        </w:rPr>
        <w:t>不同學校</w:t>
      </w:r>
      <w:r w:rsidR="009B2FC1">
        <w:rPr>
          <w:rFonts w:ascii="微軟正黑體" w:eastAsia="微軟正黑體" w:hAnsi="微軟正黑體" w:hint="eastAsia"/>
          <w:szCs w:val="24"/>
        </w:rPr>
        <w:t>實施</w:t>
      </w:r>
      <w:proofErr w:type="gramStart"/>
      <w:r w:rsidR="00212E1E" w:rsidRPr="00212E1E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212E1E" w:rsidRPr="00212E1E">
        <w:rPr>
          <w:rFonts w:ascii="微軟正黑體" w:eastAsia="微軟正黑體" w:hAnsi="微軟正黑體" w:hint="eastAsia"/>
          <w:szCs w:val="24"/>
        </w:rPr>
        <w:t>北e</w:t>
      </w:r>
      <w:proofErr w:type="gramStart"/>
      <w:r w:rsidR="00212E1E" w:rsidRPr="00212E1E">
        <w:rPr>
          <w:rFonts w:ascii="微軟正黑體" w:eastAsia="微軟正黑體" w:hAnsi="微軟正黑體" w:hint="eastAsia"/>
          <w:szCs w:val="24"/>
        </w:rPr>
        <w:t>酷幣</w:t>
      </w:r>
      <w:r w:rsidRPr="00B87443">
        <w:rPr>
          <w:rFonts w:ascii="微軟正黑體" w:eastAsia="微軟正黑體" w:hAnsi="微軟正黑體" w:hint="eastAsia"/>
          <w:szCs w:val="24"/>
        </w:rPr>
        <w:t>內</w:t>
      </w:r>
      <w:proofErr w:type="gramEnd"/>
      <w:r w:rsidRPr="00B87443">
        <w:rPr>
          <w:rFonts w:ascii="微軟正黑體" w:eastAsia="微軟正黑體" w:hAnsi="微軟正黑體" w:hint="eastAsia"/>
          <w:szCs w:val="24"/>
        </w:rPr>
        <w:t>各</w:t>
      </w:r>
      <w:r w:rsidR="007D2E5F">
        <w:rPr>
          <w:rFonts w:ascii="微軟正黑體" w:eastAsia="微軟正黑體" w:hAnsi="微軟正黑體" w:hint="eastAsia"/>
          <w:szCs w:val="24"/>
        </w:rPr>
        <w:t>獎勵制度</w:t>
      </w:r>
      <w:r w:rsidRPr="00B87443">
        <w:rPr>
          <w:rFonts w:ascii="微軟正黑體" w:eastAsia="微軟正黑體" w:hAnsi="微軟正黑體" w:hint="eastAsia"/>
          <w:szCs w:val="24"/>
        </w:rPr>
        <w:t>之</w:t>
      </w:r>
      <w:r w:rsidR="007D2E5F">
        <w:rPr>
          <w:rFonts w:ascii="微軟正黑體" w:eastAsia="微軟正黑體" w:hAnsi="微軟正黑體" w:hint="eastAsia"/>
          <w:szCs w:val="24"/>
        </w:rPr>
        <w:t>推動</w:t>
      </w:r>
      <w:r w:rsidRPr="00B87443">
        <w:rPr>
          <w:rFonts w:ascii="微軟正黑體" w:eastAsia="微軟正黑體" w:hAnsi="微軟正黑體" w:hint="eastAsia"/>
          <w:szCs w:val="24"/>
        </w:rPr>
        <w:t>成果，</w:t>
      </w:r>
      <w:r w:rsidR="007D2E5F">
        <w:rPr>
          <w:rFonts w:ascii="微軟正黑體" w:eastAsia="微軟正黑體" w:hAnsi="微軟正黑體" w:hint="eastAsia"/>
          <w:szCs w:val="24"/>
        </w:rPr>
        <w:t>提供各校參考。</w:t>
      </w:r>
    </w:p>
    <w:p w:rsidR="00A71E9D" w:rsidRPr="00263738" w:rsidRDefault="00DE0AD4" w:rsidP="00B87443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76200</wp:posOffset>
            </wp:positionV>
            <wp:extent cx="929640" cy="9296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北e酷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443" w:rsidRPr="00263738">
        <w:rPr>
          <w:rFonts w:ascii="微軟正黑體" w:eastAsia="微軟正黑體" w:hAnsi="微軟正黑體" w:hint="eastAsia"/>
          <w:szCs w:val="24"/>
        </w:rPr>
        <w:t>為展現本</w:t>
      </w:r>
      <w:r w:rsidR="00263738" w:rsidRPr="00263738">
        <w:rPr>
          <w:rFonts w:ascii="微軟正黑體" w:eastAsia="微軟正黑體" w:hAnsi="微軟正黑體" w:hint="eastAsia"/>
          <w:szCs w:val="24"/>
        </w:rPr>
        <w:t>計畫</w:t>
      </w:r>
      <w:r w:rsidR="00B87443" w:rsidRPr="00263738">
        <w:rPr>
          <w:rFonts w:ascii="微軟正黑體" w:eastAsia="微軟正黑體" w:hAnsi="微軟正黑體" w:hint="eastAsia"/>
          <w:szCs w:val="24"/>
        </w:rPr>
        <w:t>成果，並</w:t>
      </w:r>
      <w:r w:rsidR="00263738" w:rsidRPr="00263738">
        <w:rPr>
          <w:rFonts w:ascii="微軟正黑體" w:eastAsia="微軟正黑體" w:hAnsi="微軟正黑體" w:hint="eastAsia"/>
          <w:szCs w:val="24"/>
        </w:rPr>
        <w:t>能</w:t>
      </w:r>
      <w:r w:rsidR="00B87443" w:rsidRPr="00263738">
        <w:rPr>
          <w:rFonts w:ascii="微軟正黑體" w:eastAsia="微軟正黑體" w:hAnsi="微軟正黑體" w:hint="eastAsia"/>
          <w:szCs w:val="24"/>
        </w:rPr>
        <w:t>與各校相互間之經驗交流，激盪出更適</w:t>
      </w:r>
      <w:r w:rsidR="00263738">
        <w:rPr>
          <w:rFonts w:ascii="微軟正黑體" w:eastAsia="微軟正黑體" w:hAnsi="微軟正黑體" w:hint="eastAsia"/>
          <w:szCs w:val="24"/>
        </w:rPr>
        <w:t>切</w:t>
      </w:r>
      <w:r w:rsidR="00B87443" w:rsidRPr="00263738">
        <w:rPr>
          <w:rFonts w:ascii="微軟正黑體" w:eastAsia="微軟正黑體" w:hAnsi="微軟正黑體" w:hint="eastAsia"/>
          <w:szCs w:val="24"/>
        </w:rPr>
        <w:t>之</w:t>
      </w:r>
      <w:r w:rsidR="00263738">
        <w:rPr>
          <w:rFonts w:ascii="微軟正黑體" w:eastAsia="微軟正黑體" w:hAnsi="微軟正黑體" w:hint="eastAsia"/>
          <w:szCs w:val="24"/>
        </w:rPr>
        <w:t>方案</w:t>
      </w:r>
      <w:r w:rsidR="00B87443" w:rsidRPr="00263738">
        <w:rPr>
          <w:rFonts w:ascii="微軟正黑體" w:eastAsia="微軟正黑體" w:hAnsi="微軟正黑體" w:hint="eastAsia"/>
          <w:szCs w:val="24"/>
        </w:rPr>
        <w:t>。</w:t>
      </w:r>
    </w:p>
    <w:p w:rsidR="00B93A27" w:rsidRDefault="00B93A27" w:rsidP="0002063F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辦理單位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主辦單位：臺北市政府教育局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承辦單位：臺北市內湖區西湖國民小學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協辦單位：臺北市士林區社子國民小學、臺北市中山區懷生國民小學、臺北市內湖區南湖國民小學、臺北市內湖區新湖國民小學、臺北市內湖區麗山國民小學、臺北市</w:t>
      </w:r>
      <w:proofErr w:type="gramStart"/>
      <w:r w:rsidRPr="0002063F">
        <w:rPr>
          <w:rFonts w:ascii="微軟正黑體" w:eastAsia="微軟正黑體" w:hAnsi="微軟正黑體" w:hint="eastAsia"/>
          <w:szCs w:val="24"/>
        </w:rPr>
        <w:t>內湖區麗湖國民</w:t>
      </w:r>
      <w:proofErr w:type="gramEnd"/>
      <w:r w:rsidRPr="0002063F">
        <w:rPr>
          <w:rFonts w:ascii="微軟正黑體" w:eastAsia="微軟正黑體" w:hAnsi="微軟正黑體" w:hint="eastAsia"/>
          <w:szCs w:val="24"/>
        </w:rPr>
        <w:t>小學、臺北市文山區辛亥國民小學、臺北市北投區泉源國民小學、臺北市北投區關渡國民小學、臺北市松山區三民國民小學</w:t>
      </w:r>
    </w:p>
    <w:p w:rsidR="0002063F" w:rsidRPr="00A21648" w:rsidRDefault="00A21648" w:rsidP="00A21648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A21648">
        <w:rPr>
          <w:rFonts w:ascii="微軟正黑體" w:eastAsia="微軟正黑體" w:hAnsi="微軟正黑體" w:hint="eastAsia"/>
          <w:szCs w:val="24"/>
        </w:rPr>
        <w:t>活動時間：</w:t>
      </w:r>
      <w:r w:rsidR="0002063F" w:rsidRPr="00A21648">
        <w:rPr>
          <w:rFonts w:ascii="微軟正黑體" w:eastAsia="微軟正黑體" w:hAnsi="微軟正黑體" w:hint="eastAsia"/>
          <w:szCs w:val="24"/>
        </w:rPr>
        <w:t>105年3月4日星期五上午10：00-12：00</w:t>
      </w:r>
    </w:p>
    <w:p w:rsidR="00774DF4" w:rsidRDefault="00A21648" w:rsidP="0053290D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1909CD">
        <w:rPr>
          <w:rFonts w:ascii="微軟正黑體" w:eastAsia="微軟正黑體" w:hAnsi="微軟正黑體" w:hint="eastAsia"/>
          <w:szCs w:val="24"/>
        </w:rPr>
        <w:t>活動</w:t>
      </w:r>
      <w:r w:rsidR="0002063F" w:rsidRPr="001909CD">
        <w:rPr>
          <w:rFonts w:ascii="微軟正黑體" w:eastAsia="微軟正黑體" w:hAnsi="微軟正黑體" w:hint="eastAsia"/>
          <w:szCs w:val="24"/>
        </w:rPr>
        <w:t>地點：</w:t>
      </w:r>
      <w:r w:rsidR="0053290D" w:rsidRPr="0053290D">
        <w:rPr>
          <w:rFonts w:ascii="微軟正黑體" w:eastAsia="微軟正黑體" w:hAnsi="微軟正黑體" w:hint="eastAsia"/>
          <w:szCs w:val="24"/>
        </w:rPr>
        <w:t>臺北市青少年發展處</w:t>
      </w:r>
      <w:r w:rsidR="0053290D">
        <w:rPr>
          <w:rFonts w:ascii="微軟正黑體" w:eastAsia="微軟正黑體" w:hAnsi="微軟正黑體" w:hint="eastAsia"/>
          <w:szCs w:val="24"/>
        </w:rPr>
        <w:t>6樓國際會議廳(</w:t>
      </w:r>
      <w:r w:rsidR="0053290D" w:rsidRPr="0053290D">
        <w:rPr>
          <w:rFonts w:ascii="微軟正黑體" w:eastAsia="微軟正黑體" w:hAnsi="微軟正黑體" w:hint="eastAsia"/>
          <w:szCs w:val="24"/>
        </w:rPr>
        <w:t>臺北市中正區仁愛路</w:t>
      </w:r>
      <w:r w:rsidR="0053290D">
        <w:rPr>
          <w:rFonts w:ascii="微軟正黑體" w:eastAsia="微軟正黑體" w:hAnsi="微軟正黑體" w:hint="eastAsia"/>
          <w:szCs w:val="24"/>
        </w:rPr>
        <w:t>1</w:t>
      </w:r>
      <w:r w:rsidR="0053290D" w:rsidRPr="0053290D">
        <w:rPr>
          <w:rFonts w:ascii="微軟正黑體" w:eastAsia="微軟正黑體" w:hAnsi="微軟正黑體" w:hint="eastAsia"/>
          <w:szCs w:val="24"/>
        </w:rPr>
        <w:t>段17號</w:t>
      </w:r>
      <w:r w:rsidR="0053290D">
        <w:rPr>
          <w:rFonts w:ascii="微軟正黑體" w:eastAsia="微軟正黑體" w:hAnsi="微軟正黑體" w:hint="eastAsia"/>
          <w:szCs w:val="24"/>
        </w:rPr>
        <w:t>)</w:t>
      </w:r>
    </w:p>
    <w:p w:rsidR="001909CD" w:rsidRDefault="00E05D94" w:rsidP="00E05D94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E05D94">
        <w:rPr>
          <w:rFonts w:ascii="微軟正黑體" w:eastAsia="微軟正黑體" w:hAnsi="微軟正黑體" w:hint="eastAsia"/>
          <w:szCs w:val="24"/>
        </w:rPr>
        <w:t>成果發表議程表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91"/>
        <w:gridCol w:w="2673"/>
        <w:gridCol w:w="5130"/>
      </w:tblGrid>
      <w:tr w:rsidR="00EC6F86" w:rsidRPr="006E636E" w:rsidTr="00406F18">
        <w:trPr>
          <w:trHeight w:val="237"/>
          <w:tblHeader/>
          <w:jc w:val="center"/>
        </w:trPr>
        <w:tc>
          <w:tcPr>
            <w:tcW w:w="9694" w:type="dxa"/>
            <w:gridSpan w:val="3"/>
            <w:shd w:val="clear" w:color="auto" w:fill="auto"/>
            <w:vAlign w:val="center"/>
          </w:tcPr>
          <w:p w:rsidR="00EC6F86" w:rsidRPr="00456E7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56E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~ 文采與科技共舞 資訊</w:t>
            </w:r>
            <w:proofErr w:type="gramStart"/>
            <w:r w:rsidRPr="00456E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伴讀寫齊飛</w:t>
            </w:r>
            <w:proofErr w:type="gramEnd"/>
            <w:r w:rsidRPr="00456E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~</w:t>
            </w:r>
          </w:p>
        </w:tc>
      </w:tr>
      <w:tr w:rsidR="00EC6F86" w:rsidRPr="006E636E" w:rsidTr="00406F18">
        <w:trPr>
          <w:trHeight w:val="337"/>
          <w:tblHeader/>
          <w:jc w:val="center"/>
        </w:trPr>
        <w:tc>
          <w:tcPr>
            <w:tcW w:w="1891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時  間</w:t>
            </w:r>
          </w:p>
        </w:tc>
        <w:tc>
          <w:tcPr>
            <w:tcW w:w="2673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內  容</w:t>
            </w:r>
          </w:p>
        </w:tc>
        <w:tc>
          <w:tcPr>
            <w:tcW w:w="5130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56577A">
              <w:rPr>
                <w:rFonts w:ascii="微軟正黑體" w:eastAsia="微軟正黑體" w:hAnsi="微軟正黑體" w:hint="eastAsia"/>
              </w:rPr>
              <w:t>主持人/主講人/說明</w:t>
            </w:r>
          </w:p>
        </w:tc>
      </w:tr>
      <w:tr w:rsidR="00EC6F86" w:rsidRPr="006E636E" w:rsidTr="00406F18">
        <w:trPr>
          <w:trHeight w:val="38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報到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影片觀賞</w:t>
            </w:r>
          </w:p>
        </w:tc>
      </w:tr>
      <w:tr w:rsidR="00EC6F86" w:rsidRPr="006E636E" w:rsidTr="00406F18">
        <w:trPr>
          <w:trHeight w:val="33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發表會開場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Style w:val="af1"/>
                <w:rFonts w:ascii="微軟正黑體" w:eastAsia="微軟正黑體" w:hAnsi="微軟正黑體"/>
                <w:b w:val="0"/>
                <w:color w:val="000000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工作坊學校學生</w:t>
            </w:r>
          </w:p>
        </w:tc>
      </w:tr>
      <w:tr w:rsidR="00EC6F86" w:rsidRPr="006E636E" w:rsidTr="00406F18">
        <w:trPr>
          <w:trHeight w:val="116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  <w:r w:rsidRPr="006E636E">
              <w:rPr>
                <w:rFonts w:ascii="微軟正黑體" w:eastAsia="微軟正黑體" w:hAnsi="微軟正黑體"/>
              </w:rPr>
              <w:t xml:space="preserve">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貴賓致詞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臺北市政府教育局</w:t>
            </w:r>
            <w:r>
              <w:rPr>
                <w:rFonts w:ascii="微軟正黑體" w:eastAsia="微軟正黑體" w:hAnsi="微軟正黑體" w:hint="eastAsia"/>
              </w:rPr>
              <w:t>曾燦金副局長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頒獎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</w:t>
            </w:r>
            <w:proofErr w:type="gramStart"/>
            <w:r w:rsidRPr="00E05D9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E05D94">
              <w:rPr>
                <w:rFonts w:ascii="微軟正黑體" w:eastAsia="微軟正黑體" w:hAnsi="微軟正黑體" w:hint="eastAsia"/>
              </w:rPr>
              <w:t>北e</w:t>
            </w:r>
            <w:proofErr w:type="gramStart"/>
            <w:r w:rsidRPr="00E05D94">
              <w:rPr>
                <w:rFonts w:ascii="微軟正黑體" w:eastAsia="微軟正黑體" w:hAnsi="微軟正黑體" w:hint="eastAsia"/>
              </w:rPr>
              <w:t>酷幣</w:t>
            </w:r>
            <w:proofErr w:type="gramEnd"/>
            <w:r w:rsidRPr="00E05D94">
              <w:rPr>
                <w:rFonts w:ascii="微軟正黑體" w:eastAsia="微軟正黑體" w:hAnsi="微軟正黑體" w:hint="eastAsia"/>
              </w:rPr>
              <w:t>」閱讀護照與閱讀認證最高榮譽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實驗學校成果分享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盧東華教授、劉遠楨教授與</w:t>
            </w:r>
            <w:r w:rsidRPr="00E05D94">
              <w:rPr>
                <w:rFonts w:ascii="微軟正黑體" w:eastAsia="微軟正黑體" w:hAnsi="微軟正黑體" w:hint="eastAsia"/>
              </w:rPr>
              <w:t>12所工作坊學校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11:15-11:20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CB4743">
              <w:rPr>
                <w:rFonts w:ascii="微軟正黑體" w:eastAsia="微軟正黑體" w:hAnsi="微軟正黑體" w:hint="eastAsia"/>
              </w:rPr>
              <w:t>「</w:t>
            </w:r>
            <w:proofErr w:type="gramStart"/>
            <w:r w:rsidRPr="00CB4743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CB4743">
              <w:rPr>
                <w:rFonts w:ascii="微軟正黑體" w:eastAsia="微軟正黑體" w:hAnsi="微軟正黑體" w:hint="eastAsia"/>
              </w:rPr>
              <w:t>北e</w:t>
            </w:r>
            <w:proofErr w:type="gramStart"/>
            <w:r w:rsidRPr="00CB4743">
              <w:rPr>
                <w:rFonts w:ascii="微軟正黑體" w:eastAsia="微軟正黑體" w:hAnsi="微軟正黑體" w:hint="eastAsia"/>
              </w:rPr>
              <w:t>酷幣</w:t>
            </w:r>
            <w:proofErr w:type="gramEnd"/>
            <w:r w:rsidRPr="00CB4743">
              <w:rPr>
                <w:rFonts w:ascii="微軟正黑體" w:eastAsia="微軟正黑體" w:hAnsi="微軟正黑體" w:hint="eastAsia"/>
              </w:rPr>
              <w:t>-酷學習」發表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進行本市</w:t>
            </w:r>
            <w:r w:rsidRPr="002E5756">
              <w:rPr>
                <w:rFonts w:ascii="微軟正黑體" w:eastAsia="微軟正黑體" w:hAnsi="微軟正黑體" w:hint="eastAsia"/>
              </w:rPr>
              <w:t>「</w:t>
            </w:r>
            <w:proofErr w:type="gramStart"/>
            <w:r w:rsidRPr="002E5756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E5756">
              <w:rPr>
                <w:rFonts w:ascii="微軟正黑體" w:eastAsia="微軟正黑體" w:hAnsi="微軟正黑體" w:hint="eastAsia"/>
              </w:rPr>
              <w:t>北e</w:t>
            </w:r>
            <w:proofErr w:type="gramStart"/>
            <w:r w:rsidRPr="002E5756">
              <w:rPr>
                <w:rFonts w:ascii="微軟正黑體" w:eastAsia="微軟正黑體" w:hAnsi="微軟正黑體" w:hint="eastAsia"/>
              </w:rPr>
              <w:t>酷幣</w:t>
            </w:r>
            <w:proofErr w:type="gramEnd"/>
            <w:r w:rsidRPr="002E5756">
              <w:rPr>
                <w:rFonts w:ascii="微軟正黑體" w:eastAsia="微軟正黑體" w:hAnsi="微軟正黑體" w:hint="eastAsia"/>
              </w:rPr>
              <w:t>-酷學習」</w:t>
            </w:r>
            <w:r>
              <w:rPr>
                <w:rFonts w:ascii="微軟正黑體" w:eastAsia="微軟正黑體" w:hAnsi="微軟正黑體" w:hint="eastAsia"/>
              </w:rPr>
              <w:t>系統啟用發表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11:20-11:30</w:t>
            </w:r>
          </w:p>
        </w:tc>
        <w:tc>
          <w:tcPr>
            <w:tcW w:w="2673" w:type="dxa"/>
            <w:vAlign w:val="center"/>
          </w:tcPr>
          <w:p w:rsidR="00EC6F86" w:rsidRPr="00CB4743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貴賓捐贈儀式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265700">
              <w:rPr>
                <w:rFonts w:ascii="微軟正黑體" w:eastAsia="微軟正黑體" w:hAnsi="微軟正黑體" w:hint="eastAsia"/>
              </w:rPr>
              <w:t>大提琴家陳俐亨及如果兒童劇團代表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05D94">
              <w:rPr>
                <w:rFonts w:ascii="微軟正黑體" w:eastAsia="微軟正黑體" w:hAnsi="微軟正黑體" w:hint="eastAsia"/>
              </w:rPr>
              <w:t>酷幣體驗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</w:t>
            </w:r>
            <w:proofErr w:type="gramStart"/>
            <w:r w:rsidRPr="00E05D9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E05D94">
              <w:rPr>
                <w:rFonts w:ascii="微軟正黑體" w:eastAsia="微軟正黑體" w:hAnsi="微軟正黑體" w:hint="eastAsia"/>
              </w:rPr>
              <w:t>北e</w:t>
            </w:r>
            <w:proofErr w:type="gramStart"/>
            <w:r w:rsidRPr="00E05D94">
              <w:rPr>
                <w:rFonts w:ascii="微軟正黑體" w:eastAsia="微軟正黑體" w:hAnsi="微軟正黑體" w:hint="eastAsia"/>
              </w:rPr>
              <w:t>酷幣</w:t>
            </w:r>
            <w:proofErr w:type="gramEnd"/>
            <w:r w:rsidRPr="00E05D94">
              <w:rPr>
                <w:rFonts w:ascii="微軟正黑體" w:eastAsia="微軟正黑體" w:hAnsi="微軟正黑體" w:hint="eastAsia"/>
              </w:rPr>
              <w:t>」全新體驗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6E636E">
              <w:rPr>
                <w:rFonts w:ascii="微軟正黑體" w:eastAsia="微軟正黑體" w:hAnsi="微軟正黑體"/>
              </w:rPr>
              <w:t>-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2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: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0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茶敘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 w:hint="eastAsia"/>
              </w:rPr>
              <w:t>與會來賓交換建議</w:t>
            </w:r>
          </w:p>
        </w:tc>
      </w:tr>
    </w:tbl>
    <w:p w:rsidR="00E05D94" w:rsidRDefault="00E05D94" w:rsidP="00E05D94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Cs w:val="24"/>
        </w:rPr>
        <w:t>報名方式</w:t>
      </w:r>
    </w:p>
    <w:p w:rsidR="00F12EE5" w:rsidRDefault="00DF6399" w:rsidP="009D179D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9B2189">
        <w:rPr>
          <w:rFonts w:ascii="微軟正黑體" w:eastAsia="微軟正黑體" w:hAnsi="微軟正黑體" w:hint="eastAsia"/>
          <w:szCs w:val="24"/>
        </w:rPr>
        <w:t>臺北市教師</w:t>
      </w:r>
      <w:r w:rsidR="000A297B" w:rsidRPr="000A297B">
        <w:rPr>
          <w:rFonts w:ascii="微軟正黑體" w:eastAsia="微軟正黑體" w:hAnsi="微軟正黑體" w:hint="eastAsia"/>
          <w:szCs w:val="24"/>
        </w:rPr>
        <w:t>請於即</w:t>
      </w:r>
      <w:r w:rsidR="00DD257A">
        <w:rPr>
          <w:rFonts w:ascii="微軟正黑體" w:eastAsia="微軟正黑體" w:hAnsi="微軟正黑體" w:hint="eastAsia"/>
          <w:szCs w:val="24"/>
        </w:rPr>
        <w:t>日</w:t>
      </w:r>
      <w:r w:rsidR="000A297B" w:rsidRPr="000A297B">
        <w:rPr>
          <w:rFonts w:ascii="微軟正黑體" w:eastAsia="微軟正黑體" w:hAnsi="微軟正黑體" w:hint="eastAsia"/>
          <w:szCs w:val="24"/>
        </w:rPr>
        <w:t>起至</w:t>
      </w:r>
      <w:proofErr w:type="gramStart"/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CC01DA">
        <w:rPr>
          <w:rFonts w:ascii="微軟正黑體" w:eastAsia="微軟正黑體" w:hAnsi="微軟正黑體"/>
          <w:szCs w:val="24"/>
        </w:rPr>
        <w:t>3</w:t>
      </w:r>
      <w:r w:rsidR="000A297B" w:rsidRPr="000A297B">
        <w:rPr>
          <w:rFonts w:ascii="微軟正黑體" w:eastAsia="微軟正黑體" w:hAnsi="微軟正黑體" w:hint="eastAsia"/>
          <w:szCs w:val="24"/>
        </w:rPr>
        <w:t>月</w:t>
      </w:r>
      <w:r w:rsidR="00CC01DA">
        <w:rPr>
          <w:rFonts w:ascii="微軟正黑體" w:eastAsia="微軟正黑體" w:hAnsi="微軟正黑體"/>
          <w:szCs w:val="24"/>
        </w:rPr>
        <w:t>1</w:t>
      </w:r>
      <w:r w:rsidR="000A297B" w:rsidRPr="000A297B">
        <w:rPr>
          <w:rFonts w:ascii="微軟正黑體" w:eastAsia="微軟正黑體" w:hAnsi="微軟正黑體" w:hint="eastAsia"/>
          <w:szCs w:val="24"/>
        </w:rPr>
        <w:t>日止</w:t>
      </w:r>
      <w:r w:rsidR="009B2189" w:rsidRPr="009B2189">
        <w:rPr>
          <w:rFonts w:ascii="微軟正黑體" w:eastAsia="微軟正黑體" w:hAnsi="微軟正黑體" w:hint="eastAsia"/>
          <w:szCs w:val="24"/>
        </w:rPr>
        <w:t>至</w:t>
      </w:r>
      <w:proofErr w:type="gramEnd"/>
      <w:r w:rsidR="009B2189" w:rsidRPr="009B2189">
        <w:rPr>
          <w:rFonts w:ascii="微軟正黑體" w:eastAsia="微軟正黑體" w:hAnsi="微軟正黑體" w:hint="eastAsia"/>
          <w:szCs w:val="24"/>
        </w:rPr>
        <w:t>「</w:t>
      </w:r>
      <w:r w:rsidR="009D179D" w:rsidRPr="009D179D">
        <w:rPr>
          <w:rFonts w:ascii="微軟正黑體" w:eastAsia="微軟正黑體" w:hAnsi="微軟正黑體" w:hint="eastAsia"/>
          <w:szCs w:val="24"/>
        </w:rPr>
        <w:t>臺北市教師在職研習網</w:t>
      </w:r>
      <w:r w:rsidR="009B2189" w:rsidRPr="009B2189">
        <w:rPr>
          <w:rFonts w:ascii="微軟正黑體" w:eastAsia="微軟正黑體" w:hAnsi="微軟正黑體" w:hint="eastAsia"/>
          <w:szCs w:val="24"/>
        </w:rPr>
        <w:t>」http://insc.tp.edu.tw報名</w:t>
      </w:r>
    </w:p>
    <w:p w:rsidR="009B2189" w:rsidRDefault="009B2189" w:rsidP="00D730F9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其他縣市教師</w:t>
      </w:r>
      <w:r w:rsidR="00F979DD">
        <w:rPr>
          <w:rFonts w:ascii="微軟正黑體" w:eastAsia="微軟正黑體" w:hAnsi="微軟正黑體" w:hint="eastAsia"/>
          <w:szCs w:val="24"/>
        </w:rPr>
        <w:t>及行政人員</w:t>
      </w:r>
      <w:r>
        <w:rPr>
          <w:rFonts w:ascii="微軟正黑體" w:eastAsia="微軟正黑體" w:hAnsi="微軟正黑體" w:hint="eastAsia"/>
          <w:szCs w:val="24"/>
        </w:rPr>
        <w:t>請</w:t>
      </w:r>
      <w:r w:rsidR="00CA3BDE" w:rsidRPr="000A297B">
        <w:rPr>
          <w:rFonts w:ascii="微軟正黑體" w:eastAsia="微軟正黑體" w:hAnsi="微軟正黑體" w:hint="eastAsia"/>
          <w:szCs w:val="24"/>
        </w:rPr>
        <w:t>於</w:t>
      </w:r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D730F9" w:rsidRPr="00D730F9">
        <w:rPr>
          <w:rFonts w:ascii="微軟正黑體" w:eastAsia="微軟正黑體" w:hAnsi="微軟正黑體" w:hint="eastAsia"/>
          <w:szCs w:val="24"/>
        </w:rPr>
        <w:t>3月1日</w:t>
      </w:r>
      <w:r w:rsidR="00CA3BDE">
        <w:rPr>
          <w:rFonts w:ascii="微軟正黑體" w:eastAsia="微軟正黑體" w:hAnsi="微軟正黑體" w:hint="eastAsia"/>
          <w:szCs w:val="24"/>
        </w:rPr>
        <w:t>前</w:t>
      </w:r>
      <w:r>
        <w:rPr>
          <w:rFonts w:ascii="微軟正黑體" w:eastAsia="微軟正黑體" w:hAnsi="微軟正黑體" w:hint="eastAsia"/>
          <w:szCs w:val="24"/>
        </w:rPr>
        <w:t>mail至</w:t>
      </w:r>
      <w:r w:rsidR="00A9387C">
        <w:rPr>
          <w:rFonts w:ascii="微軟正黑體" w:eastAsia="微軟正黑體" w:hAnsi="微軟正黑體" w:hint="eastAsia"/>
          <w:szCs w:val="24"/>
        </w:rPr>
        <w:t>本案</w:t>
      </w:r>
      <w:r w:rsidR="00930D06">
        <w:rPr>
          <w:rFonts w:ascii="微軟正黑體" w:eastAsia="微軟正黑體" w:hAnsi="微軟正黑體" w:hint="eastAsia"/>
          <w:szCs w:val="24"/>
        </w:rPr>
        <w:t>承辦人</w:t>
      </w:r>
      <w:proofErr w:type="gramStart"/>
      <w:r w:rsidR="00933C3F">
        <w:rPr>
          <w:rFonts w:ascii="微軟正黑體" w:eastAsia="微軟正黑體" w:hAnsi="微軟正黑體" w:hint="eastAsia"/>
          <w:szCs w:val="24"/>
        </w:rPr>
        <w:t>黃蜀雅</w:t>
      </w:r>
      <w:r w:rsidR="00880DEB">
        <w:rPr>
          <w:rFonts w:ascii="微軟正黑體" w:eastAsia="微軟正黑體" w:hAnsi="微軟正黑體" w:hint="eastAsia"/>
          <w:szCs w:val="24"/>
        </w:rPr>
        <w:t>信箱</w:t>
      </w:r>
      <w:proofErr w:type="gramEnd"/>
      <w:r w:rsidR="00933C3F">
        <w:rPr>
          <w:rFonts w:ascii="微軟正黑體" w:eastAsia="微軟正黑體" w:hAnsi="微軟正黑體"/>
          <w:szCs w:val="24"/>
        </w:rPr>
        <w:br/>
      </w:r>
      <w:r w:rsidR="00933C3F">
        <w:rPr>
          <w:rFonts w:ascii="微軟正黑體" w:eastAsia="微軟正黑體" w:hAnsi="微軟正黑體" w:hint="eastAsia"/>
          <w:szCs w:val="24"/>
        </w:rPr>
        <w:t>請提供縣市、學校、職稱、姓名、mail、手機號碼等資訊</w:t>
      </w:r>
      <w:r w:rsidR="006545A2">
        <w:rPr>
          <w:rFonts w:ascii="微軟正黑體" w:eastAsia="微軟正黑體" w:hAnsi="微軟正黑體"/>
          <w:szCs w:val="24"/>
        </w:rPr>
        <w:br/>
      </w:r>
      <w:r w:rsidR="006545A2" w:rsidRPr="006545A2">
        <w:rPr>
          <w:rFonts w:ascii="微軟正黑體" w:eastAsia="微軟正黑體" w:hAnsi="微軟正黑體" w:hint="eastAsia"/>
          <w:szCs w:val="24"/>
        </w:rPr>
        <w:t>參與人員產生之交通費、住宿費、保險費、雜費，請向原服務單位申請。</w:t>
      </w:r>
    </w:p>
    <w:p w:rsidR="00C973E8" w:rsidRDefault="00C973E8" w:rsidP="00C973E8">
      <w:pPr>
        <w:pStyle w:val="a3"/>
        <w:numPr>
          <w:ilvl w:val="0"/>
          <w:numId w:val="1"/>
        </w:numPr>
        <w:snapToGrid w:val="0"/>
        <w:ind w:leftChars="0" w:left="0"/>
        <w:jc w:val="both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聯絡方式</w:t>
      </w:r>
    </w:p>
    <w:p w:rsidR="00C973E8" w:rsidRPr="00C973E8" w:rsidRDefault="00C973E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臺北市內湖區西湖國民小學 黃蜀雅老師</w:t>
      </w:r>
    </w:p>
    <w:p w:rsidR="00C973E8" w:rsidRPr="00C973E8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連絡電話：</w:t>
      </w:r>
      <w:r w:rsidR="00C973E8" w:rsidRPr="00C973E8">
        <w:rPr>
          <w:rFonts w:ascii="微軟正黑體" w:eastAsia="微軟正黑體" w:hAnsi="微軟正黑體"/>
          <w:szCs w:val="24"/>
        </w:rPr>
        <w:t>27971267-172  0936261701</w:t>
      </w:r>
    </w:p>
    <w:p w:rsidR="00BB2259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電子郵件信箱：</w:t>
      </w:r>
      <w:r w:rsidR="00287261" w:rsidRPr="00A36A08">
        <w:rPr>
          <w:rFonts w:ascii="微軟正黑體" w:eastAsia="微軟正黑體" w:hAnsi="微軟正黑體"/>
          <w:szCs w:val="24"/>
        </w:rPr>
        <w:t>hsyea@hhups.tp.edu.tw</w:t>
      </w:r>
    </w:p>
    <w:p w:rsidR="00287261" w:rsidRDefault="00287261" w:rsidP="00287261">
      <w:pPr>
        <w:pStyle w:val="a3"/>
        <w:numPr>
          <w:ilvl w:val="0"/>
          <w:numId w:val="1"/>
        </w:numPr>
        <w:snapToGrid w:val="0"/>
        <w:ind w:leftChars="0" w:left="426" w:hanging="42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交通方式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捷運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臺大醫院站(第2號出口)：可搭乘捷運淡水、信義線自本站下車，於出口沿公園路至凱達格蘭大道轉仁愛路</w:t>
      </w:r>
      <w:r>
        <w:rPr>
          <w:rFonts w:ascii="微軟正黑體" w:eastAsia="微軟正黑體" w:hAnsi="微軟正黑體" w:hint="eastAsia"/>
          <w:szCs w:val="24"/>
        </w:rPr>
        <w:t>，</w:t>
      </w:r>
      <w:r w:rsidRPr="00287261">
        <w:rPr>
          <w:rFonts w:ascii="微軟正黑體" w:eastAsia="微軟正黑體" w:hAnsi="微軟正黑體" w:hint="eastAsia"/>
          <w:szCs w:val="24"/>
        </w:rPr>
        <w:t>沿人行道、地下道至本處，步行約12分鐘。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善導寺站(第3號出口)：搭乘捷運板南線至本站下車，沿林森南路往前走至仁愛路至本處，步行約10分鐘。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公車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 xml:space="preserve">林森南路 671 ,208 , 22 ,15 ,295 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方向←) 261 ,651 ,630 ,37 ,270 ,621</w:t>
      </w:r>
    </w:p>
    <w:p w:rsid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方向→) 270 ,621 ,630 ,651 ,37 ,263</w:t>
      </w:r>
    </w:p>
    <w:p w:rsidR="00287261" w:rsidRPr="0054210E" w:rsidRDefault="00287261" w:rsidP="0054210E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小客車</w:t>
      </w:r>
      <w:r w:rsidR="0054210E">
        <w:rPr>
          <w:rFonts w:ascii="微軟正黑體" w:eastAsia="微軟正黑體" w:hAnsi="微軟正黑體" w:hint="eastAsia"/>
          <w:szCs w:val="24"/>
        </w:rPr>
        <w:t>：</w:t>
      </w:r>
      <w:r w:rsidR="0054210E" w:rsidRPr="00287261">
        <w:rPr>
          <w:rFonts w:ascii="微軟正黑體" w:eastAsia="微軟正黑體" w:hAnsi="微軟正黑體" w:hint="eastAsia"/>
          <w:szCs w:val="24"/>
        </w:rPr>
        <w:t>北市青少年發展處地下停車場，共263個車位</w:t>
      </w:r>
      <w:r w:rsidR="0054210E">
        <w:rPr>
          <w:rFonts w:ascii="微軟正黑體" w:eastAsia="微軟正黑體" w:hAnsi="微軟正黑體" w:hint="eastAsia"/>
          <w:szCs w:val="24"/>
        </w:rPr>
        <w:t>，停車費</w:t>
      </w:r>
      <w:r w:rsidR="0054210E" w:rsidRPr="00287261">
        <w:rPr>
          <w:rFonts w:ascii="微軟正黑體" w:eastAsia="微軟正黑體" w:hAnsi="微軟正黑體" w:hint="eastAsia"/>
          <w:szCs w:val="24"/>
        </w:rPr>
        <w:t>每小時</w:t>
      </w:r>
      <w:r w:rsidR="0054210E">
        <w:rPr>
          <w:rFonts w:ascii="微軟正黑體" w:eastAsia="微軟正黑體" w:hAnsi="微軟正黑體" w:hint="eastAsia"/>
          <w:szCs w:val="24"/>
        </w:rPr>
        <w:t>30元。</w:t>
      </w:r>
    </w:p>
    <w:p w:rsidR="0081146F" w:rsidRPr="00525E84" w:rsidRDefault="0081146F" w:rsidP="00525E84">
      <w:pPr>
        <w:snapToGrid w:val="0"/>
        <w:rPr>
          <w:rFonts w:ascii="微軟正黑體" w:eastAsia="微軟正黑體" w:hAnsi="微軟正黑體"/>
          <w:szCs w:val="24"/>
        </w:rPr>
      </w:pPr>
    </w:p>
    <w:sectPr w:rsidR="0081146F" w:rsidRPr="00525E84" w:rsidSect="00B03C66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70" w:rsidRDefault="004E4C70" w:rsidP="00AC538F">
      <w:r>
        <w:separator/>
      </w:r>
    </w:p>
  </w:endnote>
  <w:endnote w:type="continuationSeparator" w:id="0">
    <w:p w:rsidR="004E4C70" w:rsidRDefault="004E4C70" w:rsidP="00AC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70" w:rsidRDefault="004E4C70" w:rsidP="00AC538F">
      <w:r>
        <w:separator/>
      </w:r>
    </w:p>
  </w:footnote>
  <w:footnote w:type="continuationSeparator" w:id="0">
    <w:p w:rsidR="004E4C70" w:rsidRDefault="004E4C70" w:rsidP="00AC5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88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2A032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1D574B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5703DD0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D3106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7F32E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9B573C1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C743756"/>
    <w:multiLevelType w:val="multilevel"/>
    <w:tmpl w:val="F83A8FC8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BA7DA2"/>
    <w:multiLevelType w:val="multilevel"/>
    <w:tmpl w:val="F83A8FC8"/>
    <w:numStyleLink w:val="1"/>
  </w:abstractNum>
  <w:abstractNum w:abstractNumId="9">
    <w:nsid w:val="249071CB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0">
    <w:nsid w:val="2AC21C6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65E7103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2">
    <w:nsid w:val="36A81282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3">
    <w:nsid w:val="40B22D5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48740E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01E5BA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50CF63B4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5962838"/>
    <w:multiLevelType w:val="hybridMultilevel"/>
    <w:tmpl w:val="13D8AFB2"/>
    <w:lvl w:ilvl="0" w:tplc="E22C5CD6">
      <w:start w:val="3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726B6B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5A957D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73F224C"/>
    <w:multiLevelType w:val="multilevel"/>
    <w:tmpl w:val="F83A8FC8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01255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0C166DE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AF67D51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BA8243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E611B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FC331BA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960" w:hanging="480"/>
        </w:pPr>
        <w:rPr>
          <w:rFonts w:hint="eastAsia"/>
          <w:lang w:val="en-US"/>
        </w:rPr>
      </w:lvl>
    </w:lvlOverride>
  </w:num>
  <w:num w:numId="2">
    <w:abstractNumId w:val="20"/>
  </w:num>
  <w:num w:numId="3">
    <w:abstractNumId w:val="21"/>
  </w:num>
  <w:num w:numId="4">
    <w:abstractNumId w:val="12"/>
  </w:num>
  <w:num w:numId="5">
    <w:abstractNumId w:val="11"/>
  </w:num>
  <w:num w:numId="6">
    <w:abstractNumId w:val="25"/>
  </w:num>
  <w:num w:numId="7">
    <w:abstractNumId w:val="6"/>
  </w:num>
  <w:num w:numId="8">
    <w:abstractNumId w:val="2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18"/>
  </w:num>
  <w:num w:numId="15">
    <w:abstractNumId w:val="10"/>
  </w:num>
  <w:num w:numId="16">
    <w:abstractNumId w:val="1"/>
  </w:num>
  <w:num w:numId="17">
    <w:abstractNumId w:val="26"/>
  </w:num>
  <w:num w:numId="18">
    <w:abstractNumId w:val="19"/>
  </w:num>
  <w:num w:numId="19">
    <w:abstractNumId w:val="9"/>
  </w:num>
  <w:num w:numId="20">
    <w:abstractNumId w:val="24"/>
  </w:num>
  <w:num w:numId="21">
    <w:abstractNumId w:val="23"/>
  </w:num>
  <w:num w:numId="22">
    <w:abstractNumId w:val="3"/>
  </w:num>
  <w:num w:numId="23">
    <w:abstractNumId w:val="15"/>
  </w:num>
  <w:num w:numId="24">
    <w:abstractNumId w:val="5"/>
  </w:num>
  <w:num w:numId="25">
    <w:abstractNumId w:val="22"/>
  </w:num>
  <w:num w:numId="26">
    <w:abstractNumId w:val="7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35F"/>
    <w:rsid w:val="00012E63"/>
    <w:rsid w:val="0002063F"/>
    <w:rsid w:val="00027832"/>
    <w:rsid w:val="000328E9"/>
    <w:rsid w:val="00033D56"/>
    <w:rsid w:val="000665B1"/>
    <w:rsid w:val="00072058"/>
    <w:rsid w:val="000870B3"/>
    <w:rsid w:val="0009276E"/>
    <w:rsid w:val="00092E92"/>
    <w:rsid w:val="000A297B"/>
    <w:rsid w:val="000B3951"/>
    <w:rsid w:val="000B6B92"/>
    <w:rsid w:val="000D597C"/>
    <w:rsid w:val="000E2CF2"/>
    <w:rsid w:val="001131A1"/>
    <w:rsid w:val="0012515E"/>
    <w:rsid w:val="00126ECE"/>
    <w:rsid w:val="00152710"/>
    <w:rsid w:val="0016628B"/>
    <w:rsid w:val="00167E4C"/>
    <w:rsid w:val="00172623"/>
    <w:rsid w:val="00172937"/>
    <w:rsid w:val="001779A1"/>
    <w:rsid w:val="001877C1"/>
    <w:rsid w:val="001909CD"/>
    <w:rsid w:val="0019187A"/>
    <w:rsid w:val="00195736"/>
    <w:rsid w:val="001B34F9"/>
    <w:rsid w:val="001C25A7"/>
    <w:rsid w:val="001D27FB"/>
    <w:rsid w:val="001E17BC"/>
    <w:rsid w:val="001E2B7A"/>
    <w:rsid w:val="002119A9"/>
    <w:rsid w:val="00212E1E"/>
    <w:rsid w:val="00227357"/>
    <w:rsid w:val="00232D48"/>
    <w:rsid w:val="00257DA2"/>
    <w:rsid w:val="00257DBF"/>
    <w:rsid w:val="00263738"/>
    <w:rsid w:val="00273D76"/>
    <w:rsid w:val="002778B3"/>
    <w:rsid w:val="00287261"/>
    <w:rsid w:val="002A4A43"/>
    <w:rsid w:val="002A4B10"/>
    <w:rsid w:val="002A6BDC"/>
    <w:rsid w:val="002C289B"/>
    <w:rsid w:val="002D2BB8"/>
    <w:rsid w:val="002E2E4D"/>
    <w:rsid w:val="002E7D45"/>
    <w:rsid w:val="002F4948"/>
    <w:rsid w:val="002F6DCC"/>
    <w:rsid w:val="0030190D"/>
    <w:rsid w:val="00334B14"/>
    <w:rsid w:val="00341831"/>
    <w:rsid w:val="00350E29"/>
    <w:rsid w:val="00352EAF"/>
    <w:rsid w:val="003874B1"/>
    <w:rsid w:val="00390230"/>
    <w:rsid w:val="00393A5D"/>
    <w:rsid w:val="003A0B59"/>
    <w:rsid w:val="003A58A8"/>
    <w:rsid w:val="003C45D0"/>
    <w:rsid w:val="003C78AD"/>
    <w:rsid w:val="003D5DC8"/>
    <w:rsid w:val="003F3275"/>
    <w:rsid w:val="003F4BC8"/>
    <w:rsid w:val="004157A3"/>
    <w:rsid w:val="0042591A"/>
    <w:rsid w:val="00427634"/>
    <w:rsid w:val="00436529"/>
    <w:rsid w:val="00442DBC"/>
    <w:rsid w:val="004467E3"/>
    <w:rsid w:val="00456E76"/>
    <w:rsid w:val="00490D1B"/>
    <w:rsid w:val="00495B51"/>
    <w:rsid w:val="004A2F57"/>
    <w:rsid w:val="004A3281"/>
    <w:rsid w:val="004B2EF2"/>
    <w:rsid w:val="004C01B8"/>
    <w:rsid w:val="004C4117"/>
    <w:rsid w:val="004E2BD5"/>
    <w:rsid w:val="004E4C70"/>
    <w:rsid w:val="005047F4"/>
    <w:rsid w:val="0051351A"/>
    <w:rsid w:val="005255E5"/>
    <w:rsid w:val="00525E84"/>
    <w:rsid w:val="00526398"/>
    <w:rsid w:val="0053290D"/>
    <w:rsid w:val="00536EF3"/>
    <w:rsid w:val="0054210E"/>
    <w:rsid w:val="00544BE4"/>
    <w:rsid w:val="00563DAB"/>
    <w:rsid w:val="0056733B"/>
    <w:rsid w:val="00584954"/>
    <w:rsid w:val="00596617"/>
    <w:rsid w:val="005C0464"/>
    <w:rsid w:val="005C329C"/>
    <w:rsid w:val="005D079F"/>
    <w:rsid w:val="005E51DA"/>
    <w:rsid w:val="0060265B"/>
    <w:rsid w:val="006073E9"/>
    <w:rsid w:val="00623219"/>
    <w:rsid w:val="00630EE8"/>
    <w:rsid w:val="00641CBD"/>
    <w:rsid w:val="006545A2"/>
    <w:rsid w:val="00667BCA"/>
    <w:rsid w:val="0069406C"/>
    <w:rsid w:val="006A2CF2"/>
    <w:rsid w:val="006A50A6"/>
    <w:rsid w:val="006B1A77"/>
    <w:rsid w:val="006B1F21"/>
    <w:rsid w:val="006B76B2"/>
    <w:rsid w:val="006D5DC6"/>
    <w:rsid w:val="00702CAF"/>
    <w:rsid w:val="0070567F"/>
    <w:rsid w:val="0073111F"/>
    <w:rsid w:val="00772373"/>
    <w:rsid w:val="00774DF4"/>
    <w:rsid w:val="007873B3"/>
    <w:rsid w:val="00792AF2"/>
    <w:rsid w:val="00795953"/>
    <w:rsid w:val="007A772F"/>
    <w:rsid w:val="007B14C5"/>
    <w:rsid w:val="007C1731"/>
    <w:rsid w:val="007C6A93"/>
    <w:rsid w:val="007D2E5F"/>
    <w:rsid w:val="007E1D21"/>
    <w:rsid w:val="007E2BA1"/>
    <w:rsid w:val="007F26C6"/>
    <w:rsid w:val="008014ED"/>
    <w:rsid w:val="0080705F"/>
    <w:rsid w:val="008106CD"/>
    <w:rsid w:val="0081146F"/>
    <w:rsid w:val="0083275A"/>
    <w:rsid w:val="00832761"/>
    <w:rsid w:val="00872969"/>
    <w:rsid w:val="00880DEB"/>
    <w:rsid w:val="008A649F"/>
    <w:rsid w:val="008B628C"/>
    <w:rsid w:val="008C5638"/>
    <w:rsid w:val="008D53F3"/>
    <w:rsid w:val="008F581D"/>
    <w:rsid w:val="008F725A"/>
    <w:rsid w:val="00920FB1"/>
    <w:rsid w:val="00930D06"/>
    <w:rsid w:val="00933C3F"/>
    <w:rsid w:val="00933EDE"/>
    <w:rsid w:val="00951239"/>
    <w:rsid w:val="0096167E"/>
    <w:rsid w:val="0097532D"/>
    <w:rsid w:val="0098125B"/>
    <w:rsid w:val="0098694E"/>
    <w:rsid w:val="0099556A"/>
    <w:rsid w:val="009957BF"/>
    <w:rsid w:val="009B2189"/>
    <w:rsid w:val="009B2FC1"/>
    <w:rsid w:val="009D179D"/>
    <w:rsid w:val="00A06959"/>
    <w:rsid w:val="00A21648"/>
    <w:rsid w:val="00A230A6"/>
    <w:rsid w:val="00A368D3"/>
    <w:rsid w:val="00A36A08"/>
    <w:rsid w:val="00A50FC9"/>
    <w:rsid w:val="00A708AF"/>
    <w:rsid w:val="00A71E9D"/>
    <w:rsid w:val="00A84140"/>
    <w:rsid w:val="00A9387C"/>
    <w:rsid w:val="00AB1C7D"/>
    <w:rsid w:val="00AB5CF6"/>
    <w:rsid w:val="00AC538F"/>
    <w:rsid w:val="00AD10A5"/>
    <w:rsid w:val="00AE1D4C"/>
    <w:rsid w:val="00AF30B9"/>
    <w:rsid w:val="00B01E57"/>
    <w:rsid w:val="00B03C66"/>
    <w:rsid w:val="00B13EBE"/>
    <w:rsid w:val="00B56CD8"/>
    <w:rsid w:val="00B60E96"/>
    <w:rsid w:val="00B83702"/>
    <w:rsid w:val="00B86359"/>
    <w:rsid w:val="00B87443"/>
    <w:rsid w:val="00B93A27"/>
    <w:rsid w:val="00BB2259"/>
    <w:rsid w:val="00BD49D1"/>
    <w:rsid w:val="00BD6879"/>
    <w:rsid w:val="00BF1AFC"/>
    <w:rsid w:val="00BF2AE8"/>
    <w:rsid w:val="00C16731"/>
    <w:rsid w:val="00C17CB9"/>
    <w:rsid w:val="00C40C47"/>
    <w:rsid w:val="00C452E4"/>
    <w:rsid w:val="00C710CF"/>
    <w:rsid w:val="00C73140"/>
    <w:rsid w:val="00C83B77"/>
    <w:rsid w:val="00C94CF1"/>
    <w:rsid w:val="00C973E8"/>
    <w:rsid w:val="00CA3BDE"/>
    <w:rsid w:val="00CA68DA"/>
    <w:rsid w:val="00CB035F"/>
    <w:rsid w:val="00CC01DA"/>
    <w:rsid w:val="00CC46B9"/>
    <w:rsid w:val="00CC53A8"/>
    <w:rsid w:val="00CD1CD2"/>
    <w:rsid w:val="00CE1DFC"/>
    <w:rsid w:val="00CE202B"/>
    <w:rsid w:val="00CE7C47"/>
    <w:rsid w:val="00D26998"/>
    <w:rsid w:val="00D314A8"/>
    <w:rsid w:val="00D347E9"/>
    <w:rsid w:val="00D413F1"/>
    <w:rsid w:val="00D730F9"/>
    <w:rsid w:val="00D73A43"/>
    <w:rsid w:val="00D74944"/>
    <w:rsid w:val="00D74ABB"/>
    <w:rsid w:val="00D81CD6"/>
    <w:rsid w:val="00D86655"/>
    <w:rsid w:val="00DA1CAF"/>
    <w:rsid w:val="00DB2B32"/>
    <w:rsid w:val="00DB5178"/>
    <w:rsid w:val="00DD257A"/>
    <w:rsid w:val="00DD53EC"/>
    <w:rsid w:val="00DE0AD4"/>
    <w:rsid w:val="00DE4DC1"/>
    <w:rsid w:val="00DF5DD8"/>
    <w:rsid w:val="00DF6399"/>
    <w:rsid w:val="00E05D94"/>
    <w:rsid w:val="00E07F80"/>
    <w:rsid w:val="00E172E2"/>
    <w:rsid w:val="00E41A4B"/>
    <w:rsid w:val="00E432A9"/>
    <w:rsid w:val="00E6404F"/>
    <w:rsid w:val="00E74F6A"/>
    <w:rsid w:val="00E966EA"/>
    <w:rsid w:val="00EB1577"/>
    <w:rsid w:val="00EB7D76"/>
    <w:rsid w:val="00EC43D2"/>
    <w:rsid w:val="00EC6F86"/>
    <w:rsid w:val="00ED5EAE"/>
    <w:rsid w:val="00EE40E1"/>
    <w:rsid w:val="00F12EE5"/>
    <w:rsid w:val="00F1514A"/>
    <w:rsid w:val="00F205F0"/>
    <w:rsid w:val="00F45B10"/>
    <w:rsid w:val="00F60CC6"/>
    <w:rsid w:val="00F8026B"/>
    <w:rsid w:val="00F960DC"/>
    <w:rsid w:val="00F979DD"/>
    <w:rsid w:val="00FA199F"/>
    <w:rsid w:val="00FB24FC"/>
    <w:rsid w:val="00FB66E6"/>
    <w:rsid w:val="00FE0623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character" w:styleId="af1">
    <w:name w:val="Strong"/>
    <w:uiPriority w:val="22"/>
    <w:qFormat/>
    <w:rsid w:val="00E05D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7250-721F-45D9-9992-FF5A008A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陳素慧</dc:creator>
  <cp:lastModifiedBy>USER</cp:lastModifiedBy>
  <cp:revision>2</cp:revision>
  <dcterms:created xsi:type="dcterms:W3CDTF">2016-02-26T03:11:00Z</dcterms:created>
  <dcterms:modified xsi:type="dcterms:W3CDTF">2016-02-26T03:11:00Z</dcterms:modified>
</cp:coreProperties>
</file>