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E1" w:rsidRDefault="007C1DE1" w:rsidP="00B94534">
      <w:pPr>
        <w:pStyle w:val="a5"/>
        <w:spacing w:line="360" w:lineRule="exact"/>
        <w:jc w:val="right"/>
        <w:rPr>
          <w:rFonts w:ascii="標楷體" w:eastAsia="標楷體" w:hAnsi="標楷體"/>
          <w:bCs/>
          <w:sz w:val="26"/>
          <w:szCs w:val="24"/>
        </w:rPr>
      </w:pPr>
    </w:p>
    <w:p w:rsidR="00124CF1" w:rsidRPr="00124CF1" w:rsidRDefault="00124CF1" w:rsidP="00124CF1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24CF1">
        <w:rPr>
          <w:rFonts w:ascii="標楷體" w:eastAsia="標楷體" w:hAnsi="標楷體" w:hint="eastAsia"/>
          <w:b/>
          <w:sz w:val="28"/>
          <w:szCs w:val="28"/>
        </w:rPr>
        <w:t>附件二</w:t>
      </w:r>
    </w:p>
    <w:p w:rsidR="00124CF1" w:rsidRPr="00124CF1" w:rsidRDefault="00124CF1" w:rsidP="00124CF1">
      <w:pPr>
        <w:spacing w:line="500" w:lineRule="exact"/>
        <w:ind w:left="1320" w:hangingChars="471" w:hanging="1320"/>
        <w:jc w:val="center"/>
        <w:rPr>
          <w:rFonts w:ascii="標楷體" w:eastAsia="標楷體" w:hAnsi="標楷體"/>
          <w:b/>
          <w:sz w:val="28"/>
          <w:szCs w:val="28"/>
        </w:rPr>
      </w:pPr>
      <w:r w:rsidRPr="00124CF1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292F8B">
        <w:rPr>
          <w:rFonts w:ascii="標楷體" w:eastAsia="標楷體" w:hAnsi="標楷體" w:hint="eastAsia"/>
          <w:b/>
          <w:sz w:val="28"/>
          <w:szCs w:val="28"/>
        </w:rPr>
        <w:t>育達高職辦理</w:t>
      </w:r>
      <w:r w:rsidRPr="00124CF1">
        <w:rPr>
          <w:rFonts w:ascii="標楷體" w:eastAsia="標楷體" w:hAnsi="標楷體" w:hint="eastAsia"/>
          <w:b/>
          <w:sz w:val="28"/>
          <w:szCs w:val="28"/>
        </w:rPr>
        <w:t>107年度｢國中教師技職教育深度研習｣實施計畫</w:t>
      </w:r>
    </w:p>
    <w:p w:rsidR="00124CF1" w:rsidRPr="00124CF1" w:rsidRDefault="00124CF1" w:rsidP="00124CF1">
      <w:pPr>
        <w:spacing w:line="54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/>
          <w:color w:val="000000"/>
          <w:sz w:val="28"/>
          <w:szCs w:val="28"/>
        </w:rPr>
        <w:t>一、</w:t>
      </w:r>
      <w:r w:rsidRPr="00124CF1">
        <w:rPr>
          <w:rFonts w:eastAsia="標楷體" w:hint="eastAsia"/>
          <w:color w:val="000000"/>
          <w:sz w:val="28"/>
          <w:szCs w:val="28"/>
        </w:rPr>
        <w:t xml:space="preserve"> </w:t>
      </w:r>
      <w:r w:rsidRPr="00124CF1">
        <w:rPr>
          <w:rFonts w:eastAsia="標楷體"/>
          <w:color w:val="000000"/>
          <w:sz w:val="28"/>
          <w:szCs w:val="28"/>
        </w:rPr>
        <w:t>依據：</w:t>
      </w:r>
    </w:p>
    <w:p w:rsidR="00124CF1" w:rsidRPr="00124CF1" w:rsidRDefault="00124CF1" w:rsidP="00124CF1">
      <w:pPr>
        <w:spacing w:line="54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(</w:t>
      </w:r>
      <w:proofErr w:type="gramStart"/>
      <w:r w:rsidRPr="00124CF1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124CF1">
        <w:rPr>
          <w:rFonts w:eastAsia="標楷體" w:hint="eastAsia"/>
          <w:color w:val="000000"/>
          <w:sz w:val="28"/>
          <w:szCs w:val="28"/>
        </w:rPr>
        <w:t>)105</w:t>
      </w:r>
      <w:r w:rsidRPr="00124CF1">
        <w:rPr>
          <w:rFonts w:eastAsia="標楷體" w:hint="eastAsia"/>
          <w:color w:val="000000"/>
          <w:sz w:val="28"/>
          <w:szCs w:val="28"/>
        </w:rPr>
        <w:t>年</w:t>
      </w:r>
      <w:r w:rsidRPr="00124CF1">
        <w:rPr>
          <w:rFonts w:eastAsia="標楷體" w:hint="eastAsia"/>
          <w:sz w:val="28"/>
          <w:szCs w:val="28"/>
        </w:rPr>
        <w:t>1</w:t>
      </w:r>
      <w:r w:rsidRPr="00124CF1">
        <w:rPr>
          <w:rFonts w:eastAsia="標楷體" w:hint="eastAsia"/>
          <w:sz w:val="28"/>
          <w:szCs w:val="28"/>
        </w:rPr>
        <w:t>月</w:t>
      </w:r>
      <w:r w:rsidRPr="00124CF1">
        <w:rPr>
          <w:rFonts w:eastAsia="標楷體" w:hint="eastAsia"/>
          <w:sz w:val="28"/>
          <w:szCs w:val="28"/>
        </w:rPr>
        <w:t>7</w:t>
      </w:r>
      <w:r w:rsidRPr="00124CF1">
        <w:rPr>
          <w:rFonts w:eastAsia="標楷體" w:hint="eastAsia"/>
          <w:sz w:val="28"/>
          <w:szCs w:val="28"/>
        </w:rPr>
        <w:t>日北市</w:t>
      </w:r>
      <w:proofErr w:type="gramStart"/>
      <w:r w:rsidRPr="00124CF1">
        <w:rPr>
          <w:rFonts w:eastAsia="標楷體" w:hint="eastAsia"/>
          <w:sz w:val="28"/>
          <w:szCs w:val="28"/>
        </w:rPr>
        <w:t>教中字</w:t>
      </w:r>
      <w:r w:rsidRPr="00124CF1">
        <w:rPr>
          <w:rFonts w:eastAsia="標楷體" w:hint="eastAsia"/>
          <w:sz w:val="28"/>
          <w:szCs w:val="28"/>
        </w:rPr>
        <w:t>10530441440</w:t>
      </w:r>
      <w:r w:rsidRPr="00124CF1">
        <w:rPr>
          <w:rFonts w:eastAsia="標楷體" w:hint="eastAsia"/>
          <w:sz w:val="28"/>
          <w:szCs w:val="28"/>
        </w:rPr>
        <w:t>號</w:t>
      </w:r>
      <w:proofErr w:type="gramEnd"/>
      <w:r w:rsidRPr="00124CF1">
        <w:rPr>
          <w:rFonts w:eastAsia="標楷體"/>
          <w:color w:val="000000"/>
          <w:sz w:val="28"/>
          <w:szCs w:val="28"/>
        </w:rPr>
        <w:t>臺北市技術型高中課程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124CF1">
        <w:rPr>
          <w:rFonts w:eastAsia="標楷體"/>
          <w:color w:val="000000"/>
          <w:sz w:val="28"/>
          <w:szCs w:val="28"/>
        </w:rPr>
        <w:t>與教學推動工作圈實施計畫</w:t>
      </w:r>
      <w:r w:rsidRPr="00124CF1">
        <w:rPr>
          <w:rFonts w:eastAsia="標楷體" w:hint="eastAsia"/>
          <w:color w:val="000000"/>
          <w:sz w:val="28"/>
          <w:szCs w:val="28"/>
        </w:rPr>
        <w:t>辦理。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)105</w:t>
      </w:r>
      <w:r w:rsidRPr="00124CF1">
        <w:rPr>
          <w:rFonts w:eastAsia="標楷體" w:hint="eastAsia"/>
          <w:color w:val="000000"/>
          <w:sz w:val="28"/>
          <w:szCs w:val="28"/>
        </w:rPr>
        <w:t>年</w:t>
      </w:r>
      <w:r w:rsidRPr="00124CF1">
        <w:rPr>
          <w:rFonts w:eastAsia="標楷體" w:hint="eastAsia"/>
          <w:color w:val="000000"/>
          <w:sz w:val="28"/>
          <w:szCs w:val="28"/>
        </w:rPr>
        <w:t>3</w:t>
      </w:r>
      <w:r w:rsidRPr="00124CF1">
        <w:rPr>
          <w:rFonts w:eastAsia="標楷體" w:hint="eastAsia"/>
          <w:color w:val="000000"/>
          <w:sz w:val="28"/>
          <w:szCs w:val="28"/>
        </w:rPr>
        <w:t>月</w:t>
      </w:r>
      <w:r w:rsidRPr="00124CF1">
        <w:rPr>
          <w:rFonts w:eastAsia="標楷體" w:hint="eastAsia"/>
          <w:color w:val="000000"/>
          <w:sz w:val="28"/>
          <w:szCs w:val="28"/>
        </w:rPr>
        <w:t>8</w:t>
      </w:r>
      <w:r w:rsidRPr="00124CF1">
        <w:rPr>
          <w:rFonts w:eastAsia="標楷體" w:hint="eastAsia"/>
          <w:color w:val="000000"/>
          <w:sz w:val="28"/>
          <w:szCs w:val="28"/>
        </w:rPr>
        <w:t>日北市</w:t>
      </w:r>
      <w:proofErr w:type="gramStart"/>
      <w:r w:rsidRPr="00124CF1">
        <w:rPr>
          <w:rFonts w:eastAsia="標楷體" w:hint="eastAsia"/>
          <w:color w:val="000000"/>
          <w:sz w:val="28"/>
          <w:szCs w:val="28"/>
        </w:rPr>
        <w:t>教中字</w:t>
      </w:r>
      <w:r w:rsidRPr="00124CF1">
        <w:rPr>
          <w:rFonts w:eastAsia="標楷體" w:hint="eastAsia"/>
          <w:color w:val="000000"/>
          <w:sz w:val="28"/>
          <w:szCs w:val="28"/>
        </w:rPr>
        <w:t>10532070100</w:t>
      </w:r>
      <w:r w:rsidRPr="00124CF1">
        <w:rPr>
          <w:rFonts w:eastAsia="標楷體" w:hint="eastAsia"/>
          <w:color w:val="000000"/>
          <w:sz w:val="28"/>
          <w:szCs w:val="28"/>
        </w:rPr>
        <w:t>號</w:t>
      </w:r>
      <w:proofErr w:type="gramEnd"/>
      <w:r w:rsidRPr="00124CF1">
        <w:rPr>
          <w:rFonts w:eastAsia="標楷體" w:hint="eastAsia"/>
          <w:color w:val="000000"/>
          <w:sz w:val="28"/>
          <w:szCs w:val="28"/>
        </w:rPr>
        <w:t>105</w:t>
      </w:r>
      <w:r w:rsidRPr="00124CF1">
        <w:rPr>
          <w:rFonts w:eastAsia="標楷體" w:hint="eastAsia"/>
          <w:color w:val="000000"/>
          <w:sz w:val="28"/>
          <w:szCs w:val="28"/>
        </w:rPr>
        <w:t>年技術型高中課程</w:t>
      </w:r>
    </w:p>
    <w:p w:rsidR="00124CF1" w:rsidRPr="00124CF1" w:rsidRDefault="00124CF1" w:rsidP="00124CF1">
      <w:pPr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124CF1">
        <w:rPr>
          <w:rFonts w:eastAsia="標楷體" w:hint="eastAsia"/>
          <w:color w:val="000000"/>
          <w:sz w:val="28"/>
          <w:szCs w:val="28"/>
        </w:rPr>
        <w:t>與教學推動工作圈</w:t>
      </w:r>
      <w:r w:rsidRPr="00124CF1">
        <w:rPr>
          <w:rFonts w:ascii="標楷體" w:eastAsia="標楷體" w:hAnsi="標楷體" w:hint="eastAsia"/>
          <w:sz w:val="28"/>
          <w:szCs w:val="28"/>
        </w:rPr>
        <w:t>｢國中教師技職教育深度研習｣實施計畫辦理。</w:t>
      </w:r>
    </w:p>
    <w:p w:rsidR="00124CF1" w:rsidRPr="00124CF1" w:rsidRDefault="00124CF1" w:rsidP="00124CF1">
      <w:pPr>
        <w:spacing w:line="540" w:lineRule="exact"/>
        <w:ind w:left="1319" w:hangingChars="471" w:hanging="1319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/>
          <w:color w:val="000000"/>
          <w:sz w:val="28"/>
          <w:szCs w:val="28"/>
        </w:rPr>
        <w:t>二、目的：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124CF1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推廣</w:t>
      </w:r>
      <w:r w:rsidRPr="00124CF1">
        <w:rPr>
          <w:rFonts w:eastAsia="標楷體" w:hint="eastAsia"/>
          <w:color w:val="000000"/>
          <w:sz w:val="28"/>
          <w:szCs w:val="28"/>
        </w:rPr>
        <w:t>12</w:t>
      </w:r>
      <w:r w:rsidRPr="00124CF1">
        <w:rPr>
          <w:rFonts w:eastAsia="標楷體" w:hint="eastAsia"/>
          <w:color w:val="000000"/>
          <w:sz w:val="28"/>
          <w:szCs w:val="28"/>
        </w:rPr>
        <w:t>年國教適性學習之理念。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協助國中教師認識技職體系之學習內容、教學特色及進路發展。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ascii="標楷體" w:eastAsia="標楷體" w:hAnsi="標楷體"/>
          <w:bCs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三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使國中老師了解技職體系，進而發揮協助學生適性就學選擇之輔導。</w:t>
      </w:r>
    </w:p>
    <w:p w:rsidR="00124CF1" w:rsidRPr="00124CF1" w:rsidRDefault="00124CF1" w:rsidP="00124CF1">
      <w:pPr>
        <w:spacing w:line="54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四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協助學生適性選擇分流，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提升技術型高中招生及教學成效。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color w:val="000000"/>
          <w:sz w:val="28"/>
          <w:szCs w:val="28"/>
        </w:rPr>
        <w:t>三、主辦</w:t>
      </w:r>
      <w:r w:rsidRPr="00124CF1">
        <w:rPr>
          <w:rFonts w:eastAsia="標楷體"/>
          <w:bCs/>
          <w:sz w:val="28"/>
          <w:szCs w:val="28"/>
        </w:rPr>
        <w:t>單位：</w:t>
      </w:r>
      <w:r w:rsidRPr="00124CF1">
        <w:rPr>
          <w:rFonts w:eastAsia="標楷體" w:hint="eastAsia"/>
          <w:bCs/>
          <w:sz w:val="28"/>
          <w:szCs w:val="28"/>
        </w:rPr>
        <w:t>臺北市技術型高中課程與教學推動</w:t>
      </w:r>
      <w:proofErr w:type="gramStart"/>
      <w:r w:rsidRPr="00124CF1">
        <w:rPr>
          <w:rFonts w:eastAsia="標楷體" w:hint="eastAsia"/>
          <w:bCs/>
          <w:sz w:val="28"/>
          <w:szCs w:val="28"/>
        </w:rPr>
        <w:t>工作圈總召</w:t>
      </w:r>
      <w:proofErr w:type="gramEnd"/>
      <w:r w:rsidRPr="00124CF1">
        <w:rPr>
          <w:rFonts w:eastAsia="標楷體" w:hint="eastAsia"/>
          <w:bCs/>
          <w:sz w:val="28"/>
          <w:szCs w:val="28"/>
        </w:rPr>
        <w:t>學校松山家商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sz w:val="28"/>
          <w:szCs w:val="28"/>
        </w:rPr>
        <w:t>四、</w:t>
      </w:r>
      <w:r w:rsidRPr="00124CF1">
        <w:rPr>
          <w:rFonts w:eastAsia="標楷體" w:hint="eastAsia"/>
          <w:bCs/>
          <w:sz w:val="28"/>
          <w:szCs w:val="28"/>
        </w:rPr>
        <w:t>協</w:t>
      </w:r>
      <w:r w:rsidRPr="00124CF1">
        <w:rPr>
          <w:rFonts w:eastAsia="標楷體"/>
          <w:bCs/>
          <w:sz w:val="28"/>
          <w:szCs w:val="28"/>
        </w:rPr>
        <w:t>辦單位：</w:t>
      </w:r>
      <w:r w:rsidRPr="00124CF1">
        <w:rPr>
          <w:rFonts w:eastAsia="標楷體" w:hint="eastAsia"/>
          <w:bCs/>
          <w:sz w:val="28"/>
          <w:szCs w:val="28"/>
        </w:rPr>
        <w:t>臺北市公私立技術型高中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/>
          <w:bCs/>
          <w:sz w:val="28"/>
          <w:szCs w:val="28"/>
        </w:rPr>
        <w:t>五、辦理日期：</w:t>
      </w:r>
      <w:proofErr w:type="gramStart"/>
      <w:r w:rsidRPr="00124CF1">
        <w:rPr>
          <w:rFonts w:eastAsia="標楷體" w:hint="eastAsia"/>
          <w:bCs/>
          <w:sz w:val="28"/>
          <w:szCs w:val="28"/>
        </w:rPr>
        <w:t>107</w:t>
      </w:r>
      <w:proofErr w:type="gramEnd"/>
      <w:r w:rsidRPr="00124CF1">
        <w:rPr>
          <w:rFonts w:eastAsia="標楷體" w:hint="eastAsia"/>
          <w:bCs/>
          <w:sz w:val="28"/>
          <w:szCs w:val="28"/>
        </w:rPr>
        <w:t>年度</w:t>
      </w:r>
      <w:r w:rsidRPr="00124CF1">
        <w:rPr>
          <w:rFonts w:eastAsia="標楷體" w:hint="eastAsia"/>
          <w:bCs/>
          <w:sz w:val="28"/>
          <w:szCs w:val="28"/>
        </w:rPr>
        <w:t>2</w:t>
      </w:r>
      <w:r w:rsidRPr="00124CF1">
        <w:rPr>
          <w:rFonts w:eastAsia="標楷體" w:hint="eastAsia"/>
          <w:bCs/>
          <w:sz w:val="28"/>
          <w:szCs w:val="28"/>
        </w:rPr>
        <w:t>月</w:t>
      </w:r>
      <w:r w:rsidRPr="00124CF1">
        <w:rPr>
          <w:rFonts w:eastAsia="標楷體" w:hint="eastAsia"/>
          <w:bCs/>
          <w:sz w:val="28"/>
          <w:szCs w:val="28"/>
        </w:rPr>
        <w:t>~6</w:t>
      </w:r>
      <w:r w:rsidRPr="00124CF1">
        <w:rPr>
          <w:rFonts w:eastAsia="標楷體" w:hint="eastAsia"/>
          <w:bCs/>
          <w:sz w:val="28"/>
          <w:szCs w:val="28"/>
        </w:rPr>
        <w:t>月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六</w:t>
      </w:r>
      <w:r w:rsidRPr="00124CF1">
        <w:rPr>
          <w:rFonts w:eastAsia="標楷體"/>
          <w:bCs/>
          <w:sz w:val="28"/>
          <w:szCs w:val="28"/>
        </w:rPr>
        <w:t>、</w:t>
      </w:r>
      <w:r w:rsidRPr="00124CF1">
        <w:rPr>
          <w:rFonts w:eastAsia="標楷體" w:hint="eastAsia"/>
          <w:bCs/>
          <w:sz w:val="28"/>
          <w:szCs w:val="28"/>
        </w:rPr>
        <w:t>研習對象</w:t>
      </w:r>
      <w:r w:rsidRPr="00124CF1">
        <w:rPr>
          <w:rFonts w:eastAsia="標楷體" w:hint="eastAsia"/>
          <w:bCs/>
          <w:sz w:val="28"/>
          <w:szCs w:val="28"/>
        </w:rPr>
        <w:t xml:space="preserve"> :  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ind w:firstLineChars="200" w:firstLine="560"/>
        <w:rPr>
          <w:rFonts w:eastAsia="標楷體"/>
          <w:color w:val="000000"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(</w:t>
      </w:r>
      <w:proofErr w:type="gramStart"/>
      <w:r w:rsidRPr="00124CF1">
        <w:rPr>
          <w:rFonts w:eastAsia="標楷體" w:hint="eastAsia"/>
          <w:bCs/>
          <w:sz w:val="28"/>
          <w:szCs w:val="28"/>
        </w:rPr>
        <w:t>一</w:t>
      </w:r>
      <w:proofErr w:type="gramEnd"/>
      <w:r w:rsidRPr="00124CF1">
        <w:rPr>
          <w:rFonts w:eastAsia="標楷體" w:hint="eastAsia"/>
          <w:bCs/>
          <w:sz w:val="28"/>
          <w:szCs w:val="28"/>
        </w:rPr>
        <w:t>)105</w:t>
      </w:r>
      <w:r w:rsidRPr="00124CF1">
        <w:rPr>
          <w:rFonts w:ascii="標楷體" w:eastAsia="標楷體" w:hAnsi="標楷體" w:hint="eastAsia"/>
          <w:sz w:val="28"/>
          <w:szCs w:val="28"/>
        </w:rPr>
        <w:t>~</w:t>
      </w:r>
      <w:r w:rsidRPr="00124CF1">
        <w:rPr>
          <w:rFonts w:eastAsia="標楷體" w:hint="eastAsia"/>
          <w:bCs/>
          <w:sz w:val="28"/>
          <w:szCs w:val="28"/>
        </w:rPr>
        <w:t>107</w:t>
      </w:r>
      <w:r w:rsidRPr="00124CF1">
        <w:rPr>
          <w:rFonts w:ascii="標楷體" w:eastAsia="標楷體" w:hAnsi="標楷體" w:hint="eastAsia"/>
          <w:sz w:val="28"/>
          <w:szCs w:val="28"/>
        </w:rPr>
        <w:t>年每位國中教師至少須完成</w:t>
      </w:r>
      <w:proofErr w:type="gramStart"/>
      <w:r w:rsidRPr="00124CF1">
        <w:rPr>
          <w:rFonts w:ascii="標楷體" w:eastAsia="標楷體" w:hAnsi="標楷體" w:hint="eastAsia"/>
          <w:sz w:val="28"/>
          <w:szCs w:val="28"/>
        </w:rPr>
        <w:t>一場次技</w:t>
      </w:r>
      <w:proofErr w:type="gramEnd"/>
      <w:r w:rsidRPr="00124CF1">
        <w:rPr>
          <w:rFonts w:ascii="標楷體" w:eastAsia="標楷體" w:hAnsi="標楷體" w:hint="eastAsia"/>
          <w:sz w:val="28"/>
          <w:szCs w:val="28"/>
        </w:rPr>
        <w:t>職教育深度研習</w:t>
      </w:r>
      <w:r w:rsidRPr="00124CF1">
        <w:rPr>
          <w:rFonts w:eastAsia="標楷體" w:hint="eastAsia"/>
          <w:color w:val="000000"/>
          <w:sz w:val="28"/>
          <w:szCs w:val="28"/>
        </w:rPr>
        <w:t>。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24CF1">
        <w:rPr>
          <w:rFonts w:eastAsia="標楷體" w:hint="eastAsia"/>
          <w:color w:val="000000"/>
          <w:sz w:val="28"/>
          <w:szCs w:val="28"/>
        </w:rPr>
        <w:t xml:space="preserve">   (3</w:t>
      </w:r>
      <w:r w:rsidRPr="00124CF1">
        <w:rPr>
          <w:rFonts w:eastAsia="標楷體" w:hint="eastAsia"/>
          <w:color w:val="000000"/>
          <w:sz w:val="28"/>
          <w:szCs w:val="28"/>
        </w:rPr>
        <w:t>年內每位教師須完成一次技職教育深度研習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</w:p>
    <w:p w:rsidR="00124CF1" w:rsidRPr="00124CF1" w:rsidRDefault="00124CF1" w:rsidP="00124CF1">
      <w:pPr>
        <w:tabs>
          <w:tab w:val="left" w:pos="1985"/>
        </w:tabs>
        <w:spacing w:line="540" w:lineRule="exact"/>
        <w:rPr>
          <w:rFonts w:eastAsia="標楷體"/>
          <w:color w:val="000000"/>
          <w:sz w:val="28"/>
          <w:szCs w:val="28"/>
        </w:rPr>
      </w:pPr>
      <w:r w:rsidRPr="00124CF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24CF1">
        <w:rPr>
          <w:rFonts w:eastAsia="標楷體" w:hint="eastAsia"/>
          <w:color w:val="000000"/>
          <w:sz w:val="28"/>
          <w:szCs w:val="28"/>
        </w:rPr>
        <w:t>(</w:t>
      </w:r>
      <w:r w:rsidRPr="00124CF1">
        <w:rPr>
          <w:rFonts w:eastAsia="標楷體" w:hint="eastAsia"/>
          <w:color w:val="000000"/>
          <w:sz w:val="28"/>
          <w:szCs w:val="28"/>
        </w:rPr>
        <w:t>二</w:t>
      </w:r>
      <w:r w:rsidRPr="00124CF1">
        <w:rPr>
          <w:rFonts w:eastAsia="標楷體" w:hint="eastAsia"/>
          <w:color w:val="000000"/>
          <w:sz w:val="28"/>
          <w:szCs w:val="28"/>
        </w:rPr>
        <w:t>)</w:t>
      </w:r>
      <w:r w:rsidRPr="00124CF1">
        <w:rPr>
          <w:rFonts w:eastAsia="標楷體" w:hint="eastAsia"/>
          <w:color w:val="000000"/>
          <w:sz w:val="28"/>
          <w:szCs w:val="28"/>
        </w:rPr>
        <w:t>研習時間給予教師公假課</w:t>
      </w:r>
      <w:proofErr w:type="gramStart"/>
      <w:r w:rsidRPr="00124CF1">
        <w:rPr>
          <w:rFonts w:eastAsia="標楷體" w:hint="eastAsia"/>
          <w:color w:val="000000"/>
          <w:sz w:val="28"/>
          <w:szCs w:val="28"/>
        </w:rPr>
        <w:t>務</w:t>
      </w:r>
      <w:proofErr w:type="gramEnd"/>
      <w:r w:rsidRPr="00124CF1">
        <w:rPr>
          <w:rFonts w:eastAsia="標楷體" w:hint="eastAsia"/>
          <w:color w:val="000000"/>
          <w:sz w:val="28"/>
          <w:szCs w:val="28"/>
        </w:rPr>
        <w:t>派代，</w:t>
      </w:r>
      <w:r w:rsidRPr="00124CF1">
        <w:rPr>
          <w:rFonts w:ascii="標楷體" w:eastAsia="標楷體" w:hAnsi="標楷體" w:hint="eastAsia"/>
          <w:sz w:val="28"/>
          <w:szCs w:val="28"/>
        </w:rPr>
        <w:t>完成研習後核予4小時研習時數。</w:t>
      </w:r>
    </w:p>
    <w:p w:rsidR="00C76AB6" w:rsidRDefault="00124CF1" w:rsidP="00124CF1">
      <w:pPr>
        <w:spacing w:line="540" w:lineRule="exact"/>
        <w:rPr>
          <w:rFonts w:ascii="新細明體" w:hAnsi="新細明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七</w:t>
      </w:r>
      <w:r w:rsidRPr="00124CF1">
        <w:rPr>
          <w:rFonts w:eastAsia="標楷體"/>
          <w:bCs/>
          <w:sz w:val="28"/>
          <w:szCs w:val="28"/>
        </w:rPr>
        <w:t>、</w:t>
      </w:r>
      <w:r w:rsidRPr="00124CF1">
        <w:rPr>
          <w:rFonts w:eastAsia="標楷體" w:hint="eastAsia"/>
          <w:bCs/>
          <w:sz w:val="28"/>
          <w:szCs w:val="28"/>
        </w:rPr>
        <w:t>報名方式</w:t>
      </w:r>
      <w:r w:rsidRPr="00124CF1">
        <w:rPr>
          <w:rFonts w:ascii="新細明體" w:hAnsi="新細明體" w:hint="eastAsia"/>
          <w:bCs/>
          <w:sz w:val="28"/>
          <w:szCs w:val="28"/>
        </w:rPr>
        <w:t>：</w:t>
      </w:r>
    </w:p>
    <w:p w:rsidR="00124CF1" w:rsidRPr="00124CF1" w:rsidRDefault="00C76AB6" w:rsidP="00C76AB6">
      <w:pPr>
        <w:spacing w:line="540" w:lineRule="exact"/>
        <w:ind w:firstLineChars="200" w:firstLine="560"/>
        <w:rPr>
          <w:rFonts w:ascii="新細明體" w:hAnsi="新細明體"/>
          <w:bCs/>
          <w:sz w:val="28"/>
          <w:szCs w:val="28"/>
        </w:rPr>
      </w:pPr>
      <w:r w:rsidRPr="00C76AB6">
        <w:rPr>
          <w:rFonts w:eastAsia="標楷體" w:hint="eastAsia"/>
          <w:bCs/>
          <w:sz w:val="28"/>
          <w:szCs w:val="28"/>
        </w:rPr>
        <w:t>(</w:t>
      </w:r>
      <w:proofErr w:type="gramStart"/>
      <w:r w:rsidRPr="00C76AB6">
        <w:rPr>
          <w:rFonts w:eastAsia="標楷體" w:hint="eastAsia"/>
          <w:bCs/>
          <w:sz w:val="28"/>
          <w:szCs w:val="28"/>
        </w:rPr>
        <w:t>一</w:t>
      </w:r>
      <w:proofErr w:type="gramEnd"/>
      <w:r w:rsidRPr="00C76AB6">
        <w:rPr>
          <w:rFonts w:eastAsia="標楷體" w:hint="eastAsia"/>
          <w:bCs/>
          <w:sz w:val="28"/>
          <w:szCs w:val="28"/>
        </w:rPr>
        <w:t>)</w:t>
      </w:r>
      <w:r w:rsidR="00124CF1" w:rsidRPr="00124CF1">
        <w:rPr>
          <w:rFonts w:eastAsia="標楷體" w:hint="eastAsia"/>
          <w:bCs/>
          <w:sz w:val="28"/>
          <w:szCs w:val="28"/>
        </w:rPr>
        <w:t>請上</w:t>
      </w:r>
      <w:proofErr w:type="gramStart"/>
      <w:r w:rsidR="00124CF1" w:rsidRPr="00124CF1">
        <w:rPr>
          <w:rFonts w:eastAsia="標楷體"/>
          <w:bCs/>
          <w:sz w:val="28"/>
          <w:szCs w:val="28"/>
        </w:rPr>
        <w:t>”</w:t>
      </w:r>
      <w:proofErr w:type="gramEnd"/>
      <w:r w:rsidR="00124CF1" w:rsidRPr="00124CF1">
        <w:t xml:space="preserve"> </w:t>
      </w:r>
      <w:hyperlink r:id="rId9" w:tgtFrame="_blank" w:history="1">
        <w:r w:rsidR="00124CF1" w:rsidRPr="00124CF1">
          <w:rPr>
            <w:rFonts w:ascii="標楷體" w:eastAsia="標楷體" w:hAnsi="標楷體" w:cs="Helvetica"/>
            <w:b/>
            <w:sz w:val="28"/>
            <w:szCs w:val="28"/>
            <w:shd w:val="clear" w:color="auto" w:fill="FFFFFF"/>
          </w:rPr>
          <w:t>臺北市教師在職研習網</w:t>
        </w:r>
      </w:hyperlink>
      <w:proofErr w:type="gramStart"/>
      <w:r w:rsidR="00124CF1" w:rsidRPr="00124CF1">
        <w:rPr>
          <w:rFonts w:ascii="標楷體" w:eastAsia="標楷體" w:hAnsi="標楷體"/>
          <w:b/>
          <w:bCs/>
          <w:sz w:val="28"/>
          <w:szCs w:val="28"/>
        </w:rPr>
        <w:t>”</w:t>
      </w:r>
      <w:proofErr w:type="gramEnd"/>
      <w:r w:rsidR="00124CF1" w:rsidRPr="00124CF1">
        <w:rPr>
          <w:rFonts w:eastAsia="標楷體" w:hint="eastAsia"/>
          <w:bCs/>
          <w:sz w:val="28"/>
          <w:szCs w:val="28"/>
        </w:rPr>
        <w:t>報名，報名截止日期</w:t>
      </w:r>
      <w:r w:rsidR="00124CF1" w:rsidRPr="00124CF1">
        <w:rPr>
          <w:rFonts w:ascii="新細明體" w:hAnsi="新細明體" w:hint="eastAsia"/>
          <w:bCs/>
          <w:sz w:val="28"/>
          <w:szCs w:val="28"/>
        </w:rPr>
        <w:t>：</w:t>
      </w:r>
      <w:r w:rsidRPr="00C76AB6">
        <w:rPr>
          <w:rFonts w:eastAsia="標楷體" w:hint="eastAsia"/>
          <w:bCs/>
          <w:sz w:val="28"/>
          <w:szCs w:val="28"/>
        </w:rPr>
        <w:t>依公告時間為主</w:t>
      </w:r>
      <w:r w:rsidR="00251880">
        <w:rPr>
          <w:rFonts w:ascii="新細明體" w:hAnsi="新細明體" w:hint="eastAsia"/>
          <w:bCs/>
          <w:sz w:val="28"/>
          <w:szCs w:val="28"/>
        </w:rPr>
        <w:t>。</w:t>
      </w:r>
    </w:p>
    <w:p w:rsid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 xml:space="preserve">    </w:t>
      </w:r>
      <w:r w:rsidRPr="00124CF1">
        <w:rPr>
          <w:rFonts w:eastAsia="標楷體" w:hint="eastAsia"/>
          <w:bCs/>
          <w:sz w:val="28"/>
          <w:szCs w:val="28"/>
        </w:rPr>
        <w:t>請查詢各校場次及截止時間，報名網址如下</w:t>
      </w:r>
      <w:r w:rsidRPr="00124CF1">
        <w:rPr>
          <w:rFonts w:ascii="新細明體" w:hAnsi="新細明體" w:hint="eastAsia"/>
          <w:bCs/>
          <w:sz w:val="28"/>
          <w:szCs w:val="28"/>
        </w:rPr>
        <w:t>：</w:t>
      </w:r>
      <w:hyperlink r:id="rId10" w:history="1">
        <w:r w:rsidRPr="00124CF1">
          <w:rPr>
            <w:rFonts w:eastAsia="標楷體"/>
            <w:bCs/>
            <w:color w:val="0000FF"/>
            <w:sz w:val="28"/>
            <w:szCs w:val="28"/>
            <w:u w:val="single"/>
          </w:rPr>
          <w:t>http://insc.tp.edu.tw/</w:t>
        </w:r>
      </w:hyperlink>
      <w:r w:rsidRPr="00124CF1">
        <w:rPr>
          <w:rFonts w:ascii="標楷體" w:eastAsia="標楷體" w:hAnsi="標楷體" w:hint="eastAsia"/>
          <w:sz w:val="28"/>
          <w:szCs w:val="28"/>
        </w:rPr>
        <w:t>。</w:t>
      </w:r>
      <w:r w:rsidRPr="00124CF1">
        <w:rPr>
          <w:rFonts w:eastAsia="標楷體" w:hint="eastAsia"/>
          <w:bCs/>
          <w:sz w:val="28"/>
          <w:szCs w:val="28"/>
        </w:rPr>
        <w:t xml:space="preserve"> </w:t>
      </w:r>
    </w:p>
    <w:p w:rsidR="00C76AB6" w:rsidRPr="00124CF1" w:rsidRDefault="00C76AB6" w:rsidP="00124CF1">
      <w:pPr>
        <w:spacing w:line="5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Pr="00C76A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56FB">
        <w:rPr>
          <w:rFonts w:ascii="標楷體" w:eastAsia="標楷體" w:hAnsi="標楷體" w:hint="eastAsia"/>
          <w:sz w:val="28"/>
          <w:szCs w:val="28"/>
        </w:rPr>
        <w:t>活動承辦人：招生</w:t>
      </w:r>
      <w:r>
        <w:rPr>
          <w:rFonts w:ascii="標楷體" w:eastAsia="標楷體" w:hAnsi="標楷體" w:hint="eastAsia"/>
          <w:sz w:val="28"/>
          <w:szCs w:val="28"/>
        </w:rPr>
        <w:t>宣導組長楊雅鈴</w:t>
      </w:r>
      <w:r w:rsidRPr="006456FB">
        <w:rPr>
          <w:rFonts w:ascii="標楷體" w:eastAsia="標楷體" w:hAnsi="標楷體" w:hint="eastAsia"/>
          <w:sz w:val="28"/>
          <w:szCs w:val="28"/>
        </w:rPr>
        <w:t>(02)2570-6767#207</w:t>
      </w:r>
      <w:r w:rsidRPr="00B92918">
        <w:rPr>
          <w:rFonts w:eastAsia="標楷體" w:hint="eastAsia"/>
          <w:sz w:val="28"/>
          <w:szCs w:val="28"/>
        </w:rPr>
        <w:t>。</w:t>
      </w:r>
    </w:p>
    <w:p w:rsidR="00124CF1" w:rsidRPr="00124CF1" w:rsidRDefault="00124CF1" w:rsidP="00124CF1">
      <w:pPr>
        <w:spacing w:line="540" w:lineRule="exact"/>
        <w:rPr>
          <w:rFonts w:eastAsia="標楷體"/>
          <w:bCs/>
          <w:sz w:val="28"/>
          <w:szCs w:val="28"/>
        </w:rPr>
      </w:pPr>
      <w:r w:rsidRPr="00124CF1">
        <w:rPr>
          <w:rFonts w:eastAsia="標楷體" w:hint="eastAsia"/>
          <w:bCs/>
          <w:sz w:val="28"/>
          <w:szCs w:val="28"/>
        </w:rPr>
        <w:t>八</w:t>
      </w:r>
      <w:r w:rsidRPr="00124CF1">
        <w:rPr>
          <w:rFonts w:eastAsia="標楷體"/>
          <w:bCs/>
          <w:sz w:val="28"/>
          <w:szCs w:val="28"/>
        </w:rPr>
        <w:t>、</w:t>
      </w:r>
      <w:r w:rsidR="00C76AB6">
        <w:rPr>
          <w:rFonts w:eastAsia="標楷體" w:hint="eastAsia"/>
          <w:bCs/>
          <w:sz w:val="28"/>
          <w:szCs w:val="28"/>
        </w:rPr>
        <w:t>本</w:t>
      </w:r>
      <w:r w:rsidRPr="00124CF1">
        <w:rPr>
          <w:rFonts w:eastAsia="標楷體" w:hint="eastAsia"/>
          <w:bCs/>
          <w:sz w:val="28"/>
          <w:szCs w:val="28"/>
        </w:rPr>
        <w:t>校辦理期程</w:t>
      </w:r>
      <w:r w:rsidRPr="00124CF1">
        <w:rPr>
          <w:rFonts w:eastAsia="標楷體"/>
          <w:bCs/>
          <w:sz w:val="28"/>
          <w:szCs w:val="28"/>
        </w:rPr>
        <w:t>：</w:t>
      </w:r>
    </w:p>
    <w:tbl>
      <w:tblPr>
        <w:tblW w:w="10065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57"/>
        <w:gridCol w:w="1804"/>
        <w:gridCol w:w="1384"/>
        <w:gridCol w:w="1348"/>
        <w:gridCol w:w="1559"/>
        <w:gridCol w:w="1205"/>
      </w:tblGrid>
      <w:tr w:rsidR="00124CF1" w:rsidRPr="00124CF1" w:rsidTr="001107E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日期</w:t>
            </w:r>
            <w:r w:rsidRPr="00124CF1">
              <w:rPr>
                <w:rFonts w:eastAsia="標楷體" w:hint="eastAsia"/>
                <w:b/>
              </w:rPr>
              <w:t>(</w:t>
            </w:r>
            <w:r w:rsidRPr="00124CF1">
              <w:rPr>
                <w:rFonts w:eastAsia="標楷體" w:hint="eastAsia"/>
                <w:b/>
              </w:rPr>
              <w:t>星期</w:t>
            </w:r>
            <w:r w:rsidRPr="00124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上</w:t>
            </w:r>
            <w:proofErr w:type="gramStart"/>
            <w:r w:rsidRPr="00124CF1">
              <w:rPr>
                <w:rFonts w:eastAsia="標楷體" w:hint="eastAsia"/>
                <w:b/>
              </w:rPr>
              <w:t>午場</w:t>
            </w:r>
            <w:proofErr w:type="gramEnd"/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下</w:t>
            </w:r>
            <w:proofErr w:type="gramStart"/>
            <w:r w:rsidRPr="00124CF1">
              <w:rPr>
                <w:rFonts w:eastAsia="標楷體" w:hint="eastAsia"/>
                <w:b/>
              </w:rPr>
              <w:t>午場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124CF1">
              <w:rPr>
                <w:rFonts w:eastAsia="標楷體" w:hint="eastAsia"/>
                <w:b/>
              </w:rPr>
              <w:t>研習群科</w:t>
            </w:r>
            <w:proofErr w:type="gramEnd"/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  <w:b/>
              </w:rPr>
            </w:pPr>
            <w:r w:rsidRPr="00124CF1">
              <w:rPr>
                <w:rFonts w:eastAsia="標楷體" w:hint="eastAsia"/>
                <w:b/>
              </w:rPr>
              <w:t>人數上限</w:t>
            </w:r>
          </w:p>
        </w:tc>
      </w:tr>
      <w:tr w:rsidR="00124CF1" w:rsidRPr="00124CF1" w:rsidTr="001107EB">
        <w:trPr>
          <w:trHeight w:val="52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107/04/18(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107/05/23(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107/06/13(</w:t>
            </w:r>
            <w:r w:rsidRPr="00124CF1">
              <w:rPr>
                <w:rFonts w:eastAsia="標楷體" w:hint="eastAsia"/>
              </w:rPr>
              <w:t>三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  <w:tr w:rsidR="00124CF1" w:rsidRPr="00124CF1" w:rsidTr="001107EB">
        <w:trPr>
          <w:trHeight w:val="55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臺北市私立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育達家商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107/06/21(</w:t>
            </w:r>
            <w:r w:rsidRPr="00124CF1">
              <w:rPr>
                <w:rFonts w:eastAsia="標楷體" w:hint="eastAsia"/>
              </w:rPr>
              <w:t>四</w:t>
            </w:r>
            <w:r w:rsidRPr="00124CF1">
              <w:rPr>
                <w:rFonts w:eastAsia="標楷體" w:hint="eastAsia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124CF1" w:rsidRPr="00124CF1" w:rsidRDefault="00124CF1" w:rsidP="00124CF1">
            <w:pPr>
              <w:spacing w:line="540" w:lineRule="exact"/>
              <w:rPr>
                <w:rFonts w:eastAsia="標楷體"/>
                <w:bCs/>
                <w:sz w:val="21"/>
                <w:szCs w:val="21"/>
              </w:rPr>
            </w:pPr>
            <w:r w:rsidRPr="00124CF1">
              <w:rPr>
                <w:rFonts w:eastAsia="標楷體" w:hint="eastAsia"/>
                <w:b/>
                <w:sz w:val="21"/>
                <w:szCs w:val="21"/>
              </w:rPr>
              <w:t>13:00~17:00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餐旅群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商管群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外語群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藝術群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設計群</w:t>
            </w:r>
          </w:p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家政群</w:t>
            </w:r>
          </w:p>
        </w:tc>
        <w:tc>
          <w:tcPr>
            <w:tcW w:w="1205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無上限</w:t>
            </w:r>
          </w:p>
        </w:tc>
      </w:tr>
    </w:tbl>
    <w:p w:rsidR="00124CF1" w:rsidRPr="00124CF1" w:rsidRDefault="00124CF1" w:rsidP="00124CF1">
      <w:pPr>
        <w:spacing w:line="500" w:lineRule="exact"/>
        <w:rPr>
          <w:rFonts w:eastAsia="標楷體"/>
          <w:bCs/>
          <w:color w:val="000000"/>
          <w:sz w:val="28"/>
          <w:szCs w:val="28"/>
        </w:rPr>
      </w:pPr>
      <w:r w:rsidRPr="00124CF1">
        <w:rPr>
          <w:rFonts w:eastAsia="標楷體" w:hint="eastAsia"/>
          <w:bCs/>
          <w:color w:val="000000"/>
          <w:sz w:val="28"/>
          <w:szCs w:val="28"/>
        </w:rPr>
        <w:t>九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Pr="00124CF1">
        <w:rPr>
          <w:rFonts w:eastAsia="標楷體" w:hint="eastAsia"/>
          <w:bCs/>
          <w:color w:val="000000"/>
          <w:sz w:val="28"/>
          <w:szCs w:val="28"/>
        </w:rPr>
        <w:t>研習</w:t>
      </w:r>
      <w:r w:rsidRPr="00124CF1">
        <w:rPr>
          <w:rFonts w:eastAsia="標楷體"/>
          <w:bCs/>
          <w:color w:val="000000"/>
          <w:sz w:val="28"/>
          <w:szCs w:val="28"/>
        </w:rPr>
        <w:t>內容</w:t>
      </w:r>
      <w:r w:rsidRPr="00124CF1">
        <w:rPr>
          <w:rFonts w:ascii="新細明體" w:hAnsi="新細明體" w:hint="eastAsia"/>
          <w:bCs/>
          <w:color w:val="000000"/>
          <w:sz w:val="28"/>
          <w:szCs w:val="28"/>
        </w:rPr>
        <w:t>：</w:t>
      </w:r>
      <w:r w:rsidRPr="00124CF1">
        <w:rPr>
          <w:rFonts w:eastAsia="標楷體"/>
          <w:bCs/>
          <w:color w:val="000000"/>
          <w:sz w:val="28"/>
          <w:szCs w:val="28"/>
        </w:rPr>
        <w:t xml:space="preserve"> </w:t>
      </w:r>
    </w:p>
    <w:p w:rsidR="00124CF1" w:rsidRPr="00124CF1" w:rsidRDefault="00124CF1" w:rsidP="00124CF1">
      <w:pPr>
        <w:spacing w:line="500" w:lineRule="exact"/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>下午場次</w:t>
      </w:r>
      <w:r w:rsidRPr="00124CF1">
        <w:rPr>
          <w:rFonts w:eastAsia="標楷體" w:hint="eastAsia"/>
          <w:sz w:val="28"/>
          <w:szCs w:val="28"/>
        </w:rPr>
        <w:t>(13:00~17:00)</w:t>
      </w:r>
    </w:p>
    <w:tbl>
      <w:tblPr>
        <w:tblW w:w="9351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638"/>
        <w:gridCol w:w="2293"/>
        <w:gridCol w:w="1656"/>
        <w:gridCol w:w="1921"/>
      </w:tblGrid>
      <w:tr w:rsidR="00124CF1" w:rsidRPr="00124CF1" w:rsidTr="001107EB">
        <w:trPr>
          <w:trHeight w:val="363"/>
          <w:tblHeader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時間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地點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課程內容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講師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備註</w:t>
            </w:r>
          </w:p>
        </w:tc>
      </w:tr>
      <w:tr w:rsidR="00124CF1" w:rsidRPr="00124CF1" w:rsidTr="001107EB">
        <w:trPr>
          <w:trHeight w:val="348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13:00-13:30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報到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招生組長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725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13:30-14:00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學校簡介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校長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725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14:00-15:00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本校大禮堂</w:t>
            </w:r>
          </w:p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校園參訪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技職教育簡介及教學設施參觀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教務主任</w:t>
            </w:r>
          </w:p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招生組長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926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15:00-17:00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C76AB6">
            <w:pPr>
              <w:widowControl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各專業教室</w:t>
            </w: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職業類科體驗課程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  <w:color w:val="FF0000"/>
              </w:rPr>
            </w:pPr>
            <w:r w:rsidRPr="00124CF1">
              <w:rPr>
                <w:rFonts w:eastAsia="標楷體" w:hint="eastAsia"/>
                <w:color w:val="FF0000"/>
              </w:rPr>
              <w:t>各科主任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  <w:tr w:rsidR="00124CF1" w:rsidRPr="00124CF1" w:rsidTr="001107EB">
        <w:trPr>
          <w:trHeight w:val="362"/>
          <w:jc w:val="center"/>
        </w:trPr>
        <w:tc>
          <w:tcPr>
            <w:tcW w:w="1843" w:type="dxa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24CF1">
              <w:rPr>
                <w:rFonts w:eastAsia="標楷體" w:hint="eastAsia"/>
                <w:sz w:val="28"/>
                <w:szCs w:val="28"/>
              </w:rPr>
              <w:t>17:00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293" w:type="dxa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  <w:r w:rsidRPr="00124CF1">
              <w:rPr>
                <w:rFonts w:eastAsia="標楷體" w:hint="eastAsia"/>
              </w:rPr>
              <w:t>賦歸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4CF1" w:rsidRPr="00124CF1" w:rsidRDefault="00124CF1" w:rsidP="00124CF1">
            <w:pPr>
              <w:widowControl/>
              <w:jc w:val="both"/>
              <w:rPr>
                <w:rFonts w:eastAsia="標楷體"/>
              </w:rPr>
            </w:pPr>
          </w:p>
        </w:tc>
      </w:tr>
    </w:tbl>
    <w:p w:rsidR="00124CF1" w:rsidRPr="00124CF1" w:rsidRDefault="00124CF1" w:rsidP="00124CF1">
      <w:pPr>
        <w:spacing w:line="500" w:lineRule="exact"/>
        <w:ind w:leftChars="237" w:left="1135" w:hangingChars="202" w:hanging="566"/>
        <w:rPr>
          <w:rFonts w:eastAsia="標楷體"/>
          <w:sz w:val="28"/>
          <w:szCs w:val="28"/>
        </w:rPr>
      </w:pPr>
    </w:p>
    <w:p w:rsidR="00124CF1" w:rsidRPr="00124CF1" w:rsidRDefault="00124CF1" w:rsidP="00124CF1">
      <w:pPr>
        <w:rPr>
          <w:rFonts w:eastAsia="標楷體"/>
          <w:bCs/>
          <w:color w:val="000000"/>
          <w:sz w:val="28"/>
          <w:szCs w:val="28"/>
        </w:rPr>
      </w:pPr>
      <w:r w:rsidRPr="00124CF1">
        <w:rPr>
          <w:rFonts w:eastAsia="標楷體" w:hint="eastAsia"/>
          <w:bCs/>
          <w:color w:val="000000"/>
          <w:sz w:val="28"/>
          <w:szCs w:val="28"/>
        </w:rPr>
        <w:t>十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Pr="00124CF1">
        <w:rPr>
          <w:rFonts w:eastAsia="標楷體" w:hint="eastAsia"/>
          <w:bCs/>
          <w:color w:val="000000"/>
          <w:sz w:val="28"/>
          <w:szCs w:val="28"/>
        </w:rPr>
        <w:t>本期程預期效益</w:t>
      </w:r>
      <w:r w:rsidRPr="00124CF1">
        <w:rPr>
          <w:rFonts w:ascii="新細明體" w:hAnsi="新細明體" w:hint="eastAsia"/>
          <w:bCs/>
          <w:color w:val="000000"/>
          <w:sz w:val="28"/>
          <w:szCs w:val="28"/>
        </w:rPr>
        <w:t>：</w:t>
      </w:r>
    </w:p>
    <w:p w:rsidR="00124CF1" w:rsidRPr="00124CF1" w:rsidRDefault="00124CF1" w:rsidP="00124CF1">
      <w:pPr>
        <w:ind w:left="1120" w:hangingChars="400" w:hanging="1120"/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 xml:space="preserve">    (</w:t>
      </w:r>
      <w:proofErr w:type="gramStart"/>
      <w:r w:rsidRPr="00124CF1">
        <w:rPr>
          <w:rFonts w:eastAsia="標楷體" w:hint="eastAsia"/>
          <w:sz w:val="28"/>
          <w:szCs w:val="28"/>
        </w:rPr>
        <w:t>一</w:t>
      </w:r>
      <w:proofErr w:type="gramEnd"/>
      <w:r w:rsidRPr="00124CF1">
        <w:rPr>
          <w:rFonts w:eastAsia="標楷體" w:hint="eastAsia"/>
          <w:sz w:val="28"/>
          <w:szCs w:val="28"/>
        </w:rPr>
        <w:t>) 25</w:t>
      </w:r>
      <w:r w:rsidRPr="00124CF1">
        <w:rPr>
          <w:rFonts w:eastAsia="標楷體" w:hint="eastAsia"/>
          <w:sz w:val="28"/>
          <w:szCs w:val="28"/>
        </w:rPr>
        <w:t>所技術型高中皆能於</w:t>
      </w:r>
      <w:r w:rsidRPr="00124CF1">
        <w:rPr>
          <w:rFonts w:eastAsia="標楷體" w:hint="eastAsia"/>
          <w:sz w:val="28"/>
          <w:szCs w:val="28"/>
        </w:rPr>
        <w:t>(105-107)</w:t>
      </w:r>
      <w:r w:rsidRPr="00124CF1">
        <w:rPr>
          <w:rFonts w:eastAsia="標楷體" w:hint="eastAsia"/>
          <w:sz w:val="28"/>
          <w:szCs w:val="28"/>
        </w:rPr>
        <w:t>年辦理至少一場次之｢國中教師技職教育深度研習｣，預估</w:t>
      </w:r>
      <w:r w:rsidRPr="00124CF1">
        <w:rPr>
          <w:rFonts w:eastAsia="標楷體" w:hint="eastAsia"/>
          <w:sz w:val="28"/>
          <w:szCs w:val="28"/>
        </w:rPr>
        <w:t>500</w:t>
      </w:r>
      <w:r w:rsidRPr="00124CF1">
        <w:rPr>
          <w:rFonts w:eastAsia="標楷體" w:hint="eastAsia"/>
          <w:sz w:val="28"/>
          <w:szCs w:val="28"/>
        </w:rPr>
        <w:t>位老師參加</w:t>
      </w:r>
      <w:r w:rsidRPr="00124CF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24CF1" w:rsidRPr="00124CF1" w:rsidRDefault="00124CF1" w:rsidP="00124CF1">
      <w:pPr>
        <w:rPr>
          <w:rFonts w:eastAsia="標楷體"/>
          <w:sz w:val="28"/>
          <w:szCs w:val="28"/>
        </w:rPr>
      </w:pPr>
      <w:r w:rsidRPr="00124CF1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124CF1">
        <w:rPr>
          <w:rFonts w:eastAsia="標楷體" w:hint="eastAsia"/>
          <w:sz w:val="28"/>
          <w:szCs w:val="28"/>
        </w:rPr>
        <w:t>(</w:t>
      </w:r>
      <w:r w:rsidRPr="00124CF1">
        <w:rPr>
          <w:rFonts w:eastAsia="標楷體" w:hint="eastAsia"/>
          <w:sz w:val="28"/>
          <w:szCs w:val="28"/>
        </w:rPr>
        <w:t>二</w:t>
      </w:r>
      <w:r w:rsidRPr="00124CF1">
        <w:rPr>
          <w:rFonts w:eastAsia="標楷體" w:hint="eastAsia"/>
          <w:sz w:val="28"/>
          <w:szCs w:val="28"/>
        </w:rPr>
        <w:t>)</w:t>
      </w:r>
      <w:r w:rsidRPr="00124CF1">
        <w:rPr>
          <w:rFonts w:eastAsia="標楷體" w:hint="eastAsia"/>
          <w:sz w:val="28"/>
          <w:szCs w:val="28"/>
        </w:rPr>
        <w:t>由各技術型高中辦理國中教師類科體驗與介紹，使國中老師能確實了</w:t>
      </w:r>
    </w:p>
    <w:p w:rsidR="00124CF1" w:rsidRPr="00124CF1" w:rsidRDefault="00124CF1" w:rsidP="00124CF1">
      <w:pPr>
        <w:rPr>
          <w:rFonts w:ascii="標楷體" w:eastAsia="標楷體" w:hAnsi="標楷體"/>
          <w:bCs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t xml:space="preserve">       </w:t>
      </w:r>
      <w:proofErr w:type="gramStart"/>
      <w:r w:rsidRPr="00124CF1">
        <w:rPr>
          <w:rFonts w:eastAsia="標楷體" w:hint="eastAsia"/>
          <w:sz w:val="28"/>
          <w:szCs w:val="28"/>
        </w:rPr>
        <w:t>解技職</w:t>
      </w:r>
      <w:proofErr w:type="gramEnd"/>
      <w:r w:rsidRPr="00124CF1">
        <w:rPr>
          <w:rFonts w:eastAsia="標楷體" w:hint="eastAsia"/>
          <w:sz w:val="28"/>
          <w:szCs w:val="28"/>
        </w:rPr>
        <w:t>體系學習內容與特性，進而能鼓勵學生適性選擇就讀。</w:t>
      </w:r>
    </w:p>
    <w:p w:rsidR="00124CF1" w:rsidRPr="00124CF1" w:rsidRDefault="00124CF1" w:rsidP="00124CF1">
      <w:pPr>
        <w:rPr>
          <w:rFonts w:eastAsia="標楷體"/>
          <w:sz w:val="28"/>
          <w:szCs w:val="28"/>
        </w:rPr>
      </w:pPr>
      <w:r w:rsidRPr="00124CF1">
        <w:rPr>
          <w:rFonts w:eastAsia="標楷體" w:hint="eastAsia"/>
          <w:sz w:val="28"/>
          <w:szCs w:val="28"/>
        </w:rPr>
        <w:lastRenderedPageBreak/>
        <w:t>十二</w:t>
      </w:r>
      <w:r w:rsidRPr="00124CF1">
        <w:rPr>
          <w:rFonts w:eastAsia="標楷體"/>
          <w:bCs/>
          <w:color w:val="000000"/>
          <w:sz w:val="28"/>
          <w:szCs w:val="28"/>
        </w:rPr>
        <w:t>、</w:t>
      </w:r>
      <w:r w:rsidR="00C76AB6">
        <w:rPr>
          <w:rFonts w:eastAsia="標楷體" w:hint="eastAsia"/>
          <w:bCs/>
          <w:color w:val="000000"/>
          <w:sz w:val="28"/>
          <w:szCs w:val="28"/>
        </w:rPr>
        <w:t>本實施計畫奉</w:t>
      </w:r>
      <w:r w:rsidRPr="00124CF1">
        <w:rPr>
          <w:rFonts w:eastAsia="標楷體" w:hint="eastAsia"/>
          <w:bCs/>
          <w:color w:val="000000"/>
          <w:sz w:val="28"/>
          <w:szCs w:val="28"/>
        </w:rPr>
        <w:t>校長核定後實施，修正時亦同</w:t>
      </w:r>
      <w:r w:rsidRPr="00124CF1">
        <w:rPr>
          <w:rFonts w:eastAsia="標楷體" w:hint="eastAsia"/>
          <w:sz w:val="28"/>
          <w:szCs w:val="28"/>
        </w:rPr>
        <w:t>。</w:t>
      </w:r>
    </w:p>
    <w:sectPr w:rsidR="00124CF1" w:rsidRPr="00124CF1" w:rsidSect="0056387E">
      <w:pgSz w:w="11906" w:h="16838"/>
      <w:pgMar w:top="567" w:right="1134" w:bottom="142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CE" w:rsidRDefault="009569CE" w:rsidP="009F26B1">
      <w:r>
        <w:separator/>
      </w:r>
    </w:p>
  </w:endnote>
  <w:endnote w:type="continuationSeparator" w:id="0">
    <w:p w:rsidR="009569CE" w:rsidRDefault="009569CE" w:rsidP="009F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CE" w:rsidRDefault="009569CE" w:rsidP="009F26B1">
      <w:r>
        <w:separator/>
      </w:r>
    </w:p>
  </w:footnote>
  <w:footnote w:type="continuationSeparator" w:id="0">
    <w:p w:rsidR="009569CE" w:rsidRDefault="009569CE" w:rsidP="009F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5pt;height:46pt" o:bullet="t" fillcolor="window">
        <v:imagedata r:id="rId1" o:title="ydmark"/>
      </v:shape>
    </w:pict>
  </w:numPicBullet>
  <w:abstractNum w:abstractNumId="0">
    <w:nsid w:val="0DF5177F"/>
    <w:multiLevelType w:val="hybridMultilevel"/>
    <w:tmpl w:val="26F4CF4C"/>
    <w:lvl w:ilvl="0" w:tplc="102CCD86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>
    <w:nsid w:val="162423D3"/>
    <w:multiLevelType w:val="hybridMultilevel"/>
    <w:tmpl w:val="10841690"/>
    <w:lvl w:ilvl="0" w:tplc="0F081A4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8"/>
        <w:szCs w:val="48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2">
    <w:nsid w:val="2C742208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395013"/>
    <w:multiLevelType w:val="hybridMultilevel"/>
    <w:tmpl w:val="4E465E3E"/>
    <w:lvl w:ilvl="0" w:tplc="D03AFA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720D9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16476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10B1F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97C16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94B0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4D8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44EF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D64CC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4D0918C3"/>
    <w:multiLevelType w:val="multilevel"/>
    <w:tmpl w:val="8C4E0FF6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5">
    <w:nsid w:val="58311E3C"/>
    <w:multiLevelType w:val="hybridMultilevel"/>
    <w:tmpl w:val="5DA4D9D0"/>
    <w:lvl w:ilvl="0" w:tplc="292E2FA0">
      <w:start w:val="1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D24AF0"/>
    <w:multiLevelType w:val="hybridMultilevel"/>
    <w:tmpl w:val="E7A2AE20"/>
    <w:lvl w:ilvl="0" w:tplc="A9FC9DB6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5BCA2723"/>
    <w:multiLevelType w:val="hybridMultilevel"/>
    <w:tmpl w:val="46E4284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5CD359C4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CE1153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904A69"/>
    <w:multiLevelType w:val="hybridMultilevel"/>
    <w:tmpl w:val="8C4E0FF6"/>
    <w:lvl w:ilvl="0" w:tplc="A696355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11">
    <w:nsid w:val="7E21790E"/>
    <w:multiLevelType w:val="hybridMultilevel"/>
    <w:tmpl w:val="49CC9052"/>
    <w:lvl w:ilvl="0" w:tplc="42B80B7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0E"/>
    <w:rsid w:val="00025910"/>
    <w:rsid w:val="00032ED5"/>
    <w:rsid w:val="00061719"/>
    <w:rsid w:val="000731E6"/>
    <w:rsid w:val="0008200E"/>
    <w:rsid w:val="00084A6D"/>
    <w:rsid w:val="000A4DE7"/>
    <w:rsid w:val="000B435C"/>
    <w:rsid w:val="000C150E"/>
    <w:rsid w:val="000C2A06"/>
    <w:rsid w:val="000C3D13"/>
    <w:rsid w:val="000E5DDF"/>
    <w:rsid w:val="000F1B1F"/>
    <w:rsid w:val="00124CF1"/>
    <w:rsid w:val="00137785"/>
    <w:rsid w:val="00171976"/>
    <w:rsid w:val="001A794E"/>
    <w:rsid w:val="001C0419"/>
    <w:rsid w:val="001C3ED0"/>
    <w:rsid w:val="001F32A3"/>
    <w:rsid w:val="001F7148"/>
    <w:rsid w:val="00201DE1"/>
    <w:rsid w:val="002026CD"/>
    <w:rsid w:val="00213A2C"/>
    <w:rsid w:val="00227B25"/>
    <w:rsid w:val="00251880"/>
    <w:rsid w:val="002669EE"/>
    <w:rsid w:val="00275042"/>
    <w:rsid w:val="002773FE"/>
    <w:rsid w:val="00292F8B"/>
    <w:rsid w:val="002A1CC7"/>
    <w:rsid w:val="002A22C5"/>
    <w:rsid w:val="002C1126"/>
    <w:rsid w:val="002E0A16"/>
    <w:rsid w:val="002E0A39"/>
    <w:rsid w:val="00312947"/>
    <w:rsid w:val="0031519B"/>
    <w:rsid w:val="003342A5"/>
    <w:rsid w:val="0034717C"/>
    <w:rsid w:val="00360F3D"/>
    <w:rsid w:val="00377336"/>
    <w:rsid w:val="0038226B"/>
    <w:rsid w:val="00395CCE"/>
    <w:rsid w:val="003A386D"/>
    <w:rsid w:val="003B4DDF"/>
    <w:rsid w:val="003D004B"/>
    <w:rsid w:val="003D704F"/>
    <w:rsid w:val="00426337"/>
    <w:rsid w:val="0047370E"/>
    <w:rsid w:val="00477141"/>
    <w:rsid w:val="00495B53"/>
    <w:rsid w:val="004A61E4"/>
    <w:rsid w:val="004D43A3"/>
    <w:rsid w:val="004E40B0"/>
    <w:rsid w:val="004E7A38"/>
    <w:rsid w:val="005129CF"/>
    <w:rsid w:val="00522ABC"/>
    <w:rsid w:val="005552C8"/>
    <w:rsid w:val="00557656"/>
    <w:rsid w:val="0056387E"/>
    <w:rsid w:val="005938CD"/>
    <w:rsid w:val="005B377F"/>
    <w:rsid w:val="005B6070"/>
    <w:rsid w:val="0060744F"/>
    <w:rsid w:val="00615CA5"/>
    <w:rsid w:val="00623A18"/>
    <w:rsid w:val="0064428C"/>
    <w:rsid w:val="006456FB"/>
    <w:rsid w:val="00675D0C"/>
    <w:rsid w:val="00696542"/>
    <w:rsid w:val="006D42EB"/>
    <w:rsid w:val="00701234"/>
    <w:rsid w:val="00705598"/>
    <w:rsid w:val="007071DC"/>
    <w:rsid w:val="0071526F"/>
    <w:rsid w:val="00720C5A"/>
    <w:rsid w:val="00720FBB"/>
    <w:rsid w:val="00732BE7"/>
    <w:rsid w:val="00742690"/>
    <w:rsid w:val="0074328B"/>
    <w:rsid w:val="007625B5"/>
    <w:rsid w:val="007646A3"/>
    <w:rsid w:val="00774CB9"/>
    <w:rsid w:val="007764ED"/>
    <w:rsid w:val="00780B5F"/>
    <w:rsid w:val="00796AB1"/>
    <w:rsid w:val="007B27D3"/>
    <w:rsid w:val="007C1DE1"/>
    <w:rsid w:val="007E11B1"/>
    <w:rsid w:val="00802295"/>
    <w:rsid w:val="0082680C"/>
    <w:rsid w:val="00826DCA"/>
    <w:rsid w:val="00832E60"/>
    <w:rsid w:val="008364A9"/>
    <w:rsid w:val="008622CA"/>
    <w:rsid w:val="00876253"/>
    <w:rsid w:val="0088527B"/>
    <w:rsid w:val="008C43AA"/>
    <w:rsid w:val="008D5911"/>
    <w:rsid w:val="008F664F"/>
    <w:rsid w:val="00910E4F"/>
    <w:rsid w:val="00946995"/>
    <w:rsid w:val="009509BA"/>
    <w:rsid w:val="00952014"/>
    <w:rsid w:val="009524E0"/>
    <w:rsid w:val="009569CE"/>
    <w:rsid w:val="009829F7"/>
    <w:rsid w:val="009A6203"/>
    <w:rsid w:val="009A7560"/>
    <w:rsid w:val="009C5DC4"/>
    <w:rsid w:val="009D0FE7"/>
    <w:rsid w:val="009F26B1"/>
    <w:rsid w:val="009F561F"/>
    <w:rsid w:val="00A102C5"/>
    <w:rsid w:val="00A1488F"/>
    <w:rsid w:val="00A25C74"/>
    <w:rsid w:val="00A303A7"/>
    <w:rsid w:val="00A5758E"/>
    <w:rsid w:val="00A77C3D"/>
    <w:rsid w:val="00A86559"/>
    <w:rsid w:val="00A9463F"/>
    <w:rsid w:val="00B56200"/>
    <w:rsid w:val="00B64637"/>
    <w:rsid w:val="00B83ECF"/>
    <w:rsid w:val="00B9017E"/>
    <w:rsid w:val="00B92918"/>
    <w:rsid w:val="00B92C39"/>
    <w:rsid w:val="00B94534"/>
    <w:rsid w:val="00BA226F"/>
    <w:rsid w:val="00BD422B"/>
    <w:rsid w:val="00BE2CD3"/>
    <w:rsid w:val="00BF368A"/>
    <w:rsid w:val="00C05332"/>
    <w:rsid w:val="00C329E9"/>
    <w:rsid w:val="00C37E3C"/>
    <w:rsid w:val="00C57237"/>
    <w:rsid w:val="00C71402"/>
    <w:rsid w:val="00C740E7"/>
    <w:rsid w:val="00C76AB6"/>
    <w:rsid w:val="00CA18A5"/>
    <w:rsid w:val="00CA6EDC"/>
    <w:rsid w:val="00CF2325"/>
    <w:rsid w:val="00D06170"/>
    <w:rsid w:val="00D22069"/>
    <w:rsid w:val="00D323DE"/>
    <w:rsid w:val="00D33599"/>
    <w:rsid w:val="00D623D7"/>
    <w:rsid w:val="00D73EF4"/>
    <w:rsid w:val="00D922CD"/>
    <w:rsid w:val="00DB3699"/>
    <w:rsid w:val="00DB78AD"/>
    <w:rsid w:val="00DF10AD"/>
    <w:rsid w:val="00E0441A"/>
    <w:rsid w:val="00E078B3"/>
    <w:rsid w:val="00E1254B"/>
    <w:rsid w:val="00E15780"/>
    <w:rsid w:val="00E35323"/>
    <w:rsid w:val="00E73DC5"/>
    <w:rsid w:val="00E93FAC"/>
    <w:rsid w:val="00EA11F2"/>
    <w:rsid w:val="00F04F77"/>
    <w:rsid w:val="00F11430"/>
    <w:rsid w:val="00F36880"/>
    <w:rsid w:val="00F55C9D"/>
    <w:rsid w:val="00F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QnaLstB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B402-6557-433D-BD36-BF598C9C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>YUDA HIGH SCHOOL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yd1490</dc:creator>
  <cp:lastModifiedBy>王明凰</cp:lastModifiedBy>
  <cp:revision>2</cp:revision>
  <cp:lastPrinted>2018-03-02T05:17:00Z</cp:lastPrinted>
  <dcterms:created xsi:type="dcterms:W3CDTF">2018-03-07T02:06:00Z</dcterms:created>
  <dcterms:modified xsi:type="dcterms:W3CDTF">2018-03-07T02:06:00Z</dcterms:modified>
</cp:coreProperties>
</file>