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11" w:rsidRPr="00256A9E" w:rsidRDefault="00A77088" w:rsidP="001E1A5E">
      <w:pPr>
        <w:adjustRightInd w:val="0"/>
        <w:snapToGrid w:val="0"/>
        <w:spacing w:line="3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A77088">
        <w:rPr>
          <w:rFonts w:ascii="標楷體" w:eastAsia="標楷體" w:hAnsi="標楷體" w:hint="eastAsia"/>
          <w:b/>
          <w:bCs/>
          <w:sz w:val="28"/>
          <w:szCs w:val="28"/>
        </w:rPr>
        <w:t>東眼山環境教育探索計畫</w:t>
      </w:r>
      <w:r w:rsidR="003614E2" w:rsidRPr="00256A9E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:rsidR="00B432F2" w:rsidRDefault="00B432F2" w:rsidP="008A5D11">
      <w:pPr>
        <w:pStyle w:val="-11"/>
        <w:ind w:leftChars="0" w:left="0"/>
        <w:jc w:val="both"/>
        <w:rPr>
          <w:rFonts w:ascii="標楷體" w:eastAsia="標楷體" w:hAnsi="標楷體"/>
        </w:rPr>
      </w:pPr>
    </w:p>
    <w:p w:rsidR="00B432F2" w:rsidRDefault="00241D83" w:rsidP="00AD0292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</w:t>
      </w:r>
      <w:r w:rsidR="008A5D11" w:rsidRPr="00256A9E">
        <w:rPr>
          <w:rFonts w:ascii="標楷體" w:eastAsia="標楷體" w:hAnsi="標楷體" w:hint="eastAsia"/>
        </w:rPr>
        <w:t>、依據</w:t>
      </w:r>
      <w:r w:rsidR="00AD0292">
        <w:rPr>
          <w:rFonts w:ascii="標楷體" w:eastAsia="標楷體" w:hAnsi="標楷體" w:hint="eastAsia"/>
        </w:rPr>
        <w:t>:</w:t>
      </w:r>
      <w:r w:rsidR="008A5D11" w:rsidRPr="00256A9E">
        <w:rPr>
          <w:rFonts w:ascii="標楷體" w:eastAsia="標楷體" w:hAnsi="標楷體" w:hint="eastAsia"/>
        </w:rPr>
        <w:t xml:space="preserve">臺北市政府教育局環境教育四年中程計畫（ 106年至109年）  </w:t>
      </w:r>
    </w:p>
    <w:p w:rsidR="008A5D11" w:rsidRPr="00256A9E" w:rsidRDefault="00241D83" w:rsidP="008A5D11">
      <w:p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</w:t>
      </w:r>
      <w:r w:rsidR="008A5D11" w:rsidRPr="00256A9E">
        <w:rPr>
          <w:rFonts w:ascii="標楷體" w:eastAsia="標楷體" w:hAnsi="標楷體" w:hint="eastAsia"/>
        </w:rPr>
        <w:t>、目</w:t>
      </w:r>
      <w:r w:rsidR="00722D00">
        <w:rPr>
          <w:rFonts w:ascii="標楷體" w:eastAsia="標楷體" w:hAnsi="標楷體" w:hint="eastAsia"/>
        </w:rPr>
        <w:t>標</w:t>
      </w:r>
      <w:r w:rsidR="008A5D11" w:rsidRPr="00256A9E">
        <w:rPr>
          <w:rFonts w:ascii="標楷體" w:eastAsia="標楷體" w:hAnsi="標楷體" w:hint="eastAsia"/>
        </w:rPr>
        <w:t xml:space="preserve">: </w:t>
      </w:r>
    </w:p>
    <w:p w:rsidR="008A5D11" w:rsidRPr="00A565D3" w:rsidRDefault="008A5D11" w:rsidP="008A5D11">
      <w:pPr>
        <w:spacing w:line="320" w:lineRule="exact"/>
        <w:ind w:leftChars="100" w:left="960" w:hangingChars="300" w:hanging="720"/>
        <w:jc w:val="both"/>
        <w:rPr>
          <w:rFonts w:ascii="標楷體" w:eastAsia="標楷體" w:hAnsi="標楷體"/>
        </w:rPr>
      </w:pPr>
      <w:r w:rsidRPr="00A565D3">
        <w:rPr>
          <w:rFonts w:ascii="標楷體" w:eastAsia="標楷體" w:hAnsi="標楷體" w:hint="eastAsia"/>
        </w:rPr>
        <w:t xml:space="preserve">  一、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強化</w:t>
      </w:r>
      <w:r w:rsidR="00A77088">
        <w:rPr>
          <w:rFonts w:ascii="標楷體" w:eastAsia="標楷體" w:hAnsi="標楷體" w:cs="新細明體" w:hint="eastAsia"/>
          <w:color w:val="000000"/>
          <w:kern w:val="0"/>
        </w:rPr>
        <w:t>環境教育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輔導團</w:t>
      </w:r>
      <w:r w:rsidR="0040133A">
        <w:rPr>
          <w:rFonts w:ascii="標楷體" w:eastAsia="標楷體" w:hAnsi="標楷體" w:cs="新細明體" w:hint="eastAsia"/>
          <w:color w:val="000000"/>
          <w:kern w:val="0"/>
        </w:rPr>
        <w:t>成員實作能力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，協助學校發展</w:t>
      </w:r>
      <w:r w:rsidR="0040133A">
        <w:rPr>
          <w:rFonts w:ascii="標楷體" w:eastAsia="標楷體" w:hAnsi="標楷體" w:cs="新細明體" w:hint="eastAsia"/>
          <w:color w:val="000000"/>
          <w:kern w:val="0"/>
        </w:rPr>
        <w:t>在地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環境教育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8A5D11" w:rsidRPr="00A565D3" w:rsidRDefault="008A5D11" w:rsidP="008A5D11">
      <w:pPr>
        <w:tabs>
          <w:tab w:val="left" w:pos="426"/>
        </w:tabs>
        <w:spacing w:line="320" w:lineRule="exact"/>
        <w:ind w:leftChars="100" w:left="991" w:hangingChars="313" w:hanging="751"/>
        <w:jc w:val="both"/>
        <w:rPr>
          <w:rFonts w:ascii="標楷體" w:eastAsia="標楷體" w:hAnsi="標楷體"/>
        </w:rPr>
      </w:pPr>
      <w:r w:rsidRPr="00A565D3">
        <w:rPr>
          <w:rFonts w:ascii="標楷體" w:eastAsia="標楷體" w:hAnsi="標楷體" w:hint="eastAsia"/>
        </w:rPr>
        <w:t xml:space="preserve">  二、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發揮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臺北市環境教育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輔導團</w:t>
      </w:r>
      <w:r w:rsidR="00A77088">
        <w:rPr>
          <w:rFonts w:ascii="標楷體" w:eastAsia="標楷體" w:hAnsi="標楷體" w:cs="新細明體" w:hint="eastAsia"/>
          <w:color w:val="000000"/>
          <w:kern w:val="0"/>
        </w:rPr>
        <w:t>與各校環境教育推廣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交流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，提昇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臺北市環境教育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輔導團績效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241D83" w:rsidRDefault="008A5D11" w:rsidP="00241D83">
      <w:pPr>
        <w:spacing w:line="320" w:lineRule="exact"/>
        <w:ind w:leftChars="100" w:left="991" w:hangingChars="313" w:hanging="751"/>
        <w:jc w:val="both"/>
        <w:rPr>
          <w:rFonts w:ascii="標楷體" w:eastAsia="標楷體" w:hAnsi="標楷體"/>
        </w:rPr>
      </w:pPr>
      <w:r w:rsidRPr="00A565D3">
        <w:rPr>
          <w:rFonts w:ascii="標楷體" w:eastAsia="標楷體" w:hAnsi="標楷體" w:hint="eastAsia"/>
        </w:rPr>
        <w:t xml:space="preserve">  三、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拓展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各級環境教育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輔導團成員視野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，精進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各校推廣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師環境教育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教師的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 xml:space="preserve">知能。 </w:t>
      </w:r>
    </w:p>
    <w:p w:rsidR="008A5D11" w:rsidRPr="00256A9E" w:rsidRDefault="00241D83" w:rsidP="008A5D11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参</w:t>
      </w:r>
      <w:r w:rsidR="008A5D11" w:rsidRPr="00256A9E">
        <w:rPr>
          <w:rFonts w:ascii="標楷體" w:eastAsia="標楷體" w:hAnsi="標楷體" w:hint="eastAsia"/>
        </w:rPr>
        <w:t>、</w:t>
      </w:r>
      <w:r w:rsidR="00722D00">
        <w:rPr>
          <w:rFonts w:ascii="標楷體" w:eastAsia="標楷體" w:hAnsi="標楷體" w:hint="eastAsia"/>
        </w:rPr>
        <w:t>指導單位</w:t>
      </w:r>
      <w:r w:rsidR="00722D00" w:rsidRPr="00256A9E">
        <w:rPr>
          <w:rFonts w:ascii="標楷體" w:eastAsia="標楷體" w:hAnsi="標楷體" w:hint="eastAsia"/>
        </w:rPr>
        <w:t>：</w:t>
      </w:r>
    </w:p>
    <w:p w:rsidR="008A5D11" w:rsidRPr="00256A9E" w:rsidRDefault="00241D83" w:rsidP="00241D83">
      <w:pPr>
        <w:pStyle w:val="-11"/>
        <w:ind w:leftChars="0" w:left="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8A5D11" w:rsidRPr="00256A9E">
        <w:rPr>
          <w:rFonts w:ascii="標楷體" w:eastAsia="標楷體" w:hAnsi="標楷體" w:hint="eastAsia"/>
        </w:rPr>
        <w:t>主辦單位：教育部、臺北市政府教育局。</w:t>
      </w:r>
    </w:p>
    <w:p w:rsidR="008A5D11" w:rsidRPr="00256A9E" w:rsidRDefault="00241D83" w:rsidP="00241D83">
      <w:pPr>
        <w:pStyle w:val="-11"/>
        <w:ind w:leftChars="0" w:left="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8A5D11" w:rsidRPr="00256A9E">
        <w:rPr>
          <w:rFonts w:ascii="標楷體" w:eastAsia="標楷體" w:hAnsi="標楷體" w:hint="eastAsia"/>
        </w:rPr>
        <w:t>承辦單位：</w:t>
      </w:r>
      <w:r w:rsidR="003614E2">
        <w:rPr>
          <w:rFonts w:ascii="標楷體" w:eastAsia="標楷體" w:hAnsi="標楷體" w:hint="eastAsia"/>
        </w:rPr>
        <w:t>臺北市</w:t>
      </w:r>
      <w:r w:rsidR="008A5D11" w:rsidRPr="00256A9E">
        <w:rPr>
          <w:rFonts w:ascii="標楷體" w:eastAsia="標楷體" w:hAnsi="標楷體" w:hint="eastAsia"/>
        </w:rPr>
        <w:t>高中</w:t>
      </w:r>
      <w:r w:rsidR="003614E2">
        <w:rPr>
          <w:rFonts w:ascii="標楷體" w:eastAsia="標楷體" w:hAnsi="標楷體" w:hint="eastAsia"/>
        </w:rPr>
        <w:t>職</w:t>
      </w:r>
      <w:r w:rsidR="008A5D11" w:rsidRPr="00256A9E">
        <w:rPr>
          <w:rFonts w:ascii="標楷體" w:eastAsia="標楷體" w:hAnsi="標楷體" w:hint="eastAsia"/>
        </w:rPr>
        <w:t>環境教育輔導團（臺北市立松山</w:t>
      </w:r>
      <w:r w:rsidR="003614E2">
        <w:rPr>
          <w:rFonts w:ascii="標楷體" w:eastAsia="標楷體" w:hAnsi="標楷體" w:hint="eastAsia"/>
        </w:rPr>
        <w:t>高級</w:t>
      </w:r>
      <w:r w:rsidR="008A5D11" w:rsidRPr="00256A9E">
        <w:rPr>
          <w:rFonts w:ascii="標楷體" w:eastAsia="標楷體" w:hAnsi="標楷體" w:hint="eastAsia"/>
        </w:rPr>
        <w:t>工農</w:t>
      </w:r>
      <w:r w:rsidR="003614E2">
        <w:rPr>
          <w:rFonts w:ascii="標楷體" w:eastAsia="標楷體" w:hAnsi="標楷體" w:hint="eastAsia"/>
        </w:rPr>
        <w:t>職業學校</w:t>
      </w:r>
      <w:r w:rsidR="008A5D11" w:rsidRPr="00256A9E">
        <w:rPr>
          <w:rFonts w:ascii="標楷體" w:eastAsia="標楷體" w:hAnsi="標楷體" w:hint="eastAsia"/>
        </w:rPr>
        <w:t>）。</w:t>
      </w:r>
    </w:p>
    <w:p w:rsidR="00241D83" w:rsidRDefault="00AD0292" w:rsidP="008A5D11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</w:t>
      </w:r>
      <w:r w:rsidRPr="00256A9E">
        <w:rPr>
          <w:rFonts w:ascii="標楷體" w:eastAsia="標楷體" w:hAnsi="標楷體" w:hint="eastAsia"/>
        </w:rPr>
        <w:t>參與對象：</w:t>
      </w:r>
    </w:p>
    <w:p w:rsidR="00AD0292" w:rsidRPr="00B432F2" w:rsidRDefault="00AD0292" w:rsidP="00AD0292">
      <w:pPr>
        <w:pStyle w:val="-11"/>
        <w:ind w:leftChars="0" w:left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Pr="00256A9E">
        <w:rPr>
          <w:rFonts w:ascii="標楷體" w:eastAsia="標楷體" w:hAnsi="標楷體" w:hint="eastAsia"/>
        </w:rPr>
        <w:t>一、</w:t>
      </w:r>
      <w:r w:rsidRPr="00B432F2">
        <w:rPr>
          <w:rFonts w:ascii="標楷體" w:eastAsia="標楷體" w:hAnsi="標楷體" w:hint="eastAsia"/>
        </w:rPr>
        <w:t>臺北市環境教育輔導團成員為當然成員。</w:t>
      </w:r>
    </w:p>
    <w:p w:rsidR="00AD0292" w:rsidRPr="00256A9E" w:rsidRDefault="00AD0292" w:rsidP="00AD0292">
      <w:pPr>
        <w:pStyle w:val="-11"/>
        <w:ind w:leftChars="0" w:left="426" w:firstLineChars="22" w:firstLine="53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>二、臺北市高中職</w:t>
      </w:r>
      <w:r>
        <w:rPr>
          <w:rFonts w:ascii="標楷體" w:eastAsia="標楷體" w:hAnsi="標楷體" w:hint="eastAsia"/>
        </w:rPr>
        <w:t>及國中</w:t>
      </w:r>
      <w:r w:rsidRPr="00256A9E">
        <w:rPr>
          <w:rFonts w:ascii="標楷體" w:eastAsia="標楷體" w:hAnsi="標楷體" w:hint="eastAsia"/>
        </w:rPr>
        <w:t>學校對教育議題有興趣教師。</w:t>
      </w:r>
    </w:p>
    <w:p w:rsidR="00AD0292" w:rsidRPr="00AD0292" w:rsidRDefault="00AD0292" w:rsidP="008A5D11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</w:t>
      </w:r>
      <w:r w:rsidRPr="00256A9E">
        <w:rPr>
          <w:rFonts w:ascii="標楷體" w:eastAsia="標楷體" w:hAnsi="標楷體" w:hint="eastAsia"/>
        </w:rPr>
        <w:t>參加人員:名額共</w:t>
      </w:r>
      <w:r>
        <w:rPr>
          <w:rFonts w:ascii="標楷體" w:eastAsia="標楷體" w:hAnsi="標楷體" w:hint="eastAsia"/>
        </w:rPr>
        <w:t>30</w:t>
      </w:r>
      <w:r w:rsidRPr="00256A9E">
        <w:rPr>
          <w:rFonts w:ascii="標楷體" w:eastAsia="標楷體" w:hAnsi="標楷體" w:hint="eastAsia"/>
        </w:rPr>
        <w:t>人。</w:t>
      </w:r>
    </w:p>
    <w:p w:rsidR="00241D83" w:rsidRDefault="00241D83" w:rsidP="008A5D11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</w:t>
      </w:r>
      <w:r w:rsidR="008A5D11" w:rsidRPr="00256A9E">
        <w:rPr>
          <w:rFonts w:ascii="標楷體" w:eastAsia="標楷體" w:hAnsi="標楷體" w:hint="eastAsia"/>
        </w:rPr>
        <w:t>、</w:t>
      </w:r>
      <w:r w:rsidR="00722D00">
        <w:rPr>
          <w:rFonts w:ascii="標楷體" w:eastAsia="標楷體" w:hAnsi="標楷體" w:hint="eastAsia"/>
        </w:rPr>
        <w:t>辦理時間</w:t>
      </w:r>
      <w:r w:rsidR="008A5D11" w:rsidRPr="00256A9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108年</w:t>
      </w:r>
      <w:r w:rsidR="001639E4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月</w:t>
      </w:r>
      <w:r w:rsidR="001639E4">
        <w:rPr>
          <w:rFonts w:ascii="標楷體" w:eastAsia="標楷體" w:hAnsi="標楷體" w:hint="eastAsia"/>
        </w:rPr>
        <w:t>29日</w:t>
      </w:r>
      <w:r w:rsidR="00AD0292" w:rsidRPr="00AD0292">
        <w:rPr>
          <w:rFonts w:ascii="標楷體" w:eastAsia="標楷體" w:hAnsi="標楷體"/>
        </w:rPr>
        <w:t>8:30-16:00</w:t>
      </w:r>
      <w:r w:rsidR="00AD0292">
        <w:rPr>
          <w:rFonts w:ascii="標楷體" w:eastAsia="標楷體" w:hAnsi="標楷體" w:hint="eastAsia"/>
        </w:rPr>
        <w:t>；8:30於松山工農門口集合出發</w:t>
      </w:r>
      <w:r>
        <w:rPr>
          <w:rFonts w:ascii="標楷體" w:eastAsia="標楷體" w:hAnsi="標楷體" w:hint="eastAsia"/>
        </w:rPr>
        <w:t>。</w:t>
      </w:r>
    </w:p>
    <w:p w:rsidR="00AD0292" w:rsidRPr="00256A9E" w:rsidRDefault="00241D83" w:rsidP="00AD0292">
      <w:pPr>
        <w:pStyle w:val="-11"/>
        <w:ind w:leftChars="0" w:left="461" w:hangingChars="192" w:hanging="46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</w:t>
      </w:r>
      <w:r w:rsidR="008A5D11" w:rsidRPr="00256A9E">
        <w:rPr>
          <w:rFonts w:ascii="標楷體" w:eastAsia="標楷體" w:hAnsi="標楷體" w:hint="eastAsia"/>
        </w:rPr>
        <w:t>、實施方式</w:t>
      </w:r>
      <w:r w:rsidR="001639E4">
        <w:rPr>
          <w:rFonts w:ascii="標楷體" w:eastAsia="標楷體" w:hAnsi="標楷體" w:hint="eastAsia"/>
        </w:rPr>
        <w:t>:</w:t>
      </w:r>
      <w:r w:rsidR="00AD0292" w:rsidRPr="00256A9E">
        <w:rPr>
          <w:rFonts w:ascii="標楷體" w:eastAsia="標楷體" w:hAnsi="標楷體" w:hint="eastAsia"/>
        </w:rPr>
        <w:t>本計畫</w:t>
      </w:r>
      <w:r w:rsidR="00AD0292">
        <w:rPr>
          <w:rFonts w:ascii="標楷體" w:eastAsia="標楷體" w:hAnsi="標楷體" w:hint="eastAsia"/>
        </w:rPr>
        <w:t>於東眼山環境教育中心辦理專</w:t>
      </w:r>
      <w:r w:rsidR="00AD0292" w:rsidRPr="00256A9E">
        <w:rPr>
          <w:rFonts w:ascii="標楷體" w:eastAsia="標楷體" w:hAnsi="標楷體" w:hint="eastAsia"/>
        </w:rPr>
        <w:t>家學者</w:t>
      </w:r>
      <w:r w:rsidR="00AD0292">
        <w:rPr>
          <w:rFonts w:ascii="標楷體" w:eastAsia="標楷體" w:hAnsi="標楷體" w:hint="eastAsia"/>
        </w:rPr>
        <w:t>導覽</w:t>
      </w:r>
      <w:r w:rsidR="00AD0292" w:rsidRPr="00256A9E">
        <w:rPr>
          <w:rFonts w:ascii="標楷體" w:eastAsia="標楷體" w:hAnsi="標楷體" w:hint="eastAsia"/>
        </w:rPr>
        <w:t>及</w:t>
      </w:r>
      <w:r w:rsidR="00AD0292">
        <w:rPr>
          <w:rFonts w:ascii="標楷體" w:eastAsia="標楷體" w:hAnsi="標楷體" w:hint="eastAsia"/>
        </w:rPr>
        <w:t>實地</w:t>
      </w:r>
      <w:r w:rsidR="00AD0292" w:rsidRPr="00256A9E">
        <w:rPr>
          <w:rFonts w:ascii="標楷體" w:eastAsia="標楷體" w:hAnsi="標楷體" w:hint="eastAsia"/>
        </w:rPr>
        <w:t>體驗學習，落實親近環境、珍愛環境之環境教育目標。</w:t>
      </w:r>
    </w:p>
    <w:p w:rsidR="00AD0292" w:rsidRPr="00256A9E" w:rsidRDefault="00AD0292" w:rsidP="00AD0292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Pr="00256A9E">
        <w:rPr>
          <w:rFonts w:ascii="標楷體" w:eastAsia="標楷體" w:hAnsi="標楷體" w:hint="eastAsia"/>
        </w:rPr>
        <w:t>、報名方式</w:t>
      </w:r>
    </w:p>
    <w:p w:rsidR="00AD0292" w:rsidRPr="00256A9E" w:rsidRDefault="00AD0292" w:rsidP="00FB7C3A">
      <w:pPr>
        <w:pStyle w:val="-11"/>
        <w:ind w:leftChars="222" w:left="979" w:hangingChars="186" w:hanging="446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>一、參加學員一律至教師研習中心網路報名，經錄取後，請務必完成校內薦派程序，錄取參加學員均以公假處理，教師得全程參加，全程參加研習者，覈實核予研習時數。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47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>二、報名日期：中華民國10</w:t>
      </w:r>
      <w:r>
        <w:rPr>
          <w:rFonts w:ascii="標楷體" w:eastAsia="標楷體" w:hAnsi="標楷體" w:hint="eastAsia"/>
        </w:rPr>
        <w:t>8</w:t>
      </w:r>
      <w:r w:rsidRPr="00256A9E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5</w:t>
      </w:r>
      <w:r w:rsidRPr="00256A9E">
        <w:rPr>
          <w:rFonts w:ascii="標楷體" w:eastAsia="標楷體" w:hAnsi="標楷體" w:hint="eastAsia"/>
        </w:rPr>
        <w:t>月</w:t>
      </w:r>
      <w:r w:rsidR="00C34BDB"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日止</w:t>
      </w:r>
      <w:r w:rsidRPr="00256A9E">
        <w:rPr>
          <w:rFonts w:ascii="標楷體" w:eastAsia="標楷體" w:hAnsi="標楷體" w:hint="eastAsia"/>
        </w:rPr>
        <w:t>。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47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>三、注意事項：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398" w:hanging="39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  <w:sz w:val="20"/>
          <w:szCs w:val="20"/>
        </w:rPr>
        <w:t xml:space="preserve">        （一）</w:t>
      </w:r>
      <w:r w:rsidRPr="00256A9E">
        <w:rPr>
          <w:rFonts w:ascii="標楷體" w:eastAsia="標楷體" w:hAnsi="標楷體" w:hint="eastAsia"/>
        </w:rPr>
        <w:t>研習學員請自備環保杯、環保筷，並穿著輕便服裝。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398" w:hanging="39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  <w:sz w:val="20"/>
          <w:szCs w:val="20"/>
        </w:rPr>
        <w:t xml:space="preserve">        （二）</w:t>
      </w:r>
      <w:r w:rsidRPr="00256A9E">
        <w:rPr>
          <w:rFonts w:ascii="標楷體" w:eastAsia="標楷體" w:hAnsi="標楷體" w:hint="eastAsia"/>
        </w:rPr>
        <w:t xml:space="preserve">聯絡人： 臺北市立松山工農圖書館主任 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47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 xml:space="preserve">                 電話：(02)27226616分機731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47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 xml:space="preserve">                  E-mail:</w:t>
      </w:r>
      <w:r w:rsidRPr="00256A9E">
        <w:rPr>
          <w:rFonts w:ascii="標楷體" w:eastAsia="標楷體" w:hAnsi="標楷體"/>
        </w:rPr>
        <w:t xml:space="preserve"> </w:t>
      </w:r>
      <w:r w:rsidRPr="00256A9E">
        <w:rPr>
          <w:rFonts w:ascii="標楷體" w:eastAsia="標楷體" w:hAnsi="標楷體" w:hint="eastAsia"/>
        </w:rPr>
        <w:t>lib@saih</w:t>
      </w:r>
      <w:r w:rsidRPr="00256A9E">
        <w:rPr>
          <w:rFonts w:ascii="標楷體" w:eastAsia="標楷體" w:hAnsi="標楷體"/>
        </w:rPr>
        <w:t>s</w:t>
      </w:r>
      <w:r w:rsidRPr="00256A9E">
        <w:rPr>
          <w:rFonts w:ascii="標楷體" w:eastAsia="標楷體" w:hAnsi="標楷體" w:hint="eastAsia"/>
        </w:rPr>
        <w:t>.edu.tw</w:t>
      </w:r>
    </w:p>
    <w:p w:rsidR="008A5D11" w:rsidRPr="00256A9E" w:rsidRDefault="00AD0292" w:rsidP="008A5D11">
      <w:pPr>
        <w:pStyle w:val="-11"/>
        <w:tabs>
          <w:tab w:val="left" w:pos="993"/>
        </w:tabs>
        <w:ind w:leftChars="-10" w:left="0" w:hangingChars="10" w:hanging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8A5D11" w:rsidRPr="00256A9E">
        <w:rPr>
          <w:rFonts w:ascii="標楷體" w:eastAsia="標楷體" w:hAnsi="標楷體" w:hint="eastAsia"/>
        </w:rPr>
        <w:t>、預期效益</w:t>
      </w:r>
    </w:p>
    <w:p w:rsidR="001639E4" w:rsidRPr="001639E4" w:rsidRDefault="00D518DD" w:rsidP="00CC0290">
      <w:pPr>
        <w:spacing w:line="320" w:lineRule="exact"/>
        <w:ind w:leftChars="222" w:left="991" w:hangingChars="191" w:hanging="458"/>
        <w:jc w:val="both"/>
        <w:rPr>
          <w:rFonts w:ascii="標楷體" w:eastAsia="標楷體" w:hAnsi="標楷體"/>
          <w:color w:val="4A4A4A"/>
          <w:spacing w:val="15"/>
          <w:shd w:val="clear" w:color="auto" w:fill="FFFFFF"/>
        </w:rPr>
      </w:pPr>
      <w:r w:rsidRPr="00CC0290">
        <w:rPr>
          <w:rFonts w:ascii="標楷體" w:eastAsia="標楷體" w:hAnsi="標楷體" w:hint="eastAsia"/>
        </w:rPr>
        <w:t>一、</w:t>
      </w:r>
      <w:r w:rsidR="003C22DA" w:rsidRPr="00036649">
        <w:rPr>
          <w:rFonts w:ascii="標楷體" w:eastAsia="標楷體" w:hAnsi="標楷體" w:hint="eastAsia"/>
          <w:color w:val="424242"/>
          <w:shd w:val="clear" w:color="auto" w:fill="FFFFFF"/>
        </w:rPr>
        <w:t>培養友善環境的態度與行為</w:t>
      </w:r>
      <w:r w:rsidR="00036649" w:rsidRPr="00036649">
        <w:rPr>
          <w:rFonts w:ascii="標楷體" w:eastAsia="標楷體" w:hAnsi="標楷體" w:hint="eastAsia"/>
          <w:color w:val="424242"/>
          <w:shd w:val="clear" w:color="auto" w:fill="FFFFFF"/>
        </w:rPr>
        <w:t>及</w:t>
      </w:r>
      <w:r w:rsidR="00036649" w:rsidRPr="00036649">
        <w:rPr>
          <w:rFonts w:ascii="標楷體" w:eastAsia="標楷體" w:hAnsi="標楷體" w:hint="eastAsia"/>
          <w:color w:val="424242"/>
          <w:shd w:val="clear" w:color="auto" w:fill="FFFFFF"/>
        </w:rPr>
        <w:t>學習守護山林之技能</w:t>
      </w:r>
      <w:r w:rsidR="003C22DA" w:rsidRPr="00036649">
        <w:rPr>
          <w:rFonts w:ascii="標楷體" w:eastAsia="標楷體" w:hAnsi="標楷體" w:hint="eastAsia"/>
          <w:color w:val="424242"/>
          <w:shd w:val="clear" w:color="auto" w:fill="FFFFFF"/>
        </w:rPr>
        <w:t> </w:t>
      </w:r>
      <w:r w:rsidR="001639E4" w:rsidRPr="00036649">
        <w:rPr>
          <w:rFonts w:ascii="標楷體" w:eastAsia="標楷體" w:hAnsi="標楷體" w:hint="eastAsia"/>
          <w:spacing w:val="15"/>
          <w:shd w:val="clear" w:color="auto" w:fill="FFFFFF"/>
        </w:rPr>
        <w:t>。</w:t>
      </w:r>
    </w:p>
    <w:p w:rsidR="00D518DD" w:rsidRPr="001639E4" w:rsidRDefault="00D518DD" w:rsidP="00CC0290">
      <w:pPr>
        <w:spacing w:line="320" w:lineRule="exact"/>
        <w:ind w:leftChars="222" w:left="1020" w:hangingChars="203" w:hanging="487"/>
        <w:jc w:val="both"/>
        <w:rPr>
          <w:rFonts w:ascii="標楷體" w:eastAsia="標楷體" w:hAnsi="標楷體"/>
        </w:rPr>
      </w:pPr>
      <w:r w:rsidRPr="001639E4">
        <w:rPr>
          <w:rFonts w:ascii="標楷體" w:eastAsia="標楷體" w:hAnsi="標楷體" w:hint="eastAsia"/>
        </w:rPr>
        <w:t>二、</w:t>
      </w:r>
      <w:r w:rsidR="001639E4" w:rsidRPr="001639E4">
        <w:rPr>
          <w:rFonts w:ascii="標楷體" w:eastAsia="標楷體" w:hAnsi="標楷體" w:cs="Arial"/>
          <w:color w:val="222222"/>
          <w:shd w:val="clear" w:color="auto" w:fill="FFFFFF"/>
        </w:rPr>
        <w:t>鳥類及昆蟲種類豐富</w:t>
      </w:r>
      <w:r w:rsidR="003C22DA">
        <w:rPr>
          <w:rFonts w:ascii="標楷體" w:eastAsia="標楷體" w:hAnsi="標楷體" w:cs="Arial" w:hint="eastAsia"/>
          <w:color w:val="222222"/>
          <w:shd w:val="clear" w:color="auto" w:fill="FFFFFF"/>
        </w:rPr>
        <w:t>及</w:t>
      </w:r>
      <w:r w:rsidR="003C22DA" w:rsidRPr="001639E4">
        <w:rPr>
          <w:rFonts w:ascii="標楷體" w:eastAsia="標楷體" w:hAnsi="標楷體" w:cs="Arial"/>
          <w:color w:val="222222"/>
          <w:shd w:val="clear" w:color="auto" w:fill="FFFFFF"/>
        </w:rPr>
        <w:t>海相沈積的地質地形</w:t>
      </w:r>
      <w:r w:rsidRPr="001639E4">
        <w:rPr>
          <w:rFonts w:ascii="標楷體" w:eastAsia="標楷體" w:hAnsi="標楷體" w:hint="eastAsia"/>
        </w:rPr>
        <w:t xml:space="preserve">。 </w:t>
      </w:r>
    </w:p>
    <w:p w:rsidR="001639E4" w:rsidRPr="003C22DA" w:rsidRDefault="00D518DD" w:rsidP="00CC0290">
      <w:pPr>
        <w:spacing w:line="320" w:lineRule="exact"/>
        <w:ind w:leftChars="222" w:left="1020" w:hangingChars="203" w:hanging="487"/>
        <w:jc w:val="both"/>
        <w:rPr>
          <w:rFonts w:ascii="標楷體" w:eastAsia="標楷體" w:hAnsi="標楷體" w:cs="Arial"/>
          <w:color w:val="222222"/>
          <w:shd w:val="clear" w:color="auto" w:fill="FFFFFF"/>
        </w:rPr>
      </w:pPr>
      <w:r w:rsidRPr="001639E4">
        <w:rPr>
          <w:rFonts w:ascii="標楷體" w:eastAsia="標楷體" w:hAnsi="標楷體" w:hint="eastAsia"/>
        </w:rPr>
        <w:t>三、</w:t>
      </w:r>
      <w:r w:rsidR="003C22DA" w:rsidRPr="003C22DA">
        <w:rPr>
          <w:rFonts w:ascii="標楷體" w:eastAsia="標楷體" w:hAnsi="標楷體" w:hint="eastAsia"/>
          <w:color w:val="424242"/>
          <w:shd w:val="clear" w:color="auto" w:fill="FFFFFF"/>
        </w:rPr>
        <w:t>學會正確操作指北針及使用指北針判別方位的技能</w:t>
      </w:r>
      <w:r w:rsidR="003C22DA" w:rsidRPr="003C22DA">
        <w:rPr>
          <w:rFonts w:ascii="標楷體" w:eastAsia="標楷體" w:hAnsi="標楷體" w:hint="eastAsia"/>
        </w:rPr>
        <w:t>。</w:t>
      </w:r>
    </w:p>
    <w:p w:rsidR="00D518DD" w:rsidRPr="00CC0290" w:rsidRDefault="001639E4" w:rsidP="00CC0290">
      <w:pPr>
        <w:spacing w:line="320" w:lineRule="exact"/>
        <w:ind w:leftChars="222" w:left="1020" w:hangingChars="203" w:hanging="487"/>
        <w:jc w:val="both"/>
        <w:rPr>
          <w:rFonts w:ascii="標楷體" w:eastAsia="標楷體" w:hAnsi="標楷體"/>
        </w:rPr>
      </w:pPr>
      <w:r w:rsidRPr="003C22DA">
        <w:rPr>
          <w:rFonts w:ascii="標楷體" w:eastAsia="標楷體" w:hAnsi="標楷體" w:hint="eastAsia"/>
        </w:rPr>
        <w:t>四、</w:t>
      </w:r>
      <w:r w:rsidRPr="001639E4">
        <w:rPr>
          <w:rFonts w:ascii="標楷體" w:eastAsia="標楷體" w:hAnsi="標楷體" w:cs="Arial"/>
          <w:color w:val="222222"/>
          <w:shd w:val="clear" w:color="auto" w:fill="FFFFFF"/>
        </w:rPr>
        <w:t>三千萬年前的蝦蟹生痕化石等特殊景觀</w:t>
      </w:r>
      <w:r w:rsidR="00D518DD" w:rsidRPr="001639E4">
        <w:rPr>
          <w:rFonts w:ascii="標楷體" w:eastAsia="標楷體" w:hAnsi="標楷體" w:hint="eastAsia"/>
        </w:rPr>
        <w:t>。</w:t>
      </w:r>
      <w:r w:rsidR="00D518DD" w:rsidRPr="00CC0290">
        <w:rPr>
          <w:rFonts w:ascii="標楷體" w:eastAsia="標楷體" w:hAnsi="標楷體" w:hint="eastAsia"/>
        </w:rPr>
        <w:t xml:space="preserve"> </w:t>
      </w:r>
    </w:p>
    <w:p w:rsidR="008A5D11" w:rsidRPr="00256A9E" w:rsidRDefault="00AD0292" w:rsidP="00843AE0">
      <w:pPr>
        <w:pStyle w:val="-11"/>
        <w:ind w:leftChars="0" w:left="727" w:hangingChars="303" w:hanging="72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8A5D11" w:rsidRPr="00256A9E">
        <w:rPr>
          <w:rFonts w:ascii="標楷體" w:eastAsia="標楷體" w:hAnsi="標楷體" w:hint="eastAsia"/>
        </w:rPr>
        <w:t>、經費需求及來源：由教育部之相關經費項下撥補支應</w:t>
      </w:r>
      <w:r w:rsidR="00843AE0">
        <w:rPr>
          <w:rFonts w:ascii="標楷體" w:eastAsia="標楷體" w:hAnsi="標楷體" w:hint="eastAsia"/>
        </w:rPr>
        <w:t>。</w:t>
      </w:r>
    </w:p>
    <w:p w:rsidR="00061E90" w:rsidRPr="008A5D11" w:rsidRDefault="008A5D11" w:rsidP="00AD0292">
      <w:pPr>
        <w:widowControl/>
      </w:pPr>
      <w:r w:rsidRPr="00256A9E">
        <w:rPr>
          <w:rFonts w:ascii="標楷體" w:eastAsia="標楷體" w:hAnsi="標楷體" w:hint="eastAsia"/>
        </w:rPr>
        <w:t>拾</w:t>
      </w:r>
      <w:r w:rsidR="00AD0292">
        <w:rPr>
          <w:rFonts w:ascii="標楷體" w:eastAsia="標楷體" w:hAnsi="標楷體" w:hint="eastAsia"/>
        </w:rPr>
        <w:t>壹</w:t>
      </w:r>
      <w:r w:rsidRPr="00256A9E">
        <w:rPr>
          <w:rFonts w:ascii="標楷體" w:eastAsia="標楷體" w:hAnsi="標楷體" w:hint="eastAsia"/>
        </w:rPr>
        <w:t>、本計畫經核定後實施，修正時亦同。</w:t>
      </w:r>
      <w:bookmarkStart w:id="0" w:name="_GoBack"/>
      <w:bookmarkEnd w:id="0"/>
    </w:p>
    <w:sectPr w:rsidR="00061E90" w:rsidRPr="008A5D11" w:rsidSect="0049113F">
      <w:pgSz w:w="11906" w:h="16838"/>
      <w:pgMar w:top="426" w:right="991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28A" w:rsidRDefault="00C5228A" w:rsidP="009617F8">
      <w:r>
        <w:separator/>
      </w:r>
    </w:p>
  </w:endnote>
  <w:endnote w:type="continuationSeparator" w:id="0">
    <w:p w:rsidR="00C5228A" w:rsidRDefault="00C5228A" w:rsidP="0096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28A" w:rsidRDefault="00C5228A" w:rsidP="009617F8">
      <w:r>
        <w:separator/>
      </w:r>
    </w:p>
  </w:footnote>
  <w:footnote w:type="continuationSeparator" w:id="0">
    <w:p w:rsidR="00C5228A" w:rsidRDefault="00C5228A" w:rsidP="00961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11"/>
    <w:rsid w:val="00021ECF"/>
    <w:rsid w:val="00036649"/>
    <w:rsid w:val="00061E90"/>
    <w:rsid w:val="00067FB4"/>
    <w:rsid w:val="00163244"/>
    <w:rsid w:val="001639E4"/>
    <w:rsid w:val="001E1A5E"/>
    <w:rsid w:val="001E263F"/>
    <w:rsid w:val="00241D83"/>
    <w:rsid w:val="002748E6"/>
    <w:rsid w:val="002C43C6"/>
    <w:rsid w:val="00326908"/>
    <w:rsid w:val="003614E2"/>
    <w:rsid w:val="003700EB"/>
    <w:rsid w:val="00377C28"/>
    <w:rsid w:val="00393E68"/>
    <w:rsid w:val="003C22DA"/>
    <w:rsid w:val="003C2D9B"/>
    <w:rsid w:val="0040085F"/>
    <w:rsid w:val="0040133A"/>
    <w:rsid w:val="00423F4E"/>
    <w:rsid w:val="0049113F"/>
    <w:rsid w:val="00507A01"/>
    <w:rsid w:val="005127CD"/>
    <w:rsid w:val="005167C7"/>
    <w:rsid w:val="00581E2E"/>
    <w:rsid w:val="005B1F07"/>
    <w:rsid w:val="00646F58"/>
    <w:rsid w:val="00676476"/>
    <w:rsid w:val="00722D00"/>
    <w:rsid w:val="00725823"/>
    <w:rsid w:val="007E41D8"/>
    <w:rsid w:val="007E6C1A"/>
    <w:rsid w:val="007F6D7B"/>
    <w:rsid w:val="00843AE0"/>
    <w:rsid w:val="008A5D11"/>
    <w:rsid w:val="009617F8"/>
    <w:rsid w:val="00A154BF"/>
    <w:rsid w:val="00A1555B"/>
    <w:rsid w:val="00A565D3"/>
    <w:rsid w:val="00A77088"/>
    <w:rsid w:val="00AC4433"/>
    <w:rsid w:val="00AD0292"/>
    <w:rsid w:val="00B432F2"/>
    <w:rsid w:val="00B64441"/>
    <w:rsid w:val="00B77678"/>
    <w:rsid w:val="00BA3731"/>
    <w:rsid w:val="00BF2424"/>
    <w:rsid w:val="00C277F1"/>
    <w:rsid w:val="00C34BDB"/>
    <w:rsid w:val="00C5228A"/>
    <w:rsid w:val="00C96246"/>
    <w:rsid w:val="00CC0290"/>
    <w:rsid w:val="00CD0048"/>
    <w:rsid w:val="00D518DD"/>
    <w:rsid w:val="00D743FA"/>
    <w:rsid w:val="00DF5550"/>
    <w:rsid w:val="00E302D5"/>
    <w:rsid w:val="00F01A40"/>
    <w:rsid w:val="00FB7C3A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973E05-9C3D-4DB4-8348-CAB10C56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D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清單 - 輔色 11"/>
    <w:basedOn w:val="a"/>
    <w:uiPriority w:val="34"/>
    <w:qFormat/>
    <w:rsid w:val="008A5D11"/>
    <w:pPr>
      <w:ind w:leftChars="200" w:left="480"/>
    </w:pPr>
  </w:style>
  <w:style w:type="paragraph" w:styleId="a3">
    <w:name w:val="header"/>
    <w:basedOn w:val="a"/>
    <w:link w:val="a4"/>
    <w:uiPriority w:val="99"/>
    <w:unhideWhenUsed/>
    <w:rsid w:val="00961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17F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1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17F8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49113F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49113F"/>
    <w:rPr>
      <w:rFonts w:ascii="Times New Roman" w:eastAsia="新細明體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B7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B7C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C22A3-B826-4648-B0B2-AB6A953E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2019-04-18T03:07:00Z</cp:lastPrinted>
  <dcterms:created xsi:type="dcterms:W3CDTF">2019-03-20T03:04:00Z</dcterms:created>
  <dcterms:modified xsi:type="dcterms:W3CDTF">2019-04-29T08:38:00Z</dcterms:modified>
</cp:coreProperties>
</file>