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32" w:rsidRPr="006A6C6B" w:rsidRDefault="00A3467B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6A6C6B">
        <w:rPr>
          <w:rFonts w:ascii="標楷體" w:eastAsia="標楷體" w:hAnsi="標楷體" w:cs="標楷體"/>
          <w:b/>
          <w:sz w:val="32"/>
          <w:szCs w:val="32"/>
        </w:rPr>
        <w:t>臺北市北投自造教育及科技中心</w:t>
      </w:r>
    </w:p>
    <w:p w:rsidR="00860932" w:rsidRPr="006A6C6B" w:rsidRDefault="00A3467B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6A6C6B">
        <w:rPr>
          <w:rFonts w:ascii="標楷體" w:eastAsia="標楷體" w:hAnsi="標楷體" w:cs="標楷體"/>
          <w:b/>
          <w:sz w:val="28"/>
          <w:szCs w:val="28"/>
        </w:rPr>
        <w:t>111學年度第二學期 科技領域 教師增能研習 實施計畫</w:t>
      </w:r>
    </w:p>
    <w:p w:rsidR="00860932" w:rsidRPr="006A6C6B" w:rsidRDefault="00860932">
      <w:pPr>
        <w:jc w:val="center"/>
        <w:rPr>
          <w:rFonts w:ascii="標楷體" w:eastAsia="標楷體" w:hAnsi="標楷體" w:cs="標楷體"/>
        </w:rPr>
      </w:pP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bookmarkStart w:id="1" w:name="bookmark=id.gjdgxs" w:colFirst="0" w:colLast="0"/>
      <w:bookmarkEnd w:id="1"/>
      <w:r w:rsidRPr="006A6C6B">
        <w:rPr>
          <w:rFonts w:ascii="標楷體" w:eastAsia="標楷體" w:hAnsi="標楷體" w:cs="標楷體"/>
          <w:szCs w:val="24"/>
        </w:rPr>
        <w:t>依據教育部臺教國署國字第1110081252號函及111學年度北投自造教育及科技中心計畫辦理。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目標：</w:t>
      </w:r>
    </w:p>
    <w:p w:rsidR="00860932" w:rsidRPr="006A6C6B" w:rsidRDefault="00A3467B" w:rsidP="00610798">
      <w:pPr>
        <w:pStyle w:val="a4"/>
        <w:numPr>
          <w:ilvl w:val="0"/>
          <w:numId w:val="3"/>
        </w:numPr>
        <w:tabs>
          <w:tab w:val="left" w:pos="480"/>
        </w:tabs>
        <w:spacing w:line="400" w:lineRule="exact"/>
        <w:ind w:leftChars="0" w:left="709" w:hanging="482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因應108科技領域課綱，推廣及發展自造教育及科技領域課程活動。</w:t>
      </w:r>
    </w:p>
    <w:p w:rsidR="00860932" w:rsidRPr="006A6C6B" w:rsidRDefault="00A3467B" w:rsidP="00610798">
      <w:pPr>
        <w:pStyle w:val="a4"/>
        <w:numPr>
          <w:ilvl w:val="0"/>
          <w:numId w:val="3"/>
        </w:numPr>
        <w:tabs>
          <w:tab w:val="left" w:pos="480"/>
        </w:tabs>
        <w:spacing w:line="400" w:lineRule="exact"/>
        <w:ind w:leftChars="0" w:left="709" w:hanging="482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強化科技領域教師課程設計與實作經驗，提升中小學科技領域教師專業知能。 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研習對象</w:t>
      </w:r>
    </w:p>
    <w:p w:rsidR="00860932" w:rsidRPr="00E06BE3" w:rsidRDefault="00A3467B" w:rsidP="00610798">
      <w:pPr>
        <w:pStyle w:val="a4"/>
        <w:numPr>
          <w:ilvl w:val="0"/>
          <w:numId w:val="4"/>
        </w:numPr>
        <w:tabs>
          <w:tab w:val="left" w:pos="480"/>
        </w:tabs>
        <w:spacing w:line="400" w:lineRule="exact"/>
        <w:ind w:leftChars="100" w:hangingChars="100" w:hanging="240"/>
        <w:jc w:val="both"/>
        <w:rPr>
          <w:rFonts w:ascii="標楷體" w:eastAsia="標楷體" w:hAnsi="標楷體" w:cs="標楷體"/>
        </w:rPr>
      </w:pPr>
      <w:r w:rsidRPr="00E06BE3">
        <w:rPr>
          <w:rFonts w:ascii="標楷體" w:eastAsia="標楷體" w:hAnsi="標楷體" w:cs="標楷體"/>
        </w:rPr>
        <w:t>參加對象：開放臺北市及各縣市所屬國中小教師報名，以擔任臺北市北投、士林區國中科技領域教師及國小科技課程教師優先錄取，額滿即停止報名。</w:t>
      </w:r>
    </w:p>
    <w:p w:rsidR="00860932" w:rsidRPr="006A6C6B" w:rsidRDefault="00A3467B" w:rsidP="00610798">
      <w:pPr>
        <w:pStyle w:val="a4"/>
        <w:numPr>
          <w:ilvl w:val="0"/>
          <w:numId w:val="4"/>
        </w:numPr>
        <w:tabs>
          <w:tab w:val="left" w:pos="480"/>
        </w:tabs>
        <w:spacing w:line="400" w:lineRule="exact"/>
        <w:ind w:leftChars="100" w:hangingChars="100" w:hanging="240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本中心為接受教育局委辦教師研習，請各校依權責惠予核准講座及錄取教師公假，課程全程參與者，核予對應研習時數。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研習時間、主題及人數：</w:t>
      </w:r>
    </w:p>
    <w:tbl>
      <w:tblPr>
        <w:tblStyle w:val="ad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3689"/>
        <w:gridCol w:w="2981"/>
        <w:gridCol w:w="705"/>
        <w:gridCol w:w="1271"/>
      </w:tblGrid>
      <w:tr w:rsidR="00D52364" w:rsidRPr="006A6C6B" w:rsidTr="00E06BE3">
        <w:trPr>
          <w:trHeight w:val="330"/>
          <w:tblHeader/>
          <w:jc w:val="center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3689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課程主題</w:t>
            </w:r>
          </w:p>
        </w:tc>
        <w:tc>
          <w:tcPr>
            <w:tcW w:w="2981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講座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參與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人數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全教網課程代碼</w:t>
            </w:r>
          </w:p>
        </w:tc>
      </w:tr>
      <w:tr w:rsidR="00D52364" w:rsidRPr="006A6C6B" w:rsidTr="00E06BE3">
        <w:trPr>
          <w:trHeight w:val="1035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03/15(三)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13:30-16:30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科技議題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設備飄移課程：敲敲打打釘線畫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楊雅婷老師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臺北市北投科技中心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專案教師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3746431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03/24(五)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生活科技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機具安全與課程設計1：枯木逢春-祈福小吊飾(鑽床與線鋸機運用)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徐平東老師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臺北市科技領域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資深教師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D52364" w:rsidRDefault="00E06BE3" w:rsidP="00E06BE3">
            <w:pPr>
              <w:tabs>
                <w:tab w:val="left" w:pos="639"/>
              </w:tabs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3746449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03/31(五)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科技應用專題：四軸飛行器實務</w:t>
            </w:r>
            <w:r>
              <w:rPr>
                <w:rFonts w:ascii="標楷體" w:eastAsia="標楷體" w:hAnsi="標楷體" w:cs="標楷體"/>
              </w:rPr>
              <w:br/>
            </w:r>
            <w:r w:rsidRPr="006A6C6B">
              <w:rPr>
                <w:rFonts w:ascii="標楷體" w:eastAsia="標楷體" w:hAnsi="標楷體" w:cs="標楷體"/>
              </w:rPr>
              <w:t>課程設計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蘇恆誠老師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eading=h.30j0zll" w:colFirst="0" w:colLast="0"/>
            <w:bookmarkEnd w:id="2"/>
            <w:r w:rsidRPr="006A6C6B">
              <w:rPr>
                <w:rFonts w:ascii="標楷體" w:eastAsia="標楷體" w:hAnsi="標楷體" w:cs="標楷體"/>
              </w:rPr>
              <w:t>中華開放自造協會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bookmarkStart w:id="3" w:name="_heading=h.rd93792ex938" w:colFirst="0" w:colLast="0"/>
            <w:bookmarkEnd w:id="3"/>
            <w:r w:rsidRPr="006A6C6B">
              <w:rPr>
                <w:rFonts w:ascii="標楷體" w:eastAsia="標楷體" w:hAnsi="標楷體" w:cs="標楷體"/>
              </w:rPr>
              <w:t>常務理事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3746460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04/07(五)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 xml:space="preserve">科技應用專題：用ESP32 CAM </w:t>
            </w:r>
            <w:r>
              <w:rPr>
                <w:rFonts w:ascii="標楷體" w:eastAsia="標楷體" w:hAnsi="標楷體" w:cs="標楷體"/>
                <w:highlight w:val="white"/>
              </w:rPr>
              <w:br/>
            </w:r>
            <w:r w:rsidRPr="006A6C6B">
              <w:rPr>
                <w:rFonts w:ascii="標楷體" w:eastAsia="標楷體" w:hAnsi="標楷體" w:cs="標楷體"/>
                <w:highlight w:val="white"/>
              </w:rPr>
              <w:t>玩玩AI人工智慧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洪瑞甫主任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臺北市龍山科技中心主任</w:t>
            </w:r>
            <w:r w:rsidRPr="006A6C6B">
              <w:rPr>
                <w:rFonts w:ascii="標楷體" w:eastAsia="標楷體" w:hAnsi="標楷體" w:cs="標楷體"/>
              </w:rPr>
              <w:br/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3746609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04/14(五)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</w:rPr>
              <w:t>科技應用專題：COSPACES~打造</w:t>
            </w:r>
            <w:r>
              <w:rPr>
                <w:rFonts w:ascii="標楷體" w:eastAsia="標楷體" w:hAnsi="標楷體" w:cs="標楷體"/>
              </w:rPr>
              <w:br/>
            </w:r>
            <w:r w:rsidRPr="006A6C6B">
              <w:rPr>
                <w:rFonts w:ascii="標楷體" w:eastAsia="標楷體" w:hAnsi="標楷體" w:cs="標楷體"/>
              </w:rPr>
              <w:t>元宇宙圓援源緣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張原禎老師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新北市國小資訊輔導團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研究員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3746612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04/21(五)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生活科技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機具安全與課程設計2：世外陶園-手捏陶藝創作(釉藥與電窯燒製)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徐平東老師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臺北市科技領域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資深教師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3746613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04/26(三)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13:30-16:30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科技議題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科技應用專題：</w:t>
            </w:r>
            <w:r w:rsidRPr="006A6C6B">
              <w:rPr>
                <w:rFonts w:ascii="標楷體" w:eastAsia="標楷體" w:hAnsi="標楷體" w:cs="標楷體"/>
              </w:rPr>
              <w:t>電與控制-</w:t>
            </w:r>
            <w:r w:rsidRPr="006A6C6B">
              <w:rPr>
                <w:rFonts w:ascii="標楷體" w:eastAsia="標楷體" w:hAnsi="標楷體" w:cs="標楷體"/>
                <w:highlight w:val="white"/>
              </w:rPr>
              <w:t>線控</w:t>
            </w:r>
            <w:r>
              <w:rPr>
                <w:rFonts w:ascii="標楷體" w:eastAsia="標楷體" w:hAnsi="標楷體" w:cs="標楷體"/>
                <w:highlight w:val="white"/>
              </w:rPr>
              <w:br/>
            </w:r>
            <w:r w:rsidRPr="006A6C6B">
              <w:rPr>
                <w:rFonts w:ascii="標楷體" w:eastAsia="標楷體" w:hAnsi="標楷體" w:cs="標楷體"/>
                <w:highlight w:val="white"/>
              </w:rPr>
              <w:t>玩具車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任建安老師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臺北市敦化國中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科技領域</w:t>
            </w:r>
            <w:r w:rsidRPr="006A6C6B">
              <w:rPr>
                <w:rFonts w:ascii="標楷體" w:eastAsia="標楷體" w:hAnsi="標楷體" w:cs="標楷體" w:hint="eastAsia"/>
              </w:rPr>
              <w:t>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3746473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05/03(三)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13:30-16:30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6A6C6B">
              <w:rPr>
                <w:rFonts w:ascii="標楷體" w:eastAsia="標楷體" w:hAnsi="標楷體" w:cs="標楷體"/>
                <w:b/>
              </w:rPr>
              <w:t>科技議題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</w:rPr>
              <w:t>科技應用專題：電與控制-15音</w:t>
            </w:r>
            <w:r>
              <w:rPr>
                <w:rFonts w:ascii="標楷體" w:eastAsia="標楷體" w:hAnsi="標楷體" w:cs="標楷體"/>
              </w:rPr>
              <w:br/>
            </w:r>
            <w:r w:rsidRPr="006A6C6B">
              <w:rPr>
                <w:rFonts w:ascii="標楷體" w:eastAsia="標楷體" w:hAnsi="標楷體" w:cs="標楷體"/>
              </w:rPr>
              <w:t>電子琴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任建安老師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臺北市敦化國中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科技領域</w:t>
            </w:r>
            <w:r w:rsidRPr="006A6C6B">
              <w:rPr>
                <w:rFonts w:ascii="標楷體" w:eastAsia="標楷體" w:hAnsi="標楷體" w:cs="標楷體" w:hint="eastAsia"/>
              </w:rPr>
              <w:t>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3746615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05/05(五)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生活科技</w:t>
            </w:r>
          </w:p>
          <w:p w:rsidR="00D52364" w:rsidRPr="006A6C6B" w:rsidRDefault="00D52364" w:rsidP="00610798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機具安全與課程設計3：廢材再生-飛羽鋼珠筆(電動機具應用)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徐平東老師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臺北市科技領域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資深教師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3746485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lastRenderedPageBreak/>
              <w:t>5/12(五)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生活科技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</w:rPr>
              <w:t>動手玩智造：微型車床木柄餐具組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邱森德主任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臺北市北投科技中心主任</w:t>
            </w:r>
            <w:r w:rsidRPr="006A6C6B">
              <w:rPr>
                <w:rFonts w:ascii="標楷體" w:eastAsia="標楷體" w:hAnsi="標楷體" w:cs="標楷體"/>
              </w:rPr>
              <w:br/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E06BE3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3746495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05/13(六)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09:00-16:00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科技應用專題：說人話教Python - 國中生也能聽懂的程式教學設計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謝宗翔組長</w:t>
            </w:r>
            <w:r w:rsidRPr="006A6C6B">
              <w:rPr>
                <w:rFonts w:ascii="標楷體" w:eastAsia="標楷體" w:hAnsi="標楷體" w:cs="標楷體"/>
              </w:rPr>
              <w:br/>
              <w:t>新竹市建華國中資訊組長</w:t>
            </w:r>
            <w:r w:rsidRPr="006A6C6B">
              <w:rPr>
                <w:rFonts w:ascii="標楷體" w:eastAsia="標楷體" w:hAnsi="標楷體" w:cs="標楷體"/>
              </w:rPr>
              <w:br/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3746619</w:t>
            </w:r>
          </w:p>
        </w:tc>
      </w:tr>
      <w:tr w:rsidR="00D52364" w:rsidRPr="006A6C6B" w:rsidTr="00E06BE3">
        <w:trPr>
          <w:trHeight w:val="90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05/19(五)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6A6C6B">
              <w:rPr>
                <w:rFonts w:ascii="標楷體" w:eastAsia="標楷體" w:hAnsi="標楷體" w:cs="標楷體"/>
                <w:sz w:val="22"/>
                <w:szCs w:val="22"/>
              </w:rPr>
              <w:t>09:00-12:00</w:t>
            </w:r>
          </w:p>
        </w:tc>
        <w:tc>
          <w:tcPr>
            <w:tcW w:w="3689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b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b/>
                <w:highlight w:val="white"/>
              </w:rPr>
              <w:t>資訊科技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6A6C6B">
              <w:rPr>
                <w:rFonts w:ascii="標楷體" w:eastAsia="標楷體" w:hAnsi="標楷體" w:cs="標楷體"/>
                <w:highlight w:val="white"/>
              </w:rPr>
              <w:t>科技應用專題：microbit 密碼</w:t>
            </w:r>
            <w:r w:rsidRPr="006A6C6B">
              <w:rPr>
                <w:rFonts w:ascii="標楷體" w:eastAsia="標楷體" w:hAnsi="標楷體" w:cs="標楷體"/>
                <w:highlight w:val="white"/>
              </w:rPr>
              <w:br/>
              <w:t>藏寶盒</w:t>
            </w:r>
          </w:p>
        </w:tc>
        <w:tc>
          <w:tcPr>
            <w:tcW w:w="2981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陳政川老師</w:t>
            </w:r>
            <w:r w:rsidRPr="006A6C6B">
              <w:rPr>
                <w:rFonts w:ascii="標楷體" w:eastAsia="標楷體" w:hAnsi="標楷體" w:cs="標楷體"/>
              </w:rPr>
              <w:br/>
              <w:t>臺北市陽明高中國中部教師</w:t>
            </w:r>
          </w:p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科技團輔導員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D52364" w:rsidRPr="006A6C6B" w:rsidRDefault="00D52364">
            <w:pPr>
              <w:jc w:val="center"/>
              <w:rPr>
                <w:rFonts w:ascii="標楷體" w:eastAsia="標楷體" w:hAnsi="標楷體" w:cs="標楷體"/>
              </w:rPr>
            </w:pPr>
            <w:r w:rsidRPr="006A6C6B">
              <w:rPr>
                <w:rFonts w:ascii="標楷體" w:eastAsia="標楷體" w:hAnsi="標楷體" w:cs="標楷體"/>
              </w:rPr>
              <w:t>24</w:t>
            </w:r>
          </w:p>
        </w:tc>
        <w:tc>
          <w:tcPr>
            <w:tcW w:w="1271" w:type="dxa"/>
            <w:vAlign w:val="center"/>
          </w:tcPr>
          <w:p w:rsidR="00D52364" w:rsidRPr="006A6C6B" w:rsidRDefault="00E06BE3" w:rsidP="00E06BE3">
            <w:pPr>
              <w:jc w:val="center"/>
              <w:rPr>
                <w:rFonts w:ascii="標楷體" w:eastAsia="標楷體" w:hAnsi="標楷體" w:cs="標楷體"/>
              </w:rPr>
            </w:pPr>
            <w:r w:rsidRPr="00E06BE3">
              <w:rPr>
                <w:rFonts w:ascii="標楷體" w:eastAsia="標楷體" w:hAnsi="標楷體" w:cs="標楷體"/>
              </w:rPr>
              <w:t>3746504</w:t>
            </w:r>
          </w:p>
        </w:tc>
      </w:tr>
    </w:tbl>
    <w:p w:rsidR="00860932" w:rsidRPr="006A6C6B" w:rsidRDefault="00860932" w:rsidP="004D2464">
      <w:pPr>
        <w:tabs>
          <w:tab w:val="left" w:pos="480"/>
        </w:tabs>
        <w:spacing w:after="72"/>
        <w:jc w:val="both"/>
        <w:rPr>
          <w:rFonts w:ascii="標楷體" w:eastAsia="標楷體" w:hAnsi="標楷體" w:cs="標楷體"/>
        </w:rPr>
      </w:pP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after="72" w:line="400" w:lineRule="exact"/>
        <w:jc w:val="both"/>
        <w:rPr>
          <w:rFonts w:ascii="Calibri" w:eastAsia="Calibri" w:hAnsi="Calibri" w:cs="Calibri"/>
          <w:szCs w:val="24"/>
        </w:rPr>
      </w:pPr>
      <w:r w:rsidRPr="006A6C6B">
        <w:rPr>
          <w:rFonts w:ascii="標楷體" w:eastAsia="標楷體" w:hAnsi="標楷體" w:cs="標楷體"/>
          <w:szCs w:val="24"/>
        </w:rPr>
        <w:t xml:space="preserve">活動地點：北投科技中心(台北市北投區溫泉路62號 </w:t>
      </w:r>
      <w:r w:rsidRPr="006A6C6B">
        <w:rPr>
          <w:rFonts w:ascii="標楷體" w:eastAsia="標楷體" w:hAnsi="標楷體" w:cs="標楷體"/>
          <w:b/>
          <w:szCs w:val="24"/>
        </w:rPr>
        <w:t>北投國中2樓</w:t>
      </w:r>
      <w:r w:rsidR="004D2464" w:rsidRPr="006A6C6B">
        <w:rPr>
          <w:rFonts w:ascii="標楷體" w:eastAsia="標楷體" w:hAnsi="標楷體" w:cs="標楷體"/>
          <w:szCs w:val="24"/>
        </w:rPr>
        <w:t>)</w:t>
      </w:r>
    </w:p>
    <w:p w:rsidR="00860932" w:rsidRPr="006A6C6B" w:rsidRDefault="00A3467B" w:rsidP="00610798">
      <w:pPr>
        <w:pStyle w:val="a4"/>
        <w:numPr>
          <w:ilvl w:val="0"/>
          <w:numId w:val="5"/>
        </w:numPr>
        <w:tabs>
          <w:tab w:val="left" w:pos="480"/>
        </w:tabs>
        <w:spacing w:line="400" w:lineRule="exact"/>
        <w:ind w:leftChars="100" w:left="524" w:hanging="284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報名截止日：請留意各場次截止時間，報名額滿即停止報名。</w:t>
      </w:r>
    </w:p>
    <w:p w:rsidR="00860932" w:rsidRPr="006A6C6B" w:rsidRDefault="00A3467B" w:rsidP="00610798">
      <w:pPr>
        <w:pStyle w:val="a4"/>
        <w:numPr>
          <w:ilvl w:val="0"/>
          <w:numId w:val="5"/>
        </w:numPr>
        <w:tabs>
          <w:tab w:val="left" w:pos="480"/>
        </w:tabs>
        <w:spacing w:line="400" w:lineRule="exact"/>
        <w:ind w:leftChars="100" w:left="524" w:hanging="284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研習採網路報名，請於截止日前，逕行登入全國教師在職進修資訊網(</w:t>
      </w:r>
      <w:hyperlink r:id="rId8">
        <w:r w:rsidRPr="006A6C6B">
          <w:rPr>
            <w:rFonts w:ascii="標楷體" w:eastAsia="標楷體" w:hAnsi="標楷體" w:cs="標楷體"/>
            <w:u w:val="single"/>
          </w:rPr>
          <w:t>https://www3.inservice.edu.tw/</w:t>
        </w:r>
      </w:hyperlink>
      <w:r w:rsidRPr="006A6C6B">
        <w:rPr>
          <w:rFonts w:ascii="標楷體" w:eastAsia="標楷體" w:hAnsi="標楷體" w:cs="標楷體"/>
        </w:rPr>
        <w:t xml:space="preserve"> )完成報名手續。</w:t>
      </w:r>
    </w:p>
    <w:p w:rsidR="00860932" w:rsidRPr="006A6C6B" w:rsidRDefault="00A3467B" w:rsidP="00610798">
      <w:pPr>
        <w:pStyle w:val="a4"/>
        <w:numPr>
          <w:ilvl w:val="0"/>
          <w:numId w:val="5"/>
        </w:numPr>
        <w:tabs>
          <w:tab w:val="left" w:pos="480"/>
        </w:tabs>
        <w:spacing w:line="400" w:lineRule="exact"/>
        <w:ind w:leftChars="100" w:left="524" w:hanging="284"/>
        <w:jc w:val="both"/>
        <w:rPr>
          <w:rFonts w:ascii="標楷體" w:eastAsia="標楷體" w:hAnsi="標楷體" w:cs="標楷體"/>
        </w:rPr>
      </w:pPr>
      <w:r w:rsidRPr="006A6C6B">
        <w:rPr>
          <w:rFonts w:ascii="標楷體" w:eastAsia="標楷體" w:hAnsi="標楷體" w:cs="標楷體"/>
        </w:rPr>
        <w:t>本期皆為實作課程，防疫期間參與人員進出校園需遵守臺北市政府教育局防疫規範指引，並依疫情狀況作滾動式調整，相關課程資訊將同步公告於北投科技中心粉絲頁(</w:t>
      </w:r>
      <w:hyperlink r:id="rId9">
        <w:r w:rsidRPr="006A6C6B">
          <w:rPr>
            <w:rFonts w:ascii="標楷體" w:eastAsia="標楷體" w:hAnsi="標楷體" w:cs="標楷體"/>
            <w:u w:val="single"/>
          </w:rPr>
          <w:t>https://www.facebook.com/BeiTouMaker/</w:t>
        </w:r>
      </w:hyperlink>
      <w:r w:rsidRPr="006A6C6B">
        <w:rPr>
          <w:rFonts w:ascii="標楷體" w:eastAsia="標楷體" w:hAnsi="標楷體" w:cs="標楷體"/>
        </w:rPr>
        <w:t>)，並以電子郵件通知錄取人員。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line="400" w:lineRule="exact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活動承辦聯絡人：臺北市北投自造教育及科技中心 助理 林靜微(02-28912091#703)</w:t>
      </w:r>
    </w:p>
    <w:p w:rsidR="00860932" w:rsidRPr="006A6C6B" w:rsidRDefault="00A3467B" w:rsidP="0061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0"/>
          <w:tab w:val="left" w:pos="709"/>
          <w:tab w:val="left" w:pos="993"/>
        </w:tabs>
        <w:spacing w:line="400" w:lineRule="exact"/>
        <w:jc w:val="both"/>
        <w:rPr>
          <w:rFonts w:ascii="標楷體" w:eastAsia="標楷體" w:hAnsi="標楷體" w:cs="標楷體"/>
          <w:szCs w:val="24"/>
        </w:rPr>
      </w:pPr>
      <w:r w:rsidRPr="006A6C6B">
        <w:rPr>
          <w:rFonts w:ascii="標楷體" w:eastAsia="標楷體" w:hAnsi="標楷體" w:cs="標楷體"/>
          <w:szCs w:val="24"/>
        </w:rPr>
        <w:t>本計畫經奉校長核定後實施，修正時亦同。</w:t>
      </w:r>
    </w:p>
    <w:sectPr w:rsidR="00860932" w:rsidRPr="006A6C6B">
      <w:pgSz w:w="11906" w:h="16838"/>
      <w:pgMar w:top="1134" w:right="851" w:bottom="567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EE" w:rsidRDefault="00E767EE" w:rsidP="00F3448F">
      <w:r>
        <w:separator/>
      </w:r>
    </w:p>
  </w:endnote>
  <w:endnote w:type="continuationSeparator" w:id="0">
    <w:p w:rsidR="00E767EE" w:rsidRDefault="00E767EE" w:rsidP="00F3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EE" w:rsidRDefault="00E767EE" w:rsidP="00F3448F">
      <w:r>
        <w:separator/>
      </w:r>
    </w:p>
  </w:footnote>
  <w:footnote w:type="continuationSeparator" w:id="0">
    <w:p w:rsidR="00E767EE" w:rsidRDefault="00E767EE" w:rsidP="00F3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146"/>
    <w:multiLevelType w:val="hybridMultilevel"/>
    <w:tmpl w:val="A334767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2D44D42"/>
    <w:multiLevelType w:val="multilevel"/>
    <w:tmpl w:val="D5CA5F70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46521"/>
    <w:multiLevelType w:val="hybridMultilevel"/>
    <w:tmpl w:val="E5EC48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F03109"/>
    <w:multiLevelType w:val="multilevel"/>
    <w:tmpl w:val="B5865F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3270EC"/>
    <w:multiLevelType w:val="multilevel"/>
    <w:tmpl w:val="D8B8BDF0"/>
    <w:lvl w:ilvl="0">
      <w:start w:val="1"/>
      <w:numFmt w:val="decimal"/>
      <w:lvlText w:val="%1、"/>
      <w:lvlJc w:val="left"/>
      <w:pPr>
        <w:ind w:left="72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32"/>
    <w:rsid w:val="0000165B"/>
    <w:rsid w:val="00231850"/>
    <w:rsid w:val="00326869"/>
    <w:rsid w:val="00362F5A"/>
    <w:rsid w:val="004D2464"/>
    <w:rsid w:val="005839F5"/>
    <w:rsid w:val="00610798"/>
    <w:rsid w:val="006A6C6B"/>
    <w:rsid w:val="00774F30"/>
    <w:rsid w:val="00860932"/>
    <w:rsid w:val="00996B54"/>
    <w:rsid w:val="00A3467B"/>
    <w:rsid w:val="00C07D6A"/>
    <w:rsid w:val="00D52364"/>
    <w:rsid w:val="00E06BE3"/>
    <w:rsid w:val="00E76116"/>
    <w:rsid w:val="00E767EE"/>
    <w:rsid w:val="00F23E1B"/>
    <w:rsid w:val="00F3448F"/>
    <w:rsid w:val="00F5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41B735-71BC-4F3D-8B18-9509781E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ACF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32FF0"/>
    <w:pPr>
      <w:suppressAutoHyphens w:val="0"/>
      <w:autoSpaceDN/>
      <w:ind w:leftChars="200" w:left="480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5">
    <w:name w:val="header"/>
    <w:basedOn w:val="a"/>
    <w:link w:val="a6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696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E696A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E6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6BA0"/>
    <w:rPr>
      <w:rFonts w:asciiTheme="majorHAnsi" w:eastAsiaTheme="majorEastAsia" w:hAnsiTheme="majorHAnsi" w:cstheme="majorBidi"/>
      <w:kern w:val="3"/>
      <w:sz w:val="18"/>
      <w:szCs w:val="18"/>
    </w:rPr>
  </w:style>
  <w:style w:type="character" w:styleId="ab">
    <w:name w:val="Hyperlink"/>
    <w:basedOn w:val="a0"/>
    <w:uiPriority w:val="99"/>
    <w:unhideWhenUsed/>
    <w:rsid w:val="009542B1"/>
    <w:rPr>
      <w:color w:val="0000FF" w:themeColor="hyperlink"/>
      <w:u w:val="singl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BeiTouMake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OZU+zjRq54gyPB1YXzBGsnP9aA==">AMUW2mV/HzwuQmgmbEIEy9EiQGgrRRvllLlMEuFjIu39BXzs81fB/YusUUl06hNZaxXxnegjBMNbp6rftDx0gHrNt8qQwDOsOOi4iI6mnOr4iNIwxpGEb1UvDtDDIQFEiR0ZmDMCLPQd9RvegNlahSWEAhZPYm+ol1+C7gWeag2885qZQ+ewkQI=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2</cp:revision>
  <cp:lastPrinted>2023-02-24T02:12:00Z</cp:lastPrinted>
  <dcterms:created xsi:type="dcterms:W3CDTF">2023-03-02T01:13:00Z</dcterms:created>
  <dcterms:modified xsi:type="dcterms:W3CDTF">2023-03-02T01:13:00Z</dcterms:modified>
</cp:coreProperties>
</file>