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440" w:rsidRDefault="002D1EF4">
      <w:pPr>
        <w:spacing w:line="276" w:lineRule="auto"/>
        <w:jc w:val="center"/>
        <w:outlineLvl w:val="9"/>
        <w:rPr>
          <w:rFonts w:ascii="標楷體" w:eastAsia="標楷體" w:hAnsi="標楷體"/>
          <w:b/>
          <w:sz w:val="36"/>
          <w:szCs w:val="32"/>
        </w:rPr>
      </w:pPr>
      <w:bookmarkStart w:id="0" w:name="_heading=h.gjdgxs"/>
      <w:bookmarkStart w:id="1" w:name="_GoBack"/>
      <w:bookmarkEnd w:id="0"/>
      <w:bookmarkEnd w:id="1"/>
      <w:r>
        <w:rPr>
          <w:rFonts w:ascii="標楷體" w:eastAsia="標楷體" w:hAnsi="標楷體"/>
          <w:b/>
          <w:sz w:val="36"/>
          <w:szCs w:val="32"/>
        </w:rPr>
        <w:t>齊聲不孤「讀」，共譜語聲美－</w:t>
      </w:r>
    </w:p>
    <w:p w:rsidR="007F4440" w:rsidRDefault="002D1EF4">
      <w:pPr>
        <w:spacing w:line="276" w:lineRule="auto"/>
        <w:jc w:val="center"/>
        <w:outlineLvl w:val="9"/>
      </w:pPr>
      <w:r>
        <w:rPr>
          <w:rFonts w:ascii="標楷體" w:eastAsia="標楷體" w:hAnsi="標楷體"/>
          <w:b/>
          <w:sz w:val="32"/>
          <w:szCs w:val="32"/>
        </w:rPr>
        <w:t>臺北市</w:t>
      </w:r>
      <w:r>
        <w:rPr>
          <w:rFonts w:ascii="標楷體" w:eastAsia="標楷體" w:hAnsi="標楷體"/>
          <w:b/>
          <w:sz w:val="32"/>
          <w:szCs w:val="32"/>
        </w:rPr>
        <w:t>112</w:t>
      </w:r>
      <w:r>
        <w:rPr>
          <w:rFonts w:ascii="標楷體" w:eastAsia="標楷體" w:hAnsi="標楷體"/>
          <w:b/>
          <w:sz w:val="32"/>
          <w:szCs w:val="32"/>
        </w:rPr>
        <w:t>年度語文競賽試辦本土語文讀者劇場競賽計畫</w:t>
      </w:r>
    </w:p>
    <w:p w:rsidR="007F4440" w:rsidRDefault="002D1EF4">
      <w:pPr>
        <w:spacing w:line="480" w:lineRule="auto"/>
        <w:jc w:val="right"/>
        <w:outlineLvl w:val="9"/>
      </w:pPr>
      <w:r>
        <w:rPr>
          <w:rFonts w:ascii="標楷體" w:eastAsia="標楷體" w:hAnsi="標楷體"/>
          <w:sz w:val="18"/>
          <w:szCs w:val="28"/>
        </w:rPr>
        <w:t>中華民國</w:t>
      </w:r>
      <w:r>
        <w:rPr>
          <w:rFonts w:ascii="標楷體" w:eastAsia="標楷體" w:hAnsi="標楷體"/>
          <w:sz w:val="18"/>
          <w:szCs w:val="28"/>
        </w:rPr>
        <w:t>112</w:t>
      </w:r>
      <w:r>
        <w:rPr>
          <w:rFonts w:ascii="標楷體" w:eastAsia="標楷體" w:hAnsi="標楷體"/>
          <w:sz w:val="18"/>
          <w:szCs w:val="28"/>
        </w:rPr>
        <w:t>年</w:t>
      </w:r>
      <w:r>
        <w:rPr>
          <w:rFonts w:ascii="標楷體" w:eastAsia="標楷體" w:hAnsi="標楷體"/>
          <w:sz w:val="18"/>
          <w:szCs w:val="28"/>
        </w:rPr>
        <w:t>5</w:t>
      </w:r>
      <w:r>
        <w:rPr>
          <w:rFonts w:ascii="標楷體" w:eastAsia="標楷體" w:hAnsi="標楷體"/>
          <w:sz w:val="18"/>
          <w:szCs w:val="28"/>
        </w:rPr>
        <w:t>月</w:t>
      </w:r>
      <w:r>
        <w:rPr>
          <w:rFonts w:ascii="標楷體" w:eastAsia="標楷體" w:hAnsi="標楷體"/>
          <w:sz w:val="18"/>
          <w:szCs w:val="28"/>
        </w:rPr>
        <w:t>22</w:t>
      </w:r>
      <w:r>
        <w:rPr>
          <w:rFonts w:ascii="標楷體" w:eastAsia="標楷體" w:hAnsi="標楷體"/>
          <w:sz w:val="18"/>
          <w:szCs w:val="28"/>
        </w:rPr>
        <w:t>日北市教終字第</w:t>
      </w:r>
      <w:r>
        <w:rPr>
          <w:rFonts w:ascii="標楷體" w:eastAsia="標楷體" w:hAnsi="標楷體"/>
          <w:sz w:val="18"/>
          <w:szCs w:val="28"/>
        </w:rPr>
        <w:t>1123043481</w:t>
      </w:r>
      <w:r>
        <w:rPr>
          <w:rFonts w:ascii="標楷體" w:eastAsia="標楷體" w:hAnsi="標楷體"/>
          <w:sz w:val="18"/>
          <w:szCs w:val="28"/>
        </w:rPr>
        <w:t>號函頒定</w:t>
      </w:r>
    </w:p>
    <w:p w:rsidR="007F4440" w:rsidRDefault="002D1EF4">
      <w:pPr>
        <w:spacing w:line="276" w:lineRule="auto"/>
        <w:outlineLvl w:val="9"/>
      </w:pPr>
      <w:r>
        <w:rPr>
          <w:rFonts w:ascii="標楷體" w:eastAsia="標楷體" w:hAnsi="標楷體"/>
          <w:szCs w:val="28"/>
        </w:rPr>
        <w:t>壹、依據：</w:t>
      </w:r>
      <w:r>
        <w:rPr>
          <w:rFonts w:ascii="標楷體" w:eastAsia="標楷體" w:hAnsi="標楷體"/>
          <w:szCs w:val="28"/>
        </w:rPr>
        <w:t>112</w:t>
      </w:r>
      <w:r>
        <w:rPr>
          <w:rFonts w:ascii="標楷體" w:eastAsia="標楷體" w:hAnsi="標楷體"/>
          <w:szCs w:val="28"/>
        </w:rPr>
        <w:t>年全國語文競賽試辦本土語文讀者劇場競賽計畫。</w:t>
      </w:r>
    </w:p>
    <w:p w:rsidR="007F4440" w:rsidRDefault="002D1EF4">
      <w:pPr>
        <w:spacing w:line="276" w:lineRule="auto"/>
        <w:outlineLvl w:val="9"/>
        <w:rPr>
          <w:rFonts w:ascii="標楷體" w:eastAsia="標楷體" w:hAnsi="標楷體"/>
          <w:szCs w:val="28"/>
        </w:rPr>
      </w:pPr>
      <w:r>
        <w:rPr>
          <w:rFonts w:ascii="標楷體" w:eastAsia="標楷體" w:hAnsi="標楷體"/>
          <w:szCs w:val="28"/>
        </w:rPr>
        <w:t>貳、目的：</w:t>
      </w:r>
    </w:p>
    <w:p w:rsidR="007F4440" w:rsidRDefault="002D1EF4">
      <w:pPr>
        <w:spacing w:line="276" w:lineRule="auto"/>
        <w:ind w:left="849" w:hanging="563"/>
        <w:outlineLvl w:val="9"/>
        <w:rPr>
          <w:rFonts w:ascii="標楷體" w:eastAsia="標楷體" w:hAnsi="標楷體"/>
          <w:szCs w:val="28"/>
        </w:rPr>
      </w:pPr>
      <w:r>
        <w:rPr>
          <w:rFonts w:ascii="標楷體" w:eastAsia="標楷體" w:hAnsi="標楷體"/>
          <w:szCs w:val="28"/>
        </w:rPr>
        <w:t>一、為普及本土語文教學生活化，落實十二年國教課綱素養導向教學，營造校園本土語文學習環境，特規劃辦理本競賽。</w:t>
      </w:r>
    </w:p>
    <w:p w:rsidR="007F4440" w:rsidRDefault="002D1EF4">
      <w:pPr>
        <w:spacing w:line="276" w:lineRule="auto"/>
        <w:ind w:left="849" w:hanging="563"/>
        <w:outlineLvl w:val="9"/>
        <w:rPr>
          <w:rFonts w:ascii="標楷體" w:eastAsia="標楷體" w:hAnsi="標楷體"/>
          <w:szCs w:val="28"/>
        </w:rPr>
      </w:pPr>
      <w:r>
        <w:rPr>
          <w:rFonts w:ascii="標楷體" w:eastAsia="標楷體" w:hAnsi="標楷體"/>
          <w:szCs w:val="28"/>
        </w:rPr>
        <w:t>二、由教學人員帶領學生共讀文本，理解文本情境意涵，進而討論發想演繹方式，營造真實的語言使用情境，提升學生於學習本土語文的動機及興趣。</w:t>
      </w:r>
    </w:p>
    <w:p w:rsidR="007F4440" w:rsidRDefault="002D1EF4">
      <w:pPr>
        <w:spacing w:line="276" w:lineRule="auto"/>
        <w:ind w:left="849" w:hanging="563"/>
        <w:outlineLvl w:val="9"/>
        <w:rPr>
          <w:rFonts w:ascii="標楷體" w:eastAsia="標楷體" w:hAnsi="標楷體"/>
          <w:szCs w:val="28"/>
        </w:rPr>
      </w:pPr>
      <w:r>
        <w:rPr>
          <w:rFonts w:ascii="標楷體" w:eastAsia="標楷體" w:hAnsi="標楷體"/>
          <w:szCs w:val="28"/>
        </w:rPr>
        <w:t>三、鼓勵各校各班級將本競賽適時融入本土語文課程教學設計，以生活化、趣味化的方式，結合課程推行，以求活學活用，揚棄背誦訓練，讓本土語文融入課程與生活。</w:t>
      </w:r>
    </w:p>
    <w:p w:rsidR="007F4440" w:rsidRDefault="002D1EF4">
      <w:pPr>
        <w:spacing w:line="276" w:lineRule="auto"/>
        <w:outlineLvl w:val="9"/>
        <w:rPr>
          <w:rFonts w:ascii="標楷體" w:eastAsia="標楷體" w:hAnsi="標楷體"/>
          <w:szCs w:val="28"/>
        </w:rPr>
      </w:pPr>
      <w:r>
        <w:rPr>
          <w:rFonts w:ascii="標楷體" w:eastAsia="標楷體" w:hAnsi="標楷體"/>
          <w:szCs w:val="28"/>
        </w:rPr>
        <w:t>參、辦理單位：</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一、主辦單位：臺北市政府教育局（下稱本局）。</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二、承辦單位：</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 xml:space="preserve">　（一）閩南語：臺北市信義區博愛國民小學。</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（二）客語：臺北市南港區胡適國民小學。</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（三）原住民族語：臺北市原住民教育資源中心。</w:t>
      </w:r>
    </w:p>
    <w:p w:rsidR="007F4440" w:rsidRDefault="002D1EF4">
      <w:pPr>
        <w:spacing w:line="276" w:lineRule="auto"/>
        <w:outlineLvl w:val="9"/>
        <w:rPr>
          <w:rFonts w:ascii="標楷體" w:eastAsia="標楷體" w:hAnsi="標楷體"/>
          <w:szCs w:val="28"/>
        </w:rPr>
      </w:pPr>
      <w:r>
        <w:rPr>
          <w:rFonts w:ascii="標楷體" w:eastAsia="標楷體" w:hAnsi="標楷體"/>
          <w:szCs w:val="28"/>
        </w:rPr>
        <w:t>肆、</w:t>
      </w:r>
      <w:r>
        <w:rPr>
          <w:rFonts w:ascii="標楷體" w:eastAsia="標楷體" w:hAnsi="標楷體"/>
          <w:szCs w:val="28"/>
        </w:rPr>
        <w:t>辦理方式：</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一、競賽單位：</w:t>
      </w:r>
    </w:p>
    <w:p w:rsidR="007F4440" w:rsidRDefault="002D1EF4">
      <w:pPr>
        <w:spacing w:line="276" w:lineRule="auto"/>
        <w:outlineLvl w:val="9"/>
      </w:pPr>
      <w:r>
        <w:rPr>
          <w:rFonts w:ascii="標楷體" w:eastAsia="標楷體" w:hAnsi="標楷體"/>
          <w:szCs w:val="28"/>
        </w:rPr>
        <w:t xml:space="preserve">　　（一）以學校為競賽單位，由學校「自由推派」競賽隊伍參賽。</w:t>
      </w:r>
    </w:p>
    <w:p w:rsidR="007F4440" w:rsidRDefault="002D1EF4">
      <w:pPr>
        <w:spacing w:line="276" w:lineRule="auto"/>
        <w:outlineLvl w:val="9"/>
      </w:pPr>
      <w:r>
        <w:rPr>
          <w:rFonts w:ascii="標楷體" w:eastAsia="標楷體" w:hAnsi="標楷體"/>
          <w:szCs w:val="28"/>
        </w:rPr>
        <w:t xml:space="preserve">　　（二）各校推派競賽隊伍參賽時，各組各語言最多「</w:t>
      </w:r>
      <w:r>
        <w:rPr>
          <w:rFonts w:ascii="標楷體" w:eastAsia="標楷體" w:hAnsi="標楷體"/>
          <w:szCs w:val="28"/>
        </w:rPr>
        <w:t>2</w:t>
      </w:r>
      <w:r>
        <w:rPr>
          <w:rFonts w:ascii="標楷體" w:eastAsia="標楷體" w:hAnsi="標楷體"/>
          <w:szCs w:val="28"/>
        </w:rPr>
        <w:t>隊」為限。</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（三）各隊成員須由學校本土語文課程「同一班級學生」組成。</w:t>
      </w:r>
    </w:p>
    <w:p w:rsidR="007F4440" w:rsidRDefault="002D1EF4">
      <w:pPr>
        <w:spacing w:line="276" w:lineRule="auto"/>
        <w:ind w:left="1416" w:hanging="848"/>
        <w:outlineLvl w:val="9"/>
      </w:pPr>
      <w:r>
        <w:rPr>
          <w:rFonts w:ascii="標楷體" w:eastAsia="標楷體" w:hAnsi="標楷體"/>
          <w:szCs w:val="28"/>
        </w:rPr>
        <w:t>（四）如果該班人數不足</w:t>
      </w:r>
      <w:r>
        <w:rPr>
          <w:rFonts w:ascii="標楷體" w:eastAsia="標楷體" w:hAnsi="標楷體"/>
          <w:szCs w:val="28"/>
        </w:rPr>
        <w:t>5</w:t>
      </w:r>
      <w:r>
        <w:rPr>
          <w:rFonts w:ascii="標楷體" w:eastAsia="標楷體" w:hAnsi="標楷體"/>
          <w:szCs w:val="28"/>
        </w:rPr>
        <w:t>人，可就其班級人數參加。惟國中、高中尚未開設本土語文課程之年級別（不包含國中七年級及高中十年級），可跨班組隊或由同一本土語文社團組隊。</w:t>
      </w:r>
    </w:p>
    <w:p w:rsidR="007F4440" w:rsidRDefault="002D1EF4">
      <w:pPr>
        <w:spacing w:line="276" w:lineRule="auto"/>
        <w:ind w:left="1417" w:hanging="283"/>
        <w:outlineLvl w:val="9"/>
      </w:pPr>
      <w:r>
        <w:rPr>
          <w:rFonts w:ascii="標楷體" w:eastAsia="標楷體" w:hAnsi="標楷體" w:cs="Cambria Math"/>
          <w:szCs w:val="28"/>
        </w:rPr>
        <w:t>◎</w:t>
      </w:r>
      <w:r>
        <w:rPr>
          <w:rFonts w:ascii="標楷體" w:eastAsia="標楷體" w:hAnsi="標楷體"/>
          <w:szCs w:val="28"/>
        </w:rPr>
        <w:t>備註：同一班級學生係指學校平日某一天第</w:t>
      </w:r>
      <w:r>
        <w:rPr>
          <w:rFonts w:ascii="標楷體" w:eastAsia="標楷體" w:hAnsi="標楷體"/>
          <w:szCs w:val="28"/>
        </w:rPr>
        <w:t>○</w:t>
      </w:r>
      <w:r>
        <w:rPr>
          <w:rFonts w:ascii="標楷體" w:eastAsia="標楷體" w:hAnsi="標楷體"/>
          <w:szCs w:val="28"/>
        </w:rPr>
        <w:t>節</w:t>
      </w:r>
      <w:r>
        <w:rPr>
          <w:rFonts w:ascii="標楷體" w:eastAsia="標楷體" w:hAnsi="標楷體"/>
          <w:szCs w:val="28"/>
        </w:rPr>
        <w:t>○○</w:t>
      </w:r>
      <w:r>
        <w:rPr>
          <w:rFonts w:ascii="標楷體" w:eastAsia="標楷體" w:hAnsi="標楷體"/>
          <w:szCs w:val="28"/>
        </w:rPr>
        <w:t>語的上課學生，並非侷限於</w:t>
      </w:r>
      <w:r>
        <w:rPr>
          <w:rFonts w:ascii="標楷體" w:eastAsia="標楷體" w:hAnsi="標楷體"/>
          <w:szCs w:val="28"/>
        </w:rPr>
        <w:t>○</w:t>
      </w:r>
      <w:r>
        <w:rPr>
          <w:rFonts w:ascii="標楷體" w:eastAsia="標楷體" w:hAnsi="標楷體"/>
          <w:szCs w:val="28"/>
        </w:rPr>
        <w:t>年</w:t>
      </w:r>
      <w:r>
        <w:rPr>
          <w:rFonts w:ascii="標楷體" w:eastAsia="標楷體" w:hAnsi="標楷體"/>
          <w:szCs w:val="28"/>
        </w:rPr>
        <w:t>○</w:t>
      </w:r>
      <w:r>
        <w:rPr>
          <w:rFonts w:ascii="標楷體" w:eastAsia="標楷體" w:hAnsi="標楷體"/>
          <w:szCs w:val="28"/>
        </w:rPr>
        <w:t>班的學生。</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二、競賽對象及組別：</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（一）對象及組別：</w:t>
      </w:r>
    </w:p>
    <w:p w:rsidR="007F4440" w:rsidRDefault="002D1EF4">
      <w:pPr>
        <w:spacing w:line="276" w:lineRule="auto"/>
        <w:ind w:left="1417" w:hanging="283"/>
        <w:outlineLvl w:val="9"/>
        <w:rPr>
          <w:rFonts w:ascii="標楷體" w:eastAsia="標楷體" w:hAnsi="標楷體"/>
          <w:szCs w:val="28"/>
        </w:rPr>
      </w:pPr>
      <w:r>
        <w:rPr>
          <w:rFonts w:ascii="標楷體" w:eastAsia="標楷體" w:hAnsi="標楷體"/>
          <w:szCs w:val="28"/>
        </w:rPr>
        <w:t>1.</w:t>
      </w:r>
      <w:r>
        <w:rPr>
          <w:rFonts w:ascii="標楷體" w:eastAsia="標楷體" w:hAnsi="標楷體"/>
          <w:szCs w:val="28"/>
        </w:rPr>
        <w:t>國小學生組：就讀公私立國小且未滿</w:t>
      </w:r>
      <w:r>
        <w:rPr>
          <w:rFonts w:ascii="標楷體" w:eastAsia="標楷體" w:hAnsi="標楷體"/>
          <w:szCs w:val="28"/>
        </w:rPr>
        <w:t>15</w:t>
      </w:r>
      <w:r>
        <w:rPr>
          <w:rFonts w:ascii="標楷體" w:eastAsia="標楷體" w:hAnsi="標楷體"/>
          <w:szCs w:val="28"/>
        </w:rPr>
        <w:t>歲之學生或相當於國小階段</w:t>
      </w:r>
      <w:r>
        <w:rPr>
          <w:rFonts w:ascii="標楷體" w:eastAsia="標楷體" w:hAnsi="標楷體"/>
          <w:szCs w:val="28"/>
        </w:rPr>
        <w:lastRenderedPageBreak/>
        <w:t>之高級中等以下教育階段非學校型態實驗教育學生。</w:t>
      </w:r>
    </w:p>
    <w:p w:rsidR="007F4440" w:rsidRDefault="002D1EF4">
      <w:pPr>
        <w:spacing w:line="276" w:lineRule="auto"/>
        <w:ind w:left="1417" w:hanging="283"/>
        <w:outlineLvl w:val="9"/>
        <w:rPr>
          <w:rFonts w:ascii="標楷體" w:eastAsia="標楷體" w:hAnsi="標楷體"/>
          <w:szCs w:val="28"/>
        </w:rPr>
      </w:pPr>
      <w:r>
        <w:rPr>
          <w:rFonts w:ascii="標楷體" w:eastAsia="標楷體" w:hAnsi="標楷體"/>
          <w:szCs w:val="28"/>
        </w:rPr>
        <w:t>2.</w:t>
      </w:r>
      <w:r>
        <w:rPr>
          <w:rFonts w:ascii="標楷體" w:eastAsia="標楷體" w:hAnsi="標楷體"/>
          <w:szCs w:val="28"/>
        </w:rPr>
        <w:t xml:space="preserve">國中學生組：就讀公私立國中、高中附設國中部、國中補校且未滿　　　　　</w:t>
      </w:r>
      <w:r>
        <w:rPr>
          <w:rFonts w:ascii="標楷體" w:eastAsia="標楷體" w:hAnsi="標楷體"/>
          <w:szCs w:val="28"/>
        </w:rPr>
        <w:t>18</w:t>
      </w:r>
      <w:r>
        <w:rPr>
          <w:rFonts w:ascii="標楷體" w:eastAsia="標楷體" w:hAnsi="標楷體"/>
          <w:szCs w:val="28"/>
        </w:rPr>
        <w:t>歲之學生或相當於國中階段之高級中等以下教育階段非學校型態實驗教育學生。</w:t>
      </w:r>
    </w:p>
    <w:p w:rsidR="007F4440" w:rsidRDefault="002D1EF4">
      <w:pPr>
        <w:spacing w:line="276" w:lineRule="auto"/>
        <w:ind w:left="1417" w:hanging="283"/>
        <w:outlineLvl w:val="9"/>
        <w:rPr>
          <w:rFonts w:ascii="標楷體" w:eastAsia="標楷體" w:hAnsi="標楷體"/>
          <w:szCs w:val="28"/>
        </w:rPr>
      </w:pPr>
      <w:r>
        <w:rPr>
          <w:rFonts w:ascii="標楷體" w:eastAsia="標楷體" w:hAnsi="標楷體"/>
          <w:szCs w:val="28"/>
        </w:rPr>
        <w:t>3.</w:t>
      </w:r>
      <w:r>
        <w:rPr>
          <w:rFonts w:ascii="標楷體" w:eastAsia="標楷體" w:hAnsi="標楷體"/>
          <w:szCs w:val="28"/>
        </w:rPr>
        <w:t>高中學生組：就讀公私立高級中等學校日、夜間部與進修學校且未滿</w:t>
      </w:r>
      <w:r>
        <w:rPr>
          <w:rFonts w:ascii="標楷體" w:eastAsia="標楷體" w:hAnsi="標楷體"/>
          <w:szCs w:val="28"/>
        </w:rPr>
        <w:t>20</w:t>
      </w:r>
      <w:r>
        <w:rPr>
          <w:rFonts w:ascii="標楷體" w:eastAsia="標楷體" w:hAnsi="標楷體"/>
          <w:szCs w:val="28"/>
        </w:rPr>
        <w:t>歲、五專前</w:t>
      </w:r>
      <w:r>
        <w:rPr>
          <w:rFonts w:ascii="標楷體" w:eastAsia="標楷體" w:hAnsi="標楷體"/>
          <w:szCs w:val="28"/>
        </w:rPr>
        <w:t>3</w:t>
      </w:r>
      <w:r>
        <w:rPr>
          <w:rFonts w:ascii="標楷體" w:eastAsia="標楷體" w:hAnsi="標楷體"/>
          <w:szCs w:val="28"/>
        </w:rPr>
        <w:t>年學生、相當於高中階段之高級中等以下教育階段非學校型態實驗教育學生，無學籍者由本局發給學生身分證明文件。</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（二）各隊人數：</w:t>
      </w:r>
    </w:p>
    <w:p w:rsidR="007F4440" w:rsidRDefault="002D1EF4">
      <w:pPr>
        <w:spacing w:line="276" w:lineRule="auto"/>
        <w:outlineLvl w:val="9"/>
      </w:pPr>
      <w:r>
        <w:rPr>
          <w:rFonts w:ascii="標楷體" w:eastAsia="標楷體" w:hAnsi="標楷體"/>
          <w:szCs w:val="28"/>
        </w:rPr>
        <w:t xml:space="preserve">　　　　</w:t>
      </w:r>
      <w:r>
        <w:rPr>
          <w:rFonts w:ascii="標楷體" w:eastAsia="標楷體" w:hAnsi="標楷體"/>
          <w:szCs w:val="28"/>
        </w:rPr>
        <w:t>1.</w:t>
      </w:r>
      <w:r>
        <w:rPr>
          <w:rFonts w:ascii="標楷體" w:eastAsia="標楷體" w:hAnsi="標楷體"/>
          <w:szCs w:val="28"/>
        </w:rPr>
        <w:t>閩南語及</w:t>
      </w:r>
      <w:r>
        <w:rPr>
          <w:rFonts w:ascii="標楷體" w:eastAsia="標楷體" w:hAnsi="標楷體"/>
          <w:szCs w:val="28"/>
        </w:rPr>
        <w:t>客語：每隊</w:t>
      </w:r>
      <w:r>
        <w:rPr>
          <w:rFonts w:ascii="標楷體" w:eastAsia="標楷體" w:hAnsi="標楷體"/>
          <w:szCs w:val="28"/>
        </w:rPr>
        <w:t>5</w:t>
      </w:r>
      <w:r>
        <w:rPr>
          <w:rFonts w:ascii="標楷體" w:eastAsia="標楷體" w:hAnsi="標楷體"/>
          <w:szCs w:val="28"/>
        </w:rPr>
        <w:t>至</w:t>
      </w:r>
      <w:r>
        <w:rPr>
          <w:rFonts w:ascii="標楷體" w:eastAsia="標楷體" w:hAnsi="標楷體"/>
          <w:szCs w:val="28"/>
        </w:rPr>
        <w:t>8</w:t>
      </w:r>
      <w:r>
        <w:rPr>
          <w:rFonts w:ascii="標楷體" w:eastAsia="標楷體" w:hAnsi="標楷體"/>
          <w:szCs w:val="28"/>
        </w:rPr>
        <w:t>人。</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2.</w:t>
      </w:r>
      <w:r>
        <w:rPr>
          <w:rFonts w:ascii="標楷體" w:eastAsia="標楷體" w:hAnsi="標楷體"/>
          <w:szCs w:val="28"/>
        </w:rPr>
        <w:t>原住民族語：每隊</w:t>
      </w:r>
      <w:r>
        <w:rPr>
          <w:rFonts w:ascii="標楷體" w:eastAsia="標楷體" w:hAnsi="標楷體"/>
          <w:szCs w:val="28"/>
        </w:rPr>
        <w:t>2</w:t>
      </w:r>
      <w:r>
        <w:rPr>
          <w:rFonts w:ascii="標楷體" w:eastAsia="標楷體" w:hAnsi="標楷體"/>
          <w:szCs w:val="28"/>
        </w:rPr>
        <w:t>至</w:t>
      </w:r>
      <w:r>
        <w:rPr>
          <w:rFonts w:ascii="標楷體" w:eastAsia="標楷體" w:hAnsi="標楷體"/>
          <w:szCs w:val="28"/>
        </w:rPr>
        <w:t>8</w:t>
      </w:r>
      <w:r>
        <w:rPr>
          <w:rFonts w:ascii="標楷體" w:eastAsia="標楷體" w:hAnsi="標楷體"/>
          <w:szCs w:val="28"/>
        </w:rPr>
        <w:t>人。</w:t>
      </w:r>
    </w:p>
    <w:p w:rsidR="007F4440" w:rsidRDefault="002D1EF4">
      <w:pPr>
        <w:spacing w:line="276" w:lineRule="auto"/>
        <w:ind w:left="1416" w:hanging="848"/>
        <w:outlineLvl w:val="9"/>
      </w:pPr>
      <w:r>
        <w:rPr>
          <w:rFonts w:ascii="標楷體" w:eastAsia="標楷體" w:hAnsi="標楷體"/>
          <w:szCs w:val="28"/>
        </w:rPr>
        <w:t>（三）競賽員不可同時參加本市</w:t>
      </w:r>
      <w:r>
        <w:rPr>
          <w:rFonts w:ascii="標楷體" w:eastAsia="標楷體" w:hAnsi="標楷體"/>
          <w:szCs w:val="28"/>
        </w:rPr>
        <w:t>112</w:t>
      </w:r>
      <w:r>
        <w:rPr>
          <w:rFonts w:ascii="標楷體" w:eastAsia="標楷體" w:hAnsi="標楷體"/>
          <w:szCs w:val="28"/>
        </w:rPr>
        <w:t>年度語文競賽各語言各項目（惟國小學生組本土語文歌唱、英語演說、英語戲劇及英語讀者劇場等觀摩賽除外），各競賽員不得跨組、跨語言報名，違者取消競賽資格。曾獲得</w:t>
      </w:r>
      <w:r>
        <w:rPr>
          <w:rFonts w:ascii="標楷體" w:eastAsia="標楷體" w:hAnsi="標楷體"/>
          <w:szCs w:val="28"/>
        </w:rPr>
        <w:t>111</w:t>
      </w:r>
      <w:r>
        <w:rPr>
          <w:rFonts w:ascii="標楷體" w:eastAsia="標楷體" w:hAnsi="標楷體"/>
          <w:szCs w:val="28"/>
        </w:rPr>
        <w:t>年全國語文競賽（下稱全國賽）該組該語言本項目特優之競賽員不得再參賽，違者所屬競賽隊伍成績以</w:t>
      </w:r>
      <w:r>
        <w:rPr>
          <w:rFonts w:ascii="標楷體" w:eastAsia="標楷體" w:hAnsi="標楷體"/>
          <w:szCs w:val="28"/>
        </w:rPr>
        <w:t>0</w:t>
      </w:r>
      <w:r>
        <w:rPr>
          <w:rFonts w:ascii="標楷體" w:eastAsia="標楷體" w:hAnsi="標楷體"/>
          <w:szCs w:val="28"/>
        </w:rPr>
        <w:t>分計算。</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（四）如該語言只有一隊報名時，逕代表本市參加全國賽。</w:t>
      </w:r>
    </w:p>
    <w:p w:rsidR="007F4440" w:rsidRDefault="002D1EF4">
      <w:pPr>
        <w:spacing w:line="276" w:lineRule="auto"/>
        <w:outlineLvl w:val="9"/>
      </w:pPr>
      <w:r>
        <w:rPr>
          <w:rFonts w:ascii="標楷體" w:eastAsia="標楷體" w:hAnsi="標楷體"/>
          <w:szCs w:val="28"/>
        </w:rPr>
        <w:t xml:space="preserve">　三、競賽語別：</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（一）閩南語。</w:t>
      </w:r>
    </w:p>
    <w:p w:rsidR="007F4440" w:rsidRDefault="002D1EF4">
      <w:pPr>
        <w:spacing w:line="276" w:lineRule="auto"/>
        <w:outlineLvl w:val="9"/>
      </w:pPr>
      <w:r>
        <w:rPr>
          <w:rFonts w:ascii="標楷體" w:eastAsia="標楷體" w:hAnsi="標楷體"/>
          <w:szCs w:val="28"/>
        </w:rPr>
        <w:t xml:space="preserve">　　（二）客語（共</w:t>
      </w:r>
      <w:r>
        <w:rPr>
          <w:rFonts w:ascii="標楷體" w:eastAsia="標楷體" w:hAnsi="標楷體"/>
          <w:szCs w:val="28"/>
        </w:rPr>
        <w:t>6</w:t>
      </w:r>
      <w:r>
        <w:rPr>
          <w:rFonts w:ascii="標楷體" w:eastAsia="標楷體" w:hAnsi="標楷體"/>
          <w:szCs w:val="28"/>
        </w:rPr>
        <w:t>腔調）。</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（三）原住民族語（分</w:t>
      </w:r>
      <w:r>
        <w:rPr>
          <w:rFonts w:ascii="標楷體" w:eastAsia="標楷體" w:hAnsi="標楷體"/>
          <w:szCs w:val="28"/>
        </w:rPr>
        <w:t>21</w:t>
      </w:r>
      <w:r>
        <w:rPr>
          <w:rFonts w:ascii="標楷體" w:eastAsia="標楷體" w:hAnsi="標楷體"/>
          <w:szCs w:val="28"/>
        </w:rPr>
        <w:t>語種）。</w:t>
      </w:r>
    </w:p>
    <w:p w:rsidR="007F4440" w:rsidRDefault="002D1EF4">
      <w:pPr>
        <w:spacing w:line="276" w:lineRule="auto"/>
        <w:ind w:left="1134"/>
        <w:outlineLvl w:val="9"/>
      </w:pPr>
      <w:r>
        <w:rPr>
          <w:rFonts w:ascii="標楷體" w:eastAsia="標楷體" w:hAnsi="標楷體" w:cs="Cambria Math"/>
          <w:szCs w:val="28"/>
        </w:rPr>
        <w:t>◎</w:t>
      </w:r>
      <w:r>
        <w:rPr>
          <w:rFonts w:ascii="標楷體" w:eastAsia="標楷體" w:hAnsi="標楷體"/>
          <w:szCs w:val="28"/>
        </w:rPr>
        <w:t>客語腔調、原住民族語請參閱附件</w:t>
      </w:r>
      <w:r>
        <w:rPr>
          <w:rFonts w:ascii="標楷體" w:eastAsia="標楷體" w:hAnsi="標楷體"/>
          <w:szCs w:val="28"/>
        </w:rPr>
        <w:t>1</w:t>
      </w:r>
      <w:r>
        <w:rPr>
          <w:rFonts w:ascii="標楷體" w:eastAsia="標楷體" w:hAnsi="標楷體"/>
          <w:szCs w:val="28"/>
        </w:rPr>
        <w:t>。</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四、徵件方式與規範：</w:t>
      </w:r>
    </w:p>
    <w:p w:rsidR="007F4440" w:rsidRDefault="002D1EF4">
      <w:pPr>
        <w:spacing w:line="276" w:lineRule="auto"/>
        <w:ind w:left="1417" w:hanging="846"/>
        <w:outlineLvl w:val="9"/>
      </w:pPr>
      <w:r>
        <w:rPr>
          <w:rFonts w:ascii="標楷體" w:eastAsia="標楷體" w:hAnsi="標楷體"/>
          <w:szCs w:val="28"/>
        </w:rPr>
        <w:t>（一）由老師帶領學生閱讀文本（可自行擇選、改編或自創文本，格式說明請參閱附件</w:t>
      </w:r>
      <w:r>
        <w:rPr>
          <w:rFonts w:ascii="標楷體" w:eastAsia="標楷體" w:hAnsi="標楷體"/>
          <w:szCs w:val="28"/>
        </w:rPr>
        <w:t>5</w:t>
      </w:r>
      <w:r>
        <w:rPr>
          <w:rFonts w:ascii="標楷體" w:eastAsia="標楷體" w:hAnsi="標楷體"/>
          <w:szCs w:val="28"/>
        </w:rPr>
        <w:t>），充分討論以理解文本意涵，進而討論發想演繹方式。</w:t>
      </w:r>
    </w:p>
    <w:p w:rsidR="007F4440" w:rsidRDefault="002D1EF4">
      <w:pPr>
        <w:spacing w:line="276" w:lineRule="auto"/>
        <w:ind w:left="1414" w:hanging="848"/>
        <w:outlineLvl w:val="9"/>
      </w:pPr>
      <w:r>
        <w:rPr>
          <w:rFonts w:ascii="標楷體" w:eastAsia="標楷體" w:hAnsi="標楷體"/>
          <w:szCs w:val="28"/>
        </w:rPr>
        <w:t>（二）競賽隊伍無論自行擇選、改編或自創文本，需確認絕無侵害任何他人之著作權或任何其他權利之情事，如有侵害他人著作權之情事，除自負法律責任外，並撤銷參賽資格或獲獎資格，其已發給之獎狀予以追回。</w:t>
      </w:r>
    </w:p>
    <w:p w:rsidR="007F4440" w:rsidRDefault="002D1EF4">
      <w:pPr>
        <w:spacing w:line="276" w:lineRule="auto"/>
        <w:ind w:left="1416" w:hanging="848"/>
        <w:outlineLvl w:val="9"/>
      </w:pPr>
      <w:r>
        <w:rPr>
          <w:rFonts w:ascii="標楷體" w:eastAsia="標楷體" w:hAnsi="標楷體"/>
          <w:szCs w:val="28"/>
        </w:rPr>
        <w:t>（三）比賽時，各隊成員</w:t>
      </w:r>
      <w:r>
        <w:rPr>
          <w:rFonts w:ascii="標楷體" w:eastAsia="標楷體" w:hAnsi="標楷體"/>
        </w:rPr>
        <w:t>以生活對話方式</w:t>
      </w:r>
      <w:r>
        <w:rPr>
          <w:rFonts w:ascii="標楷體" w:eastAsia="標楷體" w:hAnsi="標楷體"/>
          <w:szCs w:val="28"/>
        </w:rPr>
        <w:t>呈現，並請攜帶文本上臺，每位學生皆須充分表述：</w:t>
      </w:r>
    </w:p>
    <w:p w:rsidR="007F4440" w:rsidRDefault="002D1EF4">
      <w:pPr>
        <w:ind w:left="1134"/>
        <w:outlineLvl w:val="9"/>
      </w:pPr>
      <w:r>
        <w:rPr>
          <w:rFonts w:ascii="標楷體" w:eastAsia="標楷體" w:hAnsi="標楷體"/>
          <w:szCs w:val="28"/>
        </w:rPr>
        <w:t>1.</w:t>
      </w:r>
      <w:r>
        <w:rPr>
          <w:rFonts w:ascii="標楷體" w:eastAsia="標楷體" w:hAnsi="標楷體"/>
          <w:szCs w:val="28"/>
        </w:rPr>
        <w:t>國小及國中學生組：</w:t>
      </w:r>
      <w:r>
        <w:rPr>
          <w:rFonts w:ascii="標楷體" w:eastAsia="標楷體" w:hAnsi="標楷體"/>
          <w:szCs w:val="28"/>
        </w:rPr>
        <w:t>3</w:t>
      </w:r>
      <w:r>
        <w:rPr>
          <w:rFonts w:ascii="標楷體" w:eastAsia="標楷體" w:hAnsi="標楷體"/>
          <w:szCs w:val="28"/>
        </w:rPr>
        <w:t>至</w:t>
      </w:r>
      <w:r>
        <w:rPr>
          <w:rFonts w:ascii="標楷體" w:eastAsia="標楷體" w:hAnsi="標楷體"/>
          <w:szCs w:val="28"/>
        </w:rPr>
        <w:t>4</w:t>
      </w:r>
      <w:r>
        <w:rPr>
          <w:rFonts w:ascii="標楷體" w:eastAsia="標楷體" w:hAnsi="標楷體"/>
          <w:szCs w:val="28"/>
        </w:rPr>
        <w:t>分鐘。</w:t>
      </w:r>
    </w:p>
    <w:p w:rsidR="007F4440" w:rsidRDefault="002D1EF4">
      <w:pPr>
        <w:spacing w:line="276" w:lineRule="auto"/>
        <w:ind w:left="1134"/>
        <w:outlineLvl w:val="9"/>
      </w:pPr>
      <w:r>
        <w:rPr>
          <w:rFonts w:ascii="標楷體" w:eastAsia="標楷體" w:hAnsi="標楷體"/>
          <w:szCs w:val="28"/>
        </w:rPr>
        <w:lastRenderedPageBreak/>
        <w:t>2.</w:t>
      </w:r>
      <w:r>
        <w:rPr>
          <w:rFonts w:ascii="標楷體" w:eastAsia="標楷體" w:hAnsi="標楷體"/>
          <w:szCs w:val="28"/>
        </w:rPr>
        <w:t>高中學生組：</w:t>
      </w:r>
      <w:r>
        <w:rPr>
          <w:rFonts w:ascii="標楷體" w:eastAsia="標楷體" w:hAnsi="標楷體"/>
          <w:szCs w:val="28"/>
        </w:rPr>
        <w:t>4</w:t>
      </w:r>
      <w:r>
        <w:rPr>
          <w:rFonts w:ascii="標楷體" w:eastAsia="標楷體" w:hAnsi="標楷體"/>
          <w:szCs w:val="28"/>
        </w:rPr>
        <w:t>至</w:t>
      </w:r>
      <w:r>
        <w:rPr>
          <w:rFonts w:ascii="標楷體" w:eastAsia="標楷體" w:hAnsi="標楷體"/>
          <w:szCs w:val="28"/>
        </w:rPr>
        <w:t>5</w:t>
      </w:r>
      <w:r>
        <w:rPr>
          <w:rFonts w:ascii="標楷體" w:eastAsia="標楷體" w:hAnsi="標楷體"/>
          <w:szCs w:val="28"/>
        </w:rPr>
        <w:t>分鐘。</w:t>
      </w:r>
    </w:p>
    <w:p w:rsidR="007F4440" w:rsidRDefault="002D1EF4">
      <w:pPr>
        <w:spacing w:line="276" w:lineRule="auto"/>
        <w:ind w:left="1414" w:hanging="848"/>
        <w:outlineLvl w:val="9"/>
      </w:pPr>
      <w:r>
        <w:rPr>
          <w:rFonts w:ascii="標楷體" w:eastAsia="標楷體" w:hAnsi="標楷體"/>
          <w:szCs w:val="28"/>
        </w:rPr>
        <w:t>（四）比賽時禁止使用文具、道具（如假髮、頭巾、帽子、彩帶、響板等）、舞臺背景與配樂，服裝不列入評分。</w:t>
      </w:r>
    </w:p>
    <w:p w:rsidR="007F4440" w:rsidRDefault="002D1EF4">
      <w:pPr>
        <w:spacing w:line="276" w:lineRule="auto"/>
        <w:ind w:left="1416" w:hanging="848"/>
        <w:outlineLvl w:val="9"/>
      </w:pPr>
      <w:r>
        <w:rPr>
          <w:rFonts w:ascii="標楷體" w:eastAsia="標楷體" w:hAnsi="標楷體"/>
          <w:szCs w:val="28"/>
        </w:rPr>
        <w:t>（五）本競賽採「徵件方式」辦理，請各校將參賽影片上傳至</w:t>
      </w:r>
      <w:r>
        <w:rPr>
          <w:rFonts w:ascii="標楷體" w:eastAsia="標楷體" w:hAnsi="標楷體"/>
          <w:szCs w:val="28"/>
        </w:rPr>
        <w:t>YouTube</w:t>
      </w:r>
      <w:r>
        <w:rPr>
          <w:rFonts w:ascii="標楷體" w:eastAsia="標楷體" w:hAnsi="標楷體"/>
          <w:szCs w:val="28"/>
        </w:rPr>
        <w:t>並設定「非公開」模式。參賽影片須一鏡到底，且所有隊員全程入鏡，是否配戴口罩由競賽隊伍自行決定，請勿進行任何剪接或加入特效，一經發現取消參賽資格。</w:t>
      </w:r>
    </w:p>
    <w:p w:rsidR="007F4440" w:rsidRDefault="002D1EF4">
      <w:pPr>
        <w:spacing w:line="276" w:lineRule="auto"/>
        <w:ind w:left="1414" w:hanging="848"/>
        <w:outlineLvl w:val="9"/>
      </w:pPr>
      <w:r>
        <w:rPr>
          <w:rFonts w:ascii="標楷體" w:eastAsia="標楷體" w:hAnsi="標楷體"/>
          <w:szCs w:val="28"/>
        </w:rPr>
        <w:t>（六）請競賽隊伍所屬學校於</w:t>
      </w:r>
      <w:r>
        <w:rPr>
          <w:rFonts w:ascii="標楷體" w:eastAsia="標楷體" w:hAnsi="標楷體"/>
          <w:szCs w:val="28"/>
        </w:rPr>
        <w:t>112</w:t>
      </w:r>
      <w:r>
        <w:rPr>
          <w:rFonts w:ascii="標楷體" w:eastAsia="標楷體" w:hAnsi="標楷體"/>
          <w:szCs w:val="28"/>
        </w:rPr>
        <w:t>年</w:t>
      </w:r>
      <w:r>
        <w:rPr>
          <w:rFonts w:ascii="標楷體" w:eastAsia="標楷體" w:hAnsi="標楷體"/>
          <w:szCs w:val="28"/>
        </w:rPr>
        <w:t>9</w:t>
      </w:r>
      <w:r>
        <w:rPr>
          <w:rFonts w:ascii="標楷體" w:eastAsia="標楷體" w:hAnsi="標楷體"/>
          <w:szCs w:val="28"/>
        </w:rPr>
        <w:t>月</w:t>
      </w:r>
      <w:r>
        <w:rPr>
          <w:rFonts w:ascii="標楷體" w:eastAsia="標楷體" w:hAnsi="標楷體"/>
          <w:szCs w:val="28"/>
        </w:rPr>
        <w:t>15</w:t>
      </w:r>
      <w:r>
        <w:rPr>
          <w:rFonts w:ascii="標楷體" w:eastAsia="標楷體" w:hAnsi="標楷體"/>
          <w:szCs w:val="28"/>
        </w:rPr>
        <w:t>日（星期五）下午</w:t>
      </w:r>
      <w:r>
        <w:rPr>
          <w:rFonts w:ascii="標楷體" w:eastAsia="標楷體" w:hAnsi="標楷體"/>
          <w:szCs w:val="28"/>
        </w:rPr>
        <w:t>4</w:t>
      </w:r>
      <w:r>
        <w:rPr>
          <w:rFonts w:ascii="標楷體" w:eastAsia="標楷體" w:hAnsi="標楷體"/>
          <w:szCs w:val="28"/>
        </w:rPr>
        <w:t>時前，以電子郵件方式（信件主旨：</w:t>
      </w:r>
      <w:r>
        <w:rPr>
          <w:rFonts w:ascii="標楷體" w:eastAsia="標楷體" w:hAnsi="標楷體"/>
          <w:szCs w:val="28"/>
        </w:rPr>
        <w:t>○○</w:t>
      </w:r>
      <w:r>
        <w:rPr>
          <w:rFonts w:ascii="標楷體" w:eastAsia="標楷體" w:hAnsi="標楷體"/>
          <w:szCs w:val="28"/>
        </w:rPr>
        <w:t>國小</w:t>
      </w:r>
      <w:r>
        <w:rPr>
          <w:rFonts w:ascii="標楷體" w:eastAsia="標楷體" w:hAnsi="標楷體"/>
          <w:szCs w:val="28"/>
        </w:rPr>
        <w:t>/</w:t>
      </w:r>
      <w:r>
        <w:rPr>
          <w:rFonts w:ascii="標楷體" w:eastAsia="標楷體" w:hAnsi="標楷體"/>
          <w:szCs w:val="28"/>
        </w:rPr>
        <w:t>國中</w:t>
      </w:r>
      <w:r>
        <w:rPr>
          <w:rFonts w:ascii="標楷體" w:eastAsia="標楷體" w:hAnsi="標楷體"/>
          <w:szCs w:val="28"/>
        </w:rPr>
        <w:t>/</w:t>
      </w:r>
      <w:r>
        <w:rPr>
          <w:rFonts w:ascii="標楷體" w:eastAsia="標楷體" w:hAnsi="標楷體"/>
          <w:szCs w:val="28"/>
        </w:rPr>
        <w:t>高中本土語文讀者劇場），將以下檔案一同寄至本局承辦人信箱</w:t>
      </w:r>
      <w:r>
        <w:rPr>
          <w:rFonts w:ascii="標楷體" w:eastAsia="標楷體" w:hAnsi="標楷體"/>
          <w:szCs w:val="28"/>
        </w:rPr>
        <w:t>（</w:t>
      </w:r>
      <w:r>
        <w:rPr>
          <w:rFonts w:ascii="標楷體" w:eastAsia="標楷體" w:hAnsi="標楷體"/>
          <w:szCs w:val="28"/>
        </w:rPr>
        <w:t>edu_ace.21@gov.taipei</w:t>
      </w:r>
      <w:r>
        <w:rPr>
          <w:rFonts w:ascii="標楷體" w:eastAsia="標楷體" w:hAnsi="標楷體"/>
          <w:szCs w:val="28"/>
        </w:rPr>
        <w:t>）：</w:t>
      </w:r>
    </w:p>
    <w:p w:rsidR="007F4440" w:rsidRDefault="002D1EF4">
      <w:pPr>
        <w:spacing w:line="276" w:lineRule="auto"/>
        <w:ind w:left="1134"/>
        <w:outlineLvl w:val="9"/>
        <w:rPr>
          <w:rFonts w:ascii="標楷體" w:eastAsia="標楷體" w:hAnsi="標楷體"/>
          <w:szCs w:val="28"/>
        </w:rPr>
      </w:pPr>
      <w:r>
        <w:rPr>
          <w:rFonts w:ascii="標楷體" w:eastAsia="標楷體" w:hAnsi="標楷體"/>
          <w:szCs w:val="28"/>
        </w:rPr>
        <w:t>1.</w:t>
      </w:r>
      <w:r>
        <w:rPr>
          <w:rFonts w:ascii="標楷體" w:eastAsia="標楷體" w:hAnsi="標楷體"/>
          <w:szCs w:val="28"/>
        </w:rPr>
        <w:t>報名表（附件</w:t>
      </w:r>
      <w:r>
        <w:rPr>
          <w:rFonts w:ascii="標楷體" w:eastAsia="標楷體" w:hAnsi="標楷體"/>
          <w:szCs w:val="28"/>
        </w:rPr>
        <w:t>2</w:t>
      </w:r>
      <w:r>
        <w:rPr>
          <w:rFonts w:ascii="標楷體" w:eastAsia="標楷體" w:hAnsi="標楷體"/>
          <w:szCs w:val="28"/>
        </w:rPr>
        <w:t>）</w:t>
      </w:r>
      <w:r>
        <w:rPr>
          <w:rFonts w:ascii="標楷體" w:eastAsia="標楷體" w:hAnsi="標楷體"/>
          <w:szCs w:val="28"/>
        </w:rPr>
        <w:t>word</w:t>
      </w:r>
      <w:r>
        <w:rPr>
          <w:rFonts w:ascii="標楷體" w:eastAsia="標楷體" w:hAnsi="標楷體"/>
          <w:szCs w:val="28"/>
        </w:rPr>
        <w:t>檔及核章後掃瞄檔各</w:t>
      </w:r>
      <w:r>
        <w:rPr>
          <w:rFonts w:ascii="標楷體" w:eastAsia="標楷體" w:hAnsi="標楷體"/>
          <w:szCs w:val="28"/>
        </w:rPr>
        <w:t>1</w:t>
      </w:r>
      <w:r>
        <w:rPr>
          <w:rFonts w:ascii="標楷體" w:eastAsia="標楷體" w:hAnsi="標楷體"/>
          <w:szCs w:val="28"/>
        </w:rPr>
        <w:t>份。</w:t>
      </w:r>
    </w:p>
    <w:p w:rsidR="007F4440" w:rsidRDefault="002D1EF4">
      <w:pPr>
        <w:spacing w:line="276" w:lineRule="auto"/>
        <w:ind w:left="1134"/>
        <w:outlineLvl w:val="9"/>
        <w:rPr>
          <w:rFonts w:ascii="標楷體" w:eastAsia="標楷體" w:hAnsi="標楷體"/>
          <w:szCs w:val="28"/>
        </w:rPr>
      </w:pPr>
      <w:r>
        <w:rPr>
          <w:rFonts w:ascii="標楷體" w:eastAsia="標楷體" w:hAnsi="標楷體"/>
          <w:szCs w:val="28"/>
        </w:rPr>
        <w:t>2.</w:t>
      </w:r>
      <w:r>
        <w:rPr>
          <w:rFonts w:ascii="標楷體" w:eastAsia="標楷體" w:hAnsi="標楷體"/>
          <w:szCs w:val="28"/>
        </w:rPr>
        <w:t>朗讀文本</w:t>
      </w:r>
      <w:r>
        <w:rPr>
          <w:rFonts w:ascii="標楷體" w:eastAsia="標楷體" w:hAnsi="標楷體"/>
          <w:szCs w:val="28"/>
        </w:rPr>
        <w:t>pdf</w:t>
      </w:r>
      <w:r>
        <w:rPr>
          <w:rFonts w:ascii="標楷體" w:eastAsia="標楷體" w:hAnsi="標楷體"/>
          <w:szCs w:val="28"/>
        </w:rPr>
        <w:t>檔。</w:t>
      </w:r>
      <w:bookmarkStart w:id="2" w:name="_heading=h.30j0zll"/>
      <w:bookmarkEnd w:id="2"/>
    </w:p>
    <w:p w:rsidR="007F4440" w:rsidRDefault="002D1EF4">
      <w:pPr>
        <w:spacing w:line="276" w:lineRule="auto"/>
        <w:ind w:left="1134"/>
        <w:outlineLvl w:val="9"/>
        <w:rPr>
          <w:rFonts w:ascii="標楷體" w:eastAsia="標楷體" w:hAnsi="標楷體"/>
          <w:szCs w:val="28"/>
        </w:rPr>
      </w:pPr>
      <w:r>
        <w:rPr>
          <w:rFonts w:ascii="標楷體" w:eastAsia="標楷體" w:hAnsi="標楷體"/>
          <w:szCs w:val="28"/>
        </w:rPr>
        <w:t>3.</w:t>
      </w:r>
      <w:r>
        <w:rPr>
          <w:rFonts w:ascii="標楷體" w:eastAsia="標楷體" w:hAnsi="標楷體"/>
          <w:szCs w:val="28"/>
        </w:rPr>
        <w:t>本競賽影音、影像、著作及肖像權讓與同意書掃瞄檔（附件</w:t>
      </w:r>
      <w:r>
        <w:rPr>
          <w:rFonts w:ascii="標楷體" w:eastAsia="標楷體" w:hAnsi="標楷體"/>
          <w:szCs w:val="28"/>
        </w:rPr>
        <w:t>3</w:t>
      </w:r>
      <w:r>
        <w:rPr>
          <w:rFonts w:ascii="標楷體" w:eastAsia="標楷體" w:hAnsi="標楷體"/>
          <w:szCs w:val="28"/>
        </w:rPr>
        <w:t>）。</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五、評判標準：</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（一）團體互動：成員能對話互動，搭配得宜，展現團體默契。</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（二）發音語調：口語清晰流暢，語音正確，用詞精準適切。</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（三）表達流暢：成員表述前後連貫，內容切題，表述完整。</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（四）創意多元：自創文本，思考創新，展現多元觀點。</w:t>
      </w:r>
    </w:p>
    <w:p w:rsidR="007F4440" w:rsidRDefault="002D1EF4">
      <w:pPr>
        <w:spacing w:line="276" w:lineRule="auto"/>
        <w:ind w:left="849" w:hanging="566"/>
        <w:outlineLvl w:val="9"/>
      </w:pPr>
      <w:r>
        <w:rPr>
          <w:rFonts w:ascii="標楷體" w:eastAsia="標楷體" w:hAnsi="標楷體"/>
          <w:szCs w:val="28"/>
        </w:rPr>
        <w:t>六、成績公告：各組得獎名單於</w:t>
      </w:r>
      <w:r>
        <w:rPr>
          <w:rFonts w:ascii="標楷體" w:eastAsia="標楷體" w:hAnsi="標楷體"/>
          <w:szCs w:val="28"/>
        </w:rPr>
        <w:t>112</w:t>
      </w:r>
      <w:r>
        <w:rPr>
          <w:rFonts w:ascii="標楷體" w:eastAsia="標楷體" w:hAnsi="標楷體"/>
          <w:szCs w:val="28"/>
        </w:rPr>
        <w:t>年</w:t>
      </w:r>
      <w:r>
        <w:rPr>
          <w:rFonts w:ascii="標楷體" w:eastAsia="標楷體" w:hAnsi="標楷體"/>
          <w:szCs w:val="28"/>
        </w:rPr>
        <w:t>9</w:t>
      </w:r>
      <w:r>
        <w:rPr>
          <w:rFonts w:ascii="標楷體" w:eastAsia="標楷體" w:hAnsi="標楷體"/>
          <w:szCs w:val="28"/>
        </w:rPr>
        <w:t>月</w:t>
      </w:r>
      <w:r>
        <w:rPr>
          <w:rFonts w:ascii="標楷體" w:eastAsia="標楷體" w:hAnsi="標楷體"/>
          <w:szCs w:val="28"/>
        </w:rPr>
        <w:t>27</w:t>
      </w:r>
      <w:r>
        <w:rPr>
          <w:rFonts w:ascii="標楷體" w:eastAsia="標楷體" w:hAnsi="標楷體"/>
          <w:szCs w:val="28"/>
        </w:rPr>
        <w:t>日（星期三）公告於「</w:t>
      </w:r>
      <w:r>
        <w:rPr>
          <w:rFonts w:ascii="標楷體" w:eastAsia="標楷體" w:hAnsi="標楷體"/>
          <w:szCs w:val="28"/>
        </w:rPr>
        <w:t>臺北市本土語文教學資源網」（</w:t>
      </w:r>
      <w:hyperlink r:id="rId7" w:history="1">
        <w:r>
          <w:rPr>
            <w:rStyle w:val="af2"/>
            <w:rFonts w:ascii="標楷體" w:eastAsia="標楷體" w:hAnsi="標楷體"/>
            <w:color w:val="auto"/>
            <w:szCs w:val="28"/>
          </w:rPr>
          <w:t>https://pthg.tp.edu.tw/html/index.php</w:t>
        </w:r>
      </w:hyperlink>
      <w:r>
        <w:rPr>
          <w:rFonts w:ascii="標楷體" w:eastAsia="標楷體" w:hAnsi="標楷體"/>
          <w:szCs w:val="28"/>
        </w:rPr>
        <w:t>）之最新消息專區。</w:t>
      </w:r>
    </w:p>
    <w:p w:rsidR="007F4440" w:rsidRDefault="002D1EF4">
      <w:pPr>
        <w:spacing w:line="276" w:lineRule="auto"/>
        <w:outlineLvl w:val="9"/>
        <w:rPr>
          <w:rFonts w:ascii="標楷體" w:eastAsia="標楷體" w:hAnsi="標楷體"/>
          <w:szCs w:val="28"/>
        </w:rPr>
      </w:pPr>
      <w:r>
        <w:rPr>
          <w:rFonts w:ascii="標楷體" w:eastAsia="標楷體" w:hAnsi="標楷體"/>
          <w:szCs w:val="28"/>
        </w:rPr>
        <w:t>伍、競賽獎勵：</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一、市賽階段：</w:t>
      </w:r>
    </w:p>
    <w:p w:rsidR="007F4440" w:rsidRDefault="002D1EF4">
      <w:pPr>
        <w:spacing w:line="276" w:lineRule="auto"/>
        <w:ind w:left="1416" w:hanging="848"/>
        <w:outlineLvl w:val="9"/>
      </w:pPr>
      <w:r>
        <w:rPr>
          <w:rFonts w:ascii="標楷體" w:eastAsia="標楷體" w:hAnsi="標楷體"/>
          <w:szCs w:val="28"/>
        </w:rPr>
        <w:t>（一）學生部分：各組各語言錄取優勝前</w:t>
      </w:r>
      <w:r>
        <w:rPr>
          <w:rFonts w:ascii="標楷體" w:eastAsia="標楷體" w:hAnsi="標楷體"/>
          <w:szCs w:val="28"/>
        </w:rPr>
        <w:t>6</w:t>
      </w:r>
      <w:r>
        <w:rPr>
          <w:rFonts w:ascii="標楷體" w:eastAsia="標楷體" w:hAnsi="標楷體"/>
          <w:szCs w:val="28"/>
        </w:rPr>
        <w:t>名，其餘依評分結果列優等若干名。若成績未達評判委員認定標準或報名隊數不足時，獎額得從缺或酌減，得獎者由本局發給獎狀，優勝第</w:t>
      </w:r>
      <w:r>
        <w:rPr>
          <w:rFonts w:ascii="標楷體" w:eastAsia="標楷體" w:hAnsi="標楷體"/>
          <w:szCs w:val="28"/>
        </w:rPr>
        <w:t>1</w:t>
      </w:r>
      <w:r>
        <w:rPr>
          <w:rFonts w:ascii="標楷體" w:eastAsia="標楷體" w:hAnsi="標楷體"/>
          <w:szCs w:val="28"/>
        </w:rPr>
        <w:t>名隊伍將推薦參加全國賽。另學校得依校內敘獎辦法予以獎勵。</w:t>
      </w:r>
    </w:p>
    <w:p w:rsidR="007F4440" w:rsidRDefault="002D1EF4">
      <w:pPr>
        <w:spacing w:line="276" w:lineRule="auto"/>
        <w:ind w:left="1416" w:hanging="848"/>
        <w:outlineLvl w:val="9"/>
        <w:rPr>
          <w:rFonts w:ascii="標楷體" w:eastAsia="標楷體" w:hAnsi="標楷體"/>
          <w:szCs w:val="28"/>
        </w:rPr>
      </w:pPr>
      <w:r>
        <w:rPr>
          <w:rFonts w:ascii="標楷體" w:eastAsia="標楷體" w:hAnsi="標楷體"/>
          <w:szCs w:val="28"/>
        </w:rPr>
        <w:t>（二）指導人員部分：各隊指導人員以</w:t>
      </w:r>
      <w:r>
        <w:rPr>
          <w:rFonts w:ascii="標楷體" w:eastAsia="標楷體" w:hAnsi="標楷體"/>
          <w:szCs w:val="28"/>
        </w:rPr>
        <w:t>1</w:t>
      </w:r>
      <w:r>
        <w:rPr>
          <w:rFonts w:ascii="標楷體" w:eastAsia="標楷體" w:hAnsi="標楷體"/>
          <w:szCs w:val="28"/>
        </w:rPr>
        <w:t>人為限，限該班級（或社團）本土語文課程之實際授課人員。獲得第一名者，其指導教師記功</w:t>
      </w:r>
      <w:r>
        <w:rPr>
          <w:rFonts w:ascii="標楷體" w:eastAsia="標楷體" w:hAnsi="標楷體"/>
          <w:szCs w:val="28"/>
        </w:rPr>
        <w:t>1</w:t>
      </w:r>
      <w:r>
        <w:rPr>
          <w:rFonts w:ascii="標楷體" w:eastAsia="標楷體" w:hAnsi="標楷體"/>
          <w:szCs w:val="28"/>
        </w:rPr>
        <w:t>次；第二、三名者，其指導教師嘉獎</w:t>
      </w:r>
      <w:r>
        <w:rPr>
          <w:rFonts w:ascii="標楷體" w:eastAsia="標楷體" w:hAnsi="標楷體"/>
          <w:szCs w:val="28"/>
        </w:rPr>
        <w:t>2</w:t>
      </w:r>
      <w:r>
        <w:rPr>
          <w:rFonts w:ascii="標楷體" w:eastAsia="標楷體" w:hAnsi="標楷體"/>
          <w:szCs w:val="28"/>
        </w:rPr>
        <w:t>次；優等者，其指導教師嘉獎</w:t>
      </w:r>
      <w:r>
        <w:rPr>
          <w:rFonts w:ascii="標楷體" w:eastAsia="標楷體" w:hAnsi="標楷體"/>
          <w:szCs w:val="28"/>
        </w:rPr>
        <w:t>1</w:t>
      </w:r>
      <w:r>
        <w:rPr>
          <w:rFonts w:ascii="標楷體" w:eastAsia="標楷體" w:hAnsi="標楷體"/>
          <w:szCs w:val="28"/>
        </w:rPr>
        <w:t>次（以上敘獎由各校秉權責辦理）。指導人員指導</w:t>
      </w:r>
      <w:r>
        <w:rPr>
          <w:rFonts w:ascii="標楷體" w:eastAsia="標楷體" w:hAnsi="標楷體"/>
          <w:szCs w:val="28"/>
        </w:rPr>
        <w:t>2</w:t>
      </w:r>
      <w:r>
        <w:rPr>
          <w:rFonts w:ascii="標楷體" w:eastAsia="標楷體" w:hAnsi="標楷體"/>
          <w:szCs w:val="28"/>
        </w:rPr>
        <w:t>隊以上獲獎時，僅能擇優辦理。如指導人員非學校正式編制人員，由本局發給優勝指導證明。</w:t>
      </w:r>
    </w:p>
    <w:p w:rsidR="007F4440" w:rsidRDefault="002D1EF4">
      <w:pPr>
        <w:spacing w:line="276" w:lineRule="auto"/>
        <w:ind w:left="1416" w:hanging="848"/>
        <w:outlineLvl w:val="9"/>
        <w:rPr>
          <w:rFonts w:ascii="標楷體" w:eastAsia="標楷體" w:hAnsi="標楷體"/>
          <w:szCs w:val="28"/>
        </w:rPr>
      </w:pPr>
      <w:r>
        <w:rPr>
          <w:rFonts w:ascii="標楷體" w:eastAsia="標楷體" w:hAnsi="標楷體"/>
          <w:szCs w:val="28"/>
        </w:rPr>
        <w:lastRenderedPageBreak/>
        <w:t>（三）學校有功人員部分：凡競賽隊伍榮獲前</w:t>
      </w:r>
      <w:r>
        <w:rPr>
          <w:rFonts w:ascii="標楷體" w:eastAsia="標楷體" w:hAnsi="標楷體"/>
          <w:szCs w:val="28"/>
        </w:rPr>
        <w:t>3</w:t>
      </w:r>
      <w:r>
        <w:rPr>
          <w:rFonts w:ascii="標楷體" w:eastAsia="標楷體" w:hAnsi="標楷體"/>
          <w:szCs w:val="28"/>
        </w:rPr>
        <w:t>名者，其所屬學校之相關有功人員，不論該校獲獎隊數之多寡，業務承辦人嘉獎</w:t>
      </w:r>
      <w:r>
        <w:rPr>
          <w:rFonts w:ascii="標楷體" w:eastAsia="標楷體" w:hAnsi="標楷體"/>
          <w:szCs w:val="28"/>
        </w:rPr>
        <w:t>2</w:t>
      </w:r>
      <w:r>
        <w:rPr>
          <w:rFonts w:ascii="標楷體" w:eastAsia="標楷體" w:hAnsi="標楷體"/>
          <w:szCs w:val="28"/>
        </w:rPr>
        <w:t>次</w:t>
      </w:r>
      <w:r>
        <w:rPr>
          <w:rFonts w:ascii="標楷體" w:eastAsia="標楷體" w:hAnsi="標楷體"/>
          <w:szCs w:val="28"/>
        </w:rPr>
        <w:t>1</w:t>
      </w:r>
      <w:r>
        <w:rPr>
          <w:rFonts w:ascii="標楷體" w:eastAsia="標楷體" w:hAnsi="標楷體"/>
          <w:szCs w:val="28"/>
        </w:rPr>
        <w:t>人；餘有功人員嘉獎</w:t>
      </w:r>
      <w:r>
        <w:rPr>
          <w:rFonts w:ascii="標楷體" w:eastAsia="標楷體" w:hAnsi="標楷體"/>
          <w:szCs w:val="28"/>
        </w:rPr>
        <w:t>1</w:t>
      </w:r>
      <w:r>
        <w:rPr>
          <w:rFonts w:ascii="標楷體" w:eastAsia="標楷體" w:hAnsi="標楷體"/>
          <w:szCs w:val="28"/>
        </w:rPr>
        <w:t>次</w:t>
      </w:r>
      <w:r>
        <w:rPr>
          <w:rFonts w:ascii="標楷體" w:eastAsia="標楷體" w:hAnsi="標楷體"/>
          <w:szCs w:val="28"/>
        </w:rPr>
        <w:t>1</w:t>
      </w:r>
      <w:r>
        <w:rPr>
          <w:rFonts w:ascii="標楷體" w:eastAsia="標楷體" w:hAnsi="標楷體"/>
          <w:szCs w:val="28"/>
        </w:rPr>
        <w:t>人，以</w:t>
      </w:r>
      <w:r>
        <w:rPr>
          <w:rFonts w:ascii="標楷體" w:eastAsia="標楷體" w:hAnsi="標楷體"/>
          <w:szCs w:val="28"/>
        </w:rPr>
        <w:t>4</w:t>
      </w:r>
      <w:r>
        <w:rPr>
          <w:rFonts w:ascii="標楷體" w:eastAsia="標楷體" w:hAnsi="標楷體"/>
          <w:szCs w:val="28"/>
        </w:rPr>
        <w:t>人為限。</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（四）承辦學校其主管及有關人員從優敘</w:t>
      </w:r>
      <w:r>
        <w:rPr>
          <w:rFonts w:ascii="標楷體" w:eastAsia="標楷體" w:hAnsi="標楷體"/>
          <w:szCs w:val="28"/>
        </w:rPr>
        <w:t>獎。</w:t>
      </w:r>
    </w:p>
    <w:p w:rsidR="007F4440" w:rsidRDefault="002D1EF4">
      <w:pPr>
        <w:spacing w:line="276" w:lineRule="auto"/>
        <w:outlineLvl w:val="9"/>
      </w:pPr>
      <w:r>
        <w:rPr>
          <w:rFonts w:ascii="標楷體" w:eastAsia="標楷體" w:hAnsi="標楷體"/>
          <w:szCs w:val="28"/>
        </w:rPr>
        <w:t xml:space="preserve">　　（五）前開人員之獎勵不與本市</w:t>
      </w:r>
      <w:r>
        <w:rPr>
          <w:rFonts w:ascii="標楷體" w:eastAsia="標楷體" w:hAnsi="標楷體"/>
          <w:szCs w:val="28"/>
        </w:rPr>
        <w:t>112</w:t>
      </w:r>
      <w:r>
        <w:rPr>
          <w:rFonts w:ascii="標楷體" w:eastAsia="標楷體" w:hAnsi="標楷體"/>
          <w:szCs w:val="28"/>
        </w:rPr>
        <w:t>年度語文競賽實施計畫之獎勵併計。</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二、全國賽階段：</w:t>
      </w:r>
    </w:p>
    <w:p w:rsidR="007F4440" w:rsidRDefault="002D1EF4">
      <w:pPr>
        <w:spacing w:line="276" w:lineRule="auto"/>
        <w:ind w:left="1416" w:hanging="848"/>
        <w:outlineLvl w:val="9"/>
      </w:pPr>
      <w:r>
        <w:rPr>
          <w:rFonts w:ascii="標楷體" w:eastAsia="標楷體" w:hAnsi="標楷體"/>
          <w:szCs w:val="28"/>
        </w:rPr>
        <w:t>（一）代表本市參加全國賽獲得名次者，除依大會規定獎勵外，本局另頒發優勝獎金，以隊為單位，特優新臺幣（以下同）</w:t>
      </w:r>
      <w:r>
        <w:rPr>
          <w:rFonts w:ascii="標楷體" w:eastAsia="標楷體" w:hAnsi="標楷體"/>
          <w:szCs w:val="28"/>
        </w:rPr>
        <w:t>3,000</w:t>
      </w:r>
      <w:r>
        <w:rPr>
          <w:rFonts w:ascii="標楷體" w:eastAsia="標楷體" w:hAnsi="標楷體"/>
          <w:szCs w:val="28"/>
        </w:rPr>
        <w:t>元，優等</w:t>
      </w:r>
      <w:r>
        <w:rPr>
          <w:rFonts w:ascii="標楷體" w:eastAsia="標楷體" w:hAnsi="標楷體"/>
          <w:szCs w:val="28"/>
        </w:rPr>
        <w:t>1,000</w:t>
      </w:r>
      <w:r>
        <w:rPr>
          <w:rFonts w:ascii="標楷體" w:eastAsia="標楷體" w:hAnsi="標楷體"/>
          <w:szCs w:val="28"/>
        </w:rPr>
        <w:t>元，甲等</w:t>
      </w:r>
      <w:r>
        <w:rPr>
          <w:rFonts w:ascii="標楷體" w:eastAsia="標楷體" w:hAnsi="標楷體"/>
          <w:szCs w:val="28"/>
        </w:rPr>
        <w:t>500</w:t>
      </w:r>
      <w:r>
        <w:rPr>
          <w:rFonts w:ascii="標楷體" w:eastAsia="標楷體" w:hAnsi="標楷體"/>
          <w:szCs w:val="28"/>
        </w:rPr>
        <w:t>元。</w:t>
      </w:r>
    </w:p>
    <w:p w:rsidR="007F4440" w:rsidRDefault="002D1EF4">
      <w:pPr>
        <w:spacing w:line="276" w:lineRule="auto"/>
        <w:ind w:left="1416" w:hanging="848"/>
        <w:outlineLvl w:val="9"/>
      </w:pPr>
      <w:r>
        <w:rPr>
          <w:rFonts w:ascii="標楷體" w:eastAsia="標楷體" w:hAnsi="標楷體"/>
          <w:szCs w:val="28"/>
        </w:rPr>
        <w:t>（二）指導競賽隊伍參加全國賽獲得名次之指導人員（不限學校教師），除依大會規定獎勵外，本局另頒發優勝獎金，特優</w:t>
      </w:r>
      <w:r>
        <w:rPr>
          <w:rFonts w:ascii="標楷體" w:eastAsia="標楷體" w:hAnsi="標楷體"/>
          <w:szCs w:val="28"/>
        </w:rPr>
        <w:t>3,000</w:t>
      </w:r>
      <w:r>
        <w:rPr>
          <w:rFonts w:ascii="標楷體" w:eastAsia="標楷體" w:hAnsi="標楷體"/>
          <w:szCs w:val="28"/>
        </w:rPr>
        <w:t>元，優等</w:t>
      </w:r>
      <w:r>
        <w:rPr>
          <w:rFonts w:ascii="標楷體" w:eastAsia="標楷體" w:hAnsi="標楷體"/>
          <w:szCs w:val="28"/>
        </w:rPr>
        <w:t>1,000</w:t>
      </w:r>
      <w:r>
        <w:rPr>
          <w:rFonts w:ascii="標楷體" w:eastAsia="標楷體" w:hAnsi="標楷體"/>
          <w:szCs w:val="28"/>
        </w:rPr>
        <w:t>元，甲等</w:t>
      </w:r>
      <w:r>
        <w:rPr>
          <w:rFonts w:ascii="標楷體" w:eastAsia="標楷體" w:hAnsi="標楷體"/>
          <w:szCs w:val="28"/>
        </w:rPr>
        <w:t>500</w:t>
      </w:r>
      <w:r>
        <w:rPr>
          <w:rFonts w:ascii="標楷體" w:eastAsia="標楷體" w:hAnsi="標楷體"/>
          <w:szCs w:val="28"/>
        </w:rPr>
        <w:t>元。</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（三）指導人員若同時指導同語言多隊得獎，擇最優名次頒發優勝獎金。</w:t>
      </w:r>
    </w:p>
    <w:p w:rsidR="007F4440" w:rsidRDefault="002D1EF4">
      <w:pPr>
        <w:spacing w:line="276" w:lineRule="auto"/>
        <w:outlineLvl w:val="9"/>
        <w:rPr>
          <w:rFonts w:ascii="標楷體" w:eastAsia="標楷體" w:hAnsi="標楷體"/>
          <w:szCs w:val="28"/>
        </w:rPr>
      </w:pPr>
      <w:r>
        <w:rPr>
          <w:rFonts w:ascii="標楷體" w:eastAsia="標楷體" w:hAnsi="標楷體"/>
          <w:szCs w:val="28"/>
        </w:rPr>
        <w:t>陸、集訓：</w:t>
      </w:r>
    </w:p>
    <w:p w:rsidR="007F4440" w:rsidRDefault="002D1EF4">
      <w:pPr>
        <w:spacing w:line="276" w:lineRule="auto"/>
        <w:ind w:left="849" w:hanging="566"/>
        <w:outlineLvl w:val="9"/>
      </w:pPr>
      <w:r>
        <w:rPr>
          <w:rFonts w:ascii="標楷體" w:eastAsia="標楷體" w:hAnsi="標楷體"/>
          <w:szCs w:val="28"/>
        </w:rPr>
        <w:t>一、集訓學校業務承辦</w:t>
      </w:r>
      <w:r>
        <w:rPr>
          <w:rFonts w:ascii="標楷體" w:eastAsia="標楷體" w:hAnsi="標楷體"/>
          <w:szCs w:val="28"/>
        </w:rPr>
        <w:t>人員</w:t>
      </w:r>
      <w:r>
        <w:rPr>
          <w:rFonts w:ascii="標楷體" w:eastAsia="標楷體" w:hAnsi="標楷體"/>
          <w:szCs w:val="28"/>
        </w:rPr>
        <w:t>1</w:t>
      </w:r>
      <w:r>
        <w:rPr>
          <w:rFonts w:ascii="標楷體" w:eastAsia="標楷體" w:hAnsi="標楷體"/>
          <w:szCs w:val="28"/>
        </w:rPr>
        <w:t>至</w:t>
      </w:r>
      <w:r>
        <w:rPr>
          <w:rFonts w:ascii="標楷體" w:eastAsia="標楷體" w:hAnsi="標楷體"/>
          <w:szCs w:val="28"/>
        </w:rPr>
        <w:t>2</w:t>
      </w:r>
      <w:r>
        <w:rPr>
          <w:rFonts w:ascii="標楷體" w:eastAsia="標楷體" w:hAnsi="標楷體"/>
          <w:szCs w:val="28"/>
        </w:rPr>
        <w:t>人，得酌減原授課節數</w:t>
      </w:r>
      <w:r>
        <w:rPr>
          <w:rFonts w:ascii="標楷體" w:eastAsia="標楷體" w:hAnsi="標楷體"/>
          <w:szCs w:val="28"/>
        </w:rPr>
        <w:t>1</w:t>
      </w:r>
      <w:r>
        <w:rPr>
          <w:rFonts w:ascii="標楷體" w:eastAsia="標楷體" w:hAnsi="標楷體"/>
          <w:szCs w:val="28"/>
        </w:rPr>
        <w:t>至</w:t>
      </w:r>
      <w:r>
        <w:rPr>
          <w:rFonts w:ascii="標楷體" w:eastAsia="標楷體" w:hAnsi="標楷體"/>
          <w:szCs w:val="28"/>
        </w:rPr>
        <w:t>2</w:t>
      </w:r>
      <w:r>
        <w:rPr>
          <w:rFonts w:ascii="標楷體" w:eastAsia="標楷體" w:hAnsi="標楷體"/>
          <w:szCs w:val="28"/>
        </w:rPr>
        <w:t>節。減課後所需之代課鐘點費，由校內預算支應，不足部分另案報局申請，倘無法酌減原授課節數時，得改支領超時授課鐘點費。</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二、本年度集訓學校如下：</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（一）閩南語：臺北市信義區博愛國民小學。</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（二）客語：臺北市南港區胡適國民小學。</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（三）原住民族語：臺北市內湖區明湖國民小學。</w:t>
      </w:r>
    </w:p>
    <w:p w:rsidR="007F4440" w:rsidRDefault="002D1EF4">
      <w:pPr>
        <w:spacing w:line="276" w:lineRule="auto"/>
        <w:outlineLvl w:val="9"/>
      </w:pPr>
      <w:r>
        <w:rPr>
          <w:rFonts w:ascii="標楷體" w:eastAsia="標楷體" w:hAnsi="標楷體"/>
          <w:szCs w:val="28"/>
        </w:rPr>
        <w:t xml:space="preserve">　三、辦理時間：</w:t>
      </w:r>
      <w:r>
        <w:rPr>
          <w:rFonts w:ascii="標楷體" w:eastAsia="標楷體" w:hAnsi="標楷體"/>
          <w:szCs w:val="28"/>
        </w:rPr>
        <w:t>112</w:t>
      </w:r>
      <w:r>
        <w:rPr>
          <w:rFonts w:ascii="標楷體" w:eastAsia="標楷體" w:hAnsi="標楷體"/>
          <w:szCs w:val="28"/>
        </w:rPr>
        <w:t>年</w:t>
      </w:r>
      <w:r>
        <w:rPr>
          <w:rFonts w:ascii="標楷體" w:eastAsia="標楷體" w:hAnsi="標楷體"/>
          <w:szCs w:val="28"/>
        </w:rPr>
        <w:t>10</w:t>
      </w:r>
      <w:r>
        <w:rPr>
          <w:rFonts w:ascii="標楷體" w:eastAsia="標楷體" w:hAnsi="標楷體"/>
          <w:szCs w:val="28"/>
        </w:rPr>
        <w:t>月中旬至</w:t>
      </w:r>
      <w:r>
        <w:rPr>
          <w:rFonts w:ascii="標楷體" w:eastAsia="標楷體" w:hAnsi="標楷體"/>
          <w:szCs w:val="28"/>
        </w:rPr>
        <w:t>112</w:t>
      </w:r>
      <w:r>
        <w:rPr>
          <w:rFonts w:ascii="標楷體" w:eastAsia="標楷體" w:hAnsi="標楷體"/>
          <w:szCs w:val="28"/>
        </w:rPr>
        <w:t>年</w:t>
      </w:r>
      <w:r>
        <w:rPr>
          <w:rFonts w:ascii="標楷體" w:eastAsia="標楷體" w:hAnsi="標楷體"/>
          <w:szCs w:val="28"/>
        </w:rPr>
        <w:t>11</w:t>
      </w:r>
      <w:r>
        <w:rPr>
          <w:rFonts w:ascii="標楷體" w:eastAsia="標楷體" w:hAnsi="標楷體"/>
          <w:szCs w:val="28"/>
        </w:rPr>
        <w:t>月下旬。</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四、集訓參加對象：</w:t>
      </w:r>
    </w:p>
    <w:p w:rsidR="007F4440" w:rsidRDefault="002D1EF4">
      <w:pPr>
        <w:snapToGrid w:val="0"/>
        <w:spacing w:line="276" w:lineRule="auto"/>
        <w:ind w:left="1416" w:hanging="848"/>
        <w:outlineLvl w:val="9"/>
      </w:pPr>
      <w:r>
        <w:rPr>
          <w:rFonts w:ascii="標楷體" w:eastAsia="標楷體" w:hAnsi="標楷體"/>
          <w:szCs w:val="28"/>
        </w:rPr>
        <w:t>（一）各組各語言獲第</w:t>
      </w:r>
      <w:r>
        <w:rPr>
          <w:rFonts w:ascii="標楷體" w:eastAsia="標楷體" w:hAnsi="標楷體"/>
          <w:szCs w:val="28"/>
        </w:rPr>
        <w:t>1</w:t>
      </w:r>
      <w:r>
        <w:rPr>
          <w:rFonts w:ascii="標楷體" w:eastAsia="標楷體" w:hAnsi="標楷體"/>
          <w:szCs w:val="28"/>
        </w:rPr>
        <w:t>名隊伍均應參加集訓，並代表本市參加</w:t>
      </w:r>
      <w:r>
        <w:rPr>
          <w:rFonts w:ascii="標楷體" w:eastAsia="標楷體" w:hAnsi="標楷體"/>
          <w:szCs w:val="28"/>
        </w:rPr>
        <w:t>112</w:t>
      </w:r>
      <w:r>
        <w:rPr>
          <w:rFonts w:ascii="標楷體" w:eastAsia="標楷體" w:hAnsi="標楷體"/>
          <w:szCs w:val="28"/>
        </w:rPr>
        <w:t>年</w:t>
      </w:r>
      <w:r>
        <w:rPr>
          <w:rFonts w:ascii="標楷體" w:eastAsia="標楷體" w:hAnsi="標楷體"/>
          <w:szCs w:val="28"/>
        </w:rPr>
        <w:t>11</w:t>
      </w:r>
      <w:r>
        <w:rPr>
          <w:rFonts w:ascii="標楷體" w:eastAsia="標楷體" w:hAnsi="標楷體"/>
          <w:szCs w:val="28"/>
        </w:rPr>
        <w:t>月</w:t>
      </w:r>
      <w:r>
        <w:rPr>
          <w:rFonts w:ascii="標楷體" w:eastAsia="標楷體" w:hAnsi="標楷體"/>
          <w:szCs w:val="28"/>
        </w:rPr>
        <w:t>25</w:t>
      </w:r>
      <w:r>
        <w:rPr>
          <w:rFonts w:ascii="標楷體" w:eastAsia="標楷體" w:hAnsi="標楷體"/>
          <w:szCs w:val="28"/>
        </w:rPr>
        <w:t>、</w:t>
      </w:r>
      <w:r>
        <w:rPr>
          <w:rFonts w:ascii="標楷體" w:eastAsia="標楷體" w:hAnsi="標楷體"/>
          <w:szCs w:val="28"/>
        </w:rPr>
        <w:t>26</w:t>
      </w:r>
      <w:r>
        <w:rPr>
          <w:rFonts w:ascii="標楷體" w:eastAsia="標楷體" w:hAnsi="標楷體"/>
          <w:szCs w:val="28"/>
        </w:rPr>
        <w:t>日（星期六、日）高雄市舉行之「中</w:t>
      </w:r>
      <w:r>
        <w:rPr>
          <w:rFonts w:ascii="標楷體" w:eastAsia="標楷體" w:hAnsi="標楷體"/>
          <w:szCs w:val="28"/>
        </w:rPr>
        <w:t>華民國</w:t>
      </w:r>
      <w:r>
        <w:rPr>
          <w:rFonts w:ascii="標楷體" w:eastAsia="標楷體" w:hAnsi="標楷體"/>
          <w:szCs w:val="28"/>
        </w:rPr>
        <w:t>112</w:t>
      </w:r>
      <w:r>
        <w:rPr>
          <w:rFonts w:ascii="標楷體" w:eastAsia="標楷體" w:hAnsi="標楷體"/>
          <w:szCs w:val="28"/>
        </w:rPr>
        <w:t>年全國語文競賽」，如不克參加時，由次</w:t>
      </w:r>
      <w:r>
        <w:rPr>
          <w:rFonts w:ascii="標楷體" w:eastAsia="標楷體" w:hAnsi="標楷體"/>
          <w:szCs w:val="28"/>
        </w:rPr>
        <w:t>1</w:t>
      </w:r>
      <w:r>
        <w:rPr>
          <w:rFonts w:ascii="標楷體" w:eastAsia="標楷體" w:hAnsi="標楷體"/>
          <w:szCs w:val="28"/>
        </w:rPr>
        <w:t>名次隊伍遞補報名。</w:t>
      </w:r>
    </w:p>
    <w:p w:rsidR="007F4440" w:rsidRDefault="002D1EF4">
      <w:pPr>
        <w:snapToGrid w:val="0"/>
        <w:spacing w:line="276" w:lineRule="auto"/>
        <w:ind w:left="1416" w:hanging="848"/>
        <w:outlineLvl w:val="9"/>
      </w:pPr>
      <w:r>
        <w:rPr>
          <w:rFonts w:ascii="標楷體" w:eastAsia="標楷體" w:hAnsi="標楷體" w:cs="標楷體"/>
          <w:szCs w:val="28"/>
        </w:rPr>
        <w:t>（二）確定報名參加全國賽之競賽隊伍，所有成員應盡速填寫</w:t>
      </w:r>
      <w:r>
        <w:rPr>
          <w:rFonts w:ascii="新細明體" w:hAnsi="新細明體" w:cs="標楷體"/>
          <w:szCs w:val="28"/>
        </w:rPr>
        <w:t>「</w:t>
      </w:r>
      <w:r>
        <w:rPr>
          <w:rFonts w:ascii="標楷體" w:eastAsia="標楷體" w:hAnsi="標楷體" w:cs="標楷體"/>
          <w:szCs w:val="28"/>
        </w:rPr>
        <w:t>全國語文競賽著作授權同意書」及「錄影錄音授權書」並送交至所屬集訓學校，俾便依限辦理全國賽報名事宜。上開兩表件電子檔置於本市教育局官網</w:t>
      </w:r>
      <w:r>
        <w:rPr>
          <w:rFonts w:ascii="新細明體" w:hAnsi="新細明體" w:cs="標楷體"/>
          <w:szCs w:val="28"/>
        </w:rPr>
        <w:t>【</w:t>
      </w:r>
      <w:r>
        <w:rPr>
          <w:rFonts w:ascii="標楷體" w:eastAsia="標楷體" w:hAnsi="標楷體" w:cs="標楷體"/>
          <w:szCs w:val="28"/>
        </w:rPr>
        <w:t>各類專區〉語文競賽專區〉全國語文競賽】（</w:t>
      </w:r>
      <w:r>
        <w:rPr>
          <w:rFonts w:ascii="標楷體" w:eastAsia="標楷體" w:hAnsi="標楷體" w:cs="標楷體"/>
          <w:szCs w:val="28"/>
        </w:rPr>
        <w:t>https://www.doe.gov.taipei/News.aspx?n=58D94D54036C532F&amp;sms=7433ACAB9A77C0D3</w:t>
      </w:r>
      <w:r>
        <w:rPr>
          <w:rFonts w:ascii="標楷體" w:eastAsia="標楷體" w:hAnsi="標楷體" w:cs="標楷體"/>
          <w:szCs w:val="28"/>
        </w:rPr>
        <w:t>）。</w:t>
      </w:r>
    </w:p>
    <w:p w:rsidR="007F4440" w:rsidRDefault="002D1EF4">
      <w:pPr>
        <w:spacing w:line="276" w:lineRule="auto"/>
        <w:ind w:left="1416" w:hanging="848"/>
        <w:outlineLvl w:val="9"/>
      </w:pPr>
      <w:r>
        <w:rPr>
          <w:rFonts w:ascii="標楷體" w:eastAsia="標楷體" w:hAnsi="標楷體"/>
          <w:szCs w:val="28"/>
        </w:rPr>
        <w:t>（三）競賽隊伍如不參加全國賽，所有成員應繳交放棄參加全</w:t>
      </w:r>
      <w:r>
        <w:rPr>
          <w:rFonts w:ascii="標楷體" w:eastAsia="標楷體" w:hAnsi="標楷體"/>
          <w:szCs w:val="28"/>
        </w:rPr>
        <w:t>國語文競賽</w:t>
      </w:r>
      <w:r>
        <w:rPr>
          <w:rFonts w:ascii="標楷體" w:eastAsia="標楷體" w:hAnsi="標楷體"/>
          <w:szCs w:val="28"/>
        </w:rPr>
        <w:lastRenderedPageBreak/>
        <w:t>試辦本土語讀者劇場競賽聲明書（附件</w:t>
      </w:r>
      <w:r>
        <w:rPr>
          <w:rFonts w:ascii="標楷體" w:eastAsia="標楷體" w:hAnsi="標楷體"/>
          <w:szCs w:val="28"/>
        </w:rPr>
        <w:t>4</w:t>
      </w:r>
      <w:r>
        <w:rPr>
          <w:rFonts w:ascii="標楷體" w:eastAsia="標楷體" w:hAnsi="標楷體"/>
          <w:szCs w:val="28"/>
        </w:rPr>
        <w:t>），由其就讀學校於</w:t>
      </w:r>
      <w:r>
        <w:rPr>
          <w:rFonts w:ascii="標楷體" w:eastAsia="標楷體" w:hAnsi="標楷體" w:cs="標楷體"/>
          <w:szCs w:val="28"/>
        </w:rPr>
        <w:t>112</w:t>
      </w:r>
      <w:r>
        <w:rPr>
          <w:rFonts w:ascii="標楷體" w:eastAsia="標楷體" w:hAnsi="標楷體" w:cs="標楷體"/>
          <w:szCs w:val="28"/>
        </w:rPr>
        <w:t>年</w:t>
      </w:r>
      <w:r>
        <w:rPr>
          <w:rFonts w:ascii="標楷體" w:eastAsia="標楷體" w:hAnsi="標楷體" w:cs="標楷體"/>
          <w:szCs w:val="28"/>
        </w:rPr>
        <w:t>10</w:t>
      </w:r>
      <w:r>
        <w:rPr>
          <w:rFonts w:ascii="標楷體" w:eastAsia="標楷體" w:hAnsi="標楷體" w:cs="標楷體"/>
          <w:szCs w:val="28"/>
        </w:rPr>
        <w:t>月</w:t>
      </w:r>
      <w:r>
        <w:rPr>
          <w:rFonts w:ascii="標楷體" w:eastAsia="標楷體" w:hAnsi="標楷體" w:cs="標楷體"/>
          <w:szCs w:val="28"/>
        </w:rPr>
        <w:t>4</w:t>
      </w:r>
      <w:r>
        <w:rPr>
          <w:rFonts w:ascii="標楷體" w:eastAsia="標楷體" w:hAnsi="標楷體" w:cs="標楷體"/>
          <w:szCs w:val="28"/>
        </w:rPr>
        <w:t>日（星期三）</w:t>
      </w:r>
      <w:r>
        <w:rPr>
          <w:rFonts w:ascii="標楷體" w:eastAsia="標楷體" w:hAnsi="標楷體"/>
          <w:szCs w:val="28"/>
        </w:rPr>
        <w:t>前，將上開聲明書免備文逕送本局終身教育科業務承辦人備查。</w:t>
      </w:r>
    </w:p>
    <w:p w:rsidR="007F4440" w:rsidRDefault="002D1EF4">
      <w:pPr>
        <w:spacing w:line="276" w:lineRule="auto"/>
        <w:ind w:left="1416" w:hanging="848"/>
        <w:outlineLvl w:val="9"/>
        <w:rPr>
          <w:rFonts w:ascii="標楷體" w:eastAsia="標楷體" w:hAnsi="標楷體" w:cs="標楷體"/>
          <w:szCs w:val="28"/>
        </w:rPr>
      </w:pPr>
      <w:r>
        <w:rPr>
          <w:rFonts w:ascii="標楷體" w:eastAsia="標楷體" w:hAnsi="標楷體" w:cs="標楷體"/>
          <w:szCs w:val="28"/>
        </w:rPr>
        <w:t>（四）本市集訓師資之統籌規劃，本局授權由各集訓學校秉權責辦理，競賽隊伍如未經集訓學校同意，不得逕行要求特定人員擔任所屬集訓指導教師。</w:t>
      </w:r>
    </w:p>
    <w:p w:rsidR="007F4440" w:rsidRDefault="002D1EF4">
      <w:pPr>
        <w:pStyle w:val="Standard"/>
        <w:spacing w:line="276" w:lineRule="auto"/>
        <w:ind w:left="1417" w:hanging="1417"/>
      </w:pPr>
      <w:r>
        <w:rPr>
          <w:rFonts w:ascii="標楷體" w:eastAsia="標楷體" w:hAnsi="標楷體" w:cs="標楷體"/>
          <w:sz w:val="28"/>
          <w:szCs w:val="28"/>
          <w:lang w:eastAsia="zh-TW"/>
        </w:rPr>
        <w:t xml:space="preserve">　　（五）</w:t>
      </w:r>
      <w:r>
        <w:rPr>
          <w:rFonts w:ascii="標楷體" w:eastAsia="標楷體" w:hAnsi="標楷體" w:cs="標楷體"/>
          <w:sz w:val="28"/>
          <w:szCs w:val="28"/>
          <w:shd w:val="clear" w:color="auto" w:fill="FFFFFF"/>
          <w:lang w:eastAsia="zh-TW"/>
        </w:rPr>
        <w:t>代表本市參加全國賽之競賽隊伍所屬學校，請惠予所有成員參與集訓期間最大協助，俾降低集訓對其學校課業之影響，不得以任何理由影響競賽隊伍參與集訓。</w:t>
      </w:r>
    </w:p>
    <w:p w:rsidR="007F4440" w:rsidRDefault="002D1EF4">
      <w:pPr>
        <w:pStyle w:val="Standard"/>
        <w:spacing w:line="276" w:lineRule="auto"/>
        <w:ind w:left="1417" w:hanging="1417"/>
        <w:rPr>
          <w:rFonts w:ascii="標楷體" w:eastAsia="標楷體" w:hAnsi="標楷體" w:cs="標楷體"/>
          <w:sz w:val="28"/>
          <w:szCs w:val="28"/>
          <w:shd w:val="clear" w:color="auto" w:fill="FFFFFF"/>
          <w:lang w:eastAsia="zh-TW"/>
        </w:rPr>
      </w:pPr>
      <w:r>
        <w:rPr>
          <w:rFonts w:ascii="標楷體" w:eastAsia="標楷體" w:hAnsi="標楷體" w:cs="標楷體"/>
          <w:sz w:val="28"/>
          <w:szCs w:val="28"/>
          <w:shd w:val="clear" w:color="auto" w:fill="FFFFFF"/>
          <w:lang w:eastAsia="zh-TW"/>
        </w:rPr>
        <w:t xml:space="preserve">　　（六）如集訓時間為平日，競賽隊伍所屬學校得視需要指派教師</w:t>
      </w:r>
      <w:r>
        <w:rPr>
          <w:rFonts w:ascii="標楷體" w:eastAsia="標楷體" w:hAnsi="標楷體" w:cs="標楷體"/>
          <w:sz w:val="28"/>
          <w:szCs w:val="28"/>
          <w:shd w:val="clear" w:color="auto" w:fill="FFFFFF"/>
          <w:lang w:eastAsia="zh-TW"/>
        </w:rPr>
        <w:t>1</w:t>
      </w:r>
      <w:r>
        <w:rPr>
          <w:rFonts w:ascii="標楷體" w:eastAsia="標楷體" w:hAnsi="標楷體" w:cs="標楷體"/>
          <w:sz w:val="28"/>
          <w:szCs w:val="28"/>
          <w:shd w:val="clear" w:color="auto" w:fill="FFFFFF"/>
          <w:lang w:eastAsia="zh-TW"/>
        </w:rPr>
        <w:t>人隨行並給予其公假派代，另競賽隊伍及其隨行教師如有交通費及誤餐費之需求，所屬學校得支付上開費用（交通費得按同路段公民營客運汽車最高等級之票價報支），由校內相關經費項下支應。</w:t>
      </w:r>
    </w:p>
    <w:p w:rsidR="007F4440" w:rsidRDefault="002D1EF4">
      <w:pPr>
        <w:spacing w:line="276" w:lineRule="auto"/>
        <w:ind w:left="1417" w:hanging="1417"/>
        <w:outlineLvl w:val="9"/>
      </w:pPr>
      <w:r>
        <w:rPr>
          <w:rFonts w:ascii="標楷體" w:eastAsia="標楷體" w:hAnsi="標楷體"/>
          <w:szCs w:val="28"/>
        </w:rPr>
        <w:t>柒、經費：各校如有辦理競賽選拔，所需經費由相關經費項下支應，集訓部分則於本局相關經費項下支應。</w:t>
      </w:r>
    </w:p>
    <w:p w:rsidR="007F4440" w:rsidRDefault="002D1EF4">
      <w:pPr>
        <w:spacing w:line="276" w:lineRule="auto"/>
        <w:outlineLvl w:val="9"/>
        <w:rPr>
          <w:rFonts w:ascii="標楷體" w:eastAsia="標楷體" w:hAnsi="標楷體"/>
          <w:szCs w:val="28"/>
        </w:rPr>
      </w:pPr>
      <w:r>
        <w:rPr>
          <w:rFonts w:ascii="標楷體" w:eastAsia="標楷體" w:hAnsi="標楷體"/>
          <w:szCs w:val="28"/>
        </w:rPr>
        <w:t>捌、附則：</w:t>
      </w:r>
    </w:p>
    <w:p w:rsidR="007F4440" w:rsidRDefault="002D1EF4">
      <w:pPr>
        <w:spacing w:line="276" w:lineRule="auto"/>
        <w:ind w:left="849" w:hanging="563"/>
        <w:outlineLvl w:val="9"/>
      </w:pPr>
      <w:r>
        <w:rPr>
          <w:rFonts w:ascii="標楷體" w:eastAsia="標楷體" w:hAnsi="標楷體"/>
          <w:szCs w:val="28"/>
        </w:rPr>
        <w:t>一、各隊若因報名不實經查證屬實，除取消比賽資格外，獲獎者取消其所獲獎項。</w:t>
      </w:r>
    </w:p>
    <w:p w:rsidR="007F4440" w:rsidRDefault="002D1EF4">
      <w:pPr>
        <w:spacing w:line="276" w:lineRule="auto"/>
        <w:ind w:left="849" w:hanging="563"/>
        <w:outlineLvl w:val="9"/>
        <w:rPr>
          <w:rFonts w:ascii="標楷體" w:eastAsia="標楷體" w:hAnsi="標楷體"/>
          <w:szCs w:val="28"/>
        </w:rPr>
      </w:pPr>
      <w:r>
        <w:rPr>
          <w:rFonts w:ascii="標楷體" w:eastAsia="標楷體" w:hAnsi="標楷體"/>
          <w:szCs w:val="28"/>
        </w:rPr>
        <w:t>二、指導人員（限學校編制內教師或教學支援工作人員）名單既經填列，成績公布後，不得更改。</w:t>
      </w:r>
    </w:p>
    <w:p w:rsidR="007F4440" w:rsidRDefault="002D1EF4">
      <w:pPr>
        <w:spacing w:line="276" w:lineRule="auto"/>
        <w:ind w:left="849" w:hanging="563"/>
        <w:outlineLvl w:val="9"/>
      </w:pPr>
      <w:r>
        <w:rPr>
          <w:rFonts w:ascii="標楷體" w:eastAsia="標楷體" w:hAnsi="標楷體"/>
          <w:szCs w:val="28"/>
        </w:rPr>
        <w:t>三、獲第</w:t>
      </w:r>
      <w:r>
        <w:rPr>
          <w:rFonts w:ascii="標楷體" w:eastAsia="標楷體" w:hAnsi="標楷體"/>
          <w:szCs w:val="28"/>
        </w:rPr>
        <w:t>1</w:t>
      </w:r>
      <w:r>
        <w:rPr>
          <w:rFonts w:ascii="標楷體" w:eastAsia="標楷體" w:hAnsi="標楷體"/>
          <w:szCs w:val="28"/>
        </w:rPr>
        <w:t>名之競賽隊伍當中，如有成員不克參加全國賽時，該成員亦應繳交放棄參加全國語文競賽試辦本土語讀者劇場競賽聲明書，學校得另安排其他競賽員遞補。</w:t>
      </w:r>
    </w:p>
    <w:p w:rsidR="007F4440" w:rsidRDefault="002D1EF4">
      <w:pPr>
        <w:spacing w:line="276" w:lineRule="auto"/>
        <w:ind w:left="849" w:hanging="563"/>
        <w:outlineLvl w:val="9"/>
        <w:rPr>
          <w:rFonts w:ascii="標楷體" w:eastAsia="標楷體" w:hAnsi="標楷體"/>
          <w:szCs w:val="28"/>
        </w:rPr>
      </w:pPr>
      <w:r>
        <w:rPr>
          <w:rFonts w:ascii="標楷體" w:eastAsia="標楷體" w:hAnsi="標楷體"/>
          <w:szCs w:val="28"/>
        </w:rPr>
        <w:t>四、市賽階段如該組該語言無隊伍報名時，本局得邀請具該語言優異潛質之學生組隊代表本市參加全國賽。</w:t>
      </w:r>
    </w:p>
    <w:p w:rsidR="007F4440" w:rsidRDefault="002D1EF4">
      <w:pPr>
        <w:spacing w:line="276" w:lineRule="auto"/>
        <w:ind w:left="849" w:hanging="849"/>
        <w:outlineLvl w:val="9"/>
        <w:rPr>
          <w:rFonts w:ascii="標楷體" w:eastAsia="標楷體" w:hAnsi="標楷體"/>
          <w:szCs w:val="28"/>
        </w:rPr>
      </w:pPr>
      <w:r>
        <w:rPr>
          <w:rFonts w:ascii="標楷體" w:eastAsia="標楷體" w:hAnsi="標楷體"/>
          <w:szCs w:val="28"/>
        </w:rPr>
        <w:t>玖、本計畫奉教育局核定後實施，修正時亦同。</w:t>
      </w:r>
    </w:p>
    <w:p w:rsidR="007F4440" w:rsidRDefault="002D1EF4">
      <w:pPr>
        <w:pageBreakBefore/>
        <w:spacing w:line="276" w:lineRule="auto"/>
        <w:ind w:left="2281" w:hanging="2281"/>
        <w:outlineLvl w:val="9"/>
        <w:rPr>
          <w:rFonts w:ascii="標楷體" w:eastAsia="標楷體" w:hAnsi="標楷體" w:cs="細明體"/>
          <w:b/>
          <w:szCs w:val="28"/>
        </w:rPr>
      </w:pPr>
      <w:r>
        <w:rPr>
          <w:rFonts w:ascii="標楷體" w:eastAsia="標楷體" w:hAnsi="標楷體" w:cs="細明體"/>
          <w:b/>
          <w:szCs w:val="28"/>
        </w:rPr>
        <w:lastRenderedPageBreak/>
        <w:t>附件</w:t>
      </w:r>
      <w:r>
        <w:rPr>
          <w:rFonts w:ascii="標楷體" w:eastAsia="標楷體" w:hAnsi="標楷體" w:cs="細明體"/>
          <w:b/>
          <w:szCs w:val="28"/>
        </w:rPr>
        <w:t>1</w:t>
      </w:r>
    </w:p>
    <w:p w:rsidR="007F4440" w:rsidRDefault="002D1EF4">
      <w:pPr>
        <w:spacing w:line="276" w:lineRule="auto"/>
        <w:ind w:left="2628" w:hanging="2758"/>
        <w:jc w:val="center"/>
        <w:outlineLvl w:val="9"/>
      </w:pPr>
      <w:r>
        <w:rPr>
          <w:rFonts w:ascii="標楷體" w:eastAsia="標楷體" w:hAnsi="標楷體" w:cs="細明體"/>
          <w:b/>
          <w:sz w:val="32"/>
          <w:szCs w:val="30"/>
        </w:rPr>
        <w:t>客語腔調、原住民族語說明</w:t>
      </w:r>
    </w:p>
    <w:p w:rsidR="007F4440" w:rsidRDefault="002D1EF4">
      <w:pPr>
        <w:widowControl/>
        <w:snapToGrid w:val="0"/>
        <w:spacing w:line="276" w:lineRule="auto"/>
        <w:jc w:val="both"/>
        <w:outlineLvl w:val="9"/>
      </w:pPr>
      <w:r>
        <w:rPr>
          <w:rFonts w:ascii="標楷體" w:eastAsia="標楷體" w:hAnsi="標楷體"/>
          <w:szCs w:val="28"/>
        </w:rPr>
        <w:t>一、客語腔調有四縣、海陸、大埔、饒平、詔安、南四縣。</w:t>
      </w:r>
    </w:p>
    <w:p w:rsidR="007F4440" w:rsidRDefault="002D1EF4">
      <w:pPr>
        <w:widowControl/>
        <w:snapToGrid w:val="0"/>
        <w:spacing w:line="276" w:lineRule="auto"/>
        <w:jc w:val="both"/>
        <w:outlineLvl w:val="9"/>
        <w:rPr>
          <w:rFonts w:ascii="標楷體" w:eastAsia="標楷體" w:hAnsi="標楷體"/>
          <w:szCs w:val="28"/>
        </w:rPr>
      </w:pPr>
      <w:r>
        <w:rPr>
          <w:rFonts w:ascii="標楷體" w:eastAsia="標楷體" w:hAnsi="標楷體"/>
          <w:szCs w:val="28"/>
        </w:rPr>
        <w:t>二、原住民</w:t>
      </w:r>
      <w:r>
        <w:rPr>
          <w:rFonts w:ascii="標楷體" w:eastAsia="標楷體" w:hAnsi="標楷體"/>
          <w:szCs w:val="28"/>
        </w:rPr>
        <w:t>16</w:t>
      </w:r>
      <w:r>
        <w:rPr>
          <w:rFonts w:ascii="標楷體" w:eastAsia="標楷體" w:hAnsi="標楷體"/>
          <w:szCs w:val="28"/>
        </w:rPr>
        <w:t>族</w:t>
      </w:r>
      <w:r>
        <w:rPr>
          <w:rFonts w:ascii="標楷體" w:eastAsia="標楷體" w:hAnsi="標楷體"/>
          <w:szCs w:val="28"/>
        </w:rPr>
        <w:t>42</w:t>
      </w:r>
      <w:r>
        <w:rPr>
          <w:rFonts w:ascii="標楷體" w:eastAsia="標楷體" w:hAnsi="標楷體"/>
          <w:szCs w:val="28"/>
        </w:rPr>
        <w:t>語別名稱表如下：</w:t>
      </w:r>
    </w:p>
    <w:tbl>
      <w:tblPr>
        <w:tblW w:w="9629" w:type="dxa"/>
        <w:jc w:val="center"/>
        <w:tblCellMar>
          <w:left w:w="10" w:type="dxa"/>
          <w:right w:w="10" w:type="dxa"/>
        </w:tblCellMar>
        <w:tblLook w:val="0000" w:firstRow="0" w:lastRow="0" w:firstColumn="0" w:lastColumn="0" w:noHBand="0" w:noVBand="0"/>
      </w:tblPr>
      <w:tblGrid>
        <w:gridCol w:w="791"/>
        <w:gridCol w:w="3295"/>
        <w:gridCol w:w="4785"/>
        <w:gridCol w:w="758"/>
      </w:tblGrid>
      <w:tr w:rsidR="007F4440">
        <w:tblPrEx>
          <w:tblCellMar>
            <w:top w:w="0" w:type="dxa"/>
            <w:bottom w:w="0" w:type="dxa"/>
          </w:tblCellMar>
        </w:tblPrEx>
        <w:trPr>
          <w:trHeight w:val="565"/>
          <w:tblHeader/>
          <w:jc w:val="center"/>
        </w:trPr>
        <w:tc>
          <w:tcPr>
            <w:tcW w:w="79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b/>
                <w:bCs/>
                <w:sz w:val="24"/>
                <w:szCs w:val="28"/>
              </w:rPr>
            </w:pPr>
            <w:r>
              <w:rPr>
                <w:rFonts w:ascii="標楷體" w:eastAsia="標楷體" w:hAnsi="標楷體" w:cs="新細明體"/>
                <w:b/>
                <w:bCs/>
                <w:sz w:val="24"/>
                <w:szCs w:val="28"/>
              </w:rPr>
              <w:t>族語</w:t>
            </w:r>
          </w:p>
          <w:p w:rsidR="007F4440" w:rsidRDefault="002D1EF4">
            <w:pPr>
              <w:widowControl/>
              <w:snapToGrid w:val="0"/>
              <w:spacing w:line="276" w:lineRule="auto"/>
              <w:jc w:val="center"/>
              <w:outlineLvl w:val="9"/>
            </w:pPr>
            <w:r>
              <w:rPr>
                <w:rFonts w:ascii="標楷體" w:eastAsia="標楷體" w:hAnsi="標楷體" w:cs="新細明體"/>
                <w:b/>
                <w:bCs/>
                <w:sz w:val="24"/>
                <w:szCs w:val="28"/>
              </w:rPr>
              <w:t>代碼</w:t>
            </w:r>
          </w:p>
        </w:tc>
        <w:tc>
          <w:tcPr>
            <w:tcW w:w="3295"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b/>
                <w:bCs/>
                <w:szCs w:val="28"/>
              </w:rPr>
            </w:pPr>
            <w:r>
              <w:rPr>
                <w:rFonts w:ascii="標楷體" w:eastAsia="標楷體" w:hAnsi="標楷體" w:cs="新細明體"/>
                <w:b/>
                <w:bCs/>
                <w:szCs w:val="28"/>
              </w:rPr>
              <w:t>族語名稱</w:t>
            </w:r>
          </w:p>
        </w:tc>
        <w:tc>
          <w:tcPr>
            <w:tcW w:w="4785"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b/>
                <w:bCs/>
                <w:szCs w:val="28"/>
              </w:rPr>
            </w:pPr>
            <w:r>
              <w:rPr>
                <w:rFonts w:ascii="標楷體" w:eastAsia="標楷體" w:hAnsi="標楷體" w:cs="新細明體"/>
                <w:b/>
                <w:bCs/>
                <w:szCs w:val="28"/>
              </w:rPr>
              <w:t>語別</w:t>
            </w:r>
          </w:p>
        </w:tc>
        <w:tc>
          <w:tcPr>
            <w:tcW w:w="758"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pPr>
            <w:r>
              <w:rPr>
                <w:rFonts w:ascii="標楷體" w:eastAsia="標楷體" w:hAnsi="標楷體" w:cs="新細明體"/>
                <w:b/>
                <w:bCs/>
                <w:sz w:val="24"/>
                <w:szCs w:val="28"/>
              </w:rPr>
              <w:t>語種</w:t>
            </w:r>
            <w:r>
              <w:rPr>
                <w:rFonts w:ascii="標楷體" w:eastAsia="標楷體" w:hAnsi="標楷體" w:cs="新細明體"/>
                <w:b/>
                <w:bCs/>
                <w:sz w:val="24"/>
                <w:szCs w:val="28"/>
              </w:rPr>
              <w:br/>
            </w:r>
            <w:r>
              <w:rPr>
                <w:rFonts w:ascii="標楷體" w:eastAsia="標楷體" w:hAnsi="標楷體" w:cs="新細明體"/>
                <w:b/>
                <w:bCs/>
                <w:sz w:val="24"/>
                <w:szCs w:val="28"/>
              </w:rPr>
              <w:t>序號</w:t>
            </w:r>
          </w:p>
        </w:tc>
      </w:tr>
      <w:tr w:rsidR="007F4440">
        <w:tblPrEx>
          <w:tblCellMar>
            <w:top w:w="0" w:type="dxa"/>
            <w:bottom w:w="0" w:type="dxa"/>
          </w:tblCellMar>
        </w:tblPrEx>
        <w:trPr>
          <w:trHeight w:val="88"/>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阿美語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Amis</w:t>
            </w:r>
            <w:r>
              <w:rPr>
                <w:rFonts w:ascii="標楷體" w:eastAsia="標楷體" w:hAnsi="標楷體" w:cs="新細明體"/>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pPr>
            <w:r>
              <w:rPr>
                <w:rFonts w:ascii="標楷體" w:eastAsia="標楷體" w:hAnsi="標楷體" w:cs="新細明體"/>
                <w:szCs w:val="28"/>
              </w:rPr>
              <w:t>南勢阿美語</w:t>
            </w:r>
            <w:r>
              <w:rPr>
                <w:rFonts w:ascii="標楷體" w:eastAsia="標楷體" w:hAnsi="標楷體" w:cs="新細明體"/>
                <w:sz w:val="24"/>
                <w:szCs w:val="28"/>
              </w:rPr>
              <w:t>（原稱：北部阿美語）</w:t>
            </w:r>
          </w:p>
        </w:tc>
        <w:tc>
          <w:tcPr>
            <w:tcW w:w="758" w:type="dxa"/>
            <w:vMerge w:val="restart"/>
            <w:tcBorders>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w:t>
            </w:r>
          </w:p>
        </w:tc>
      </w:tr>
      <w:tr w:rsidR="007F4440">
        <w:tblPrEx>
          <w:tblCellMar>
            <w:top w:w="0" w:type="dxa"/>
            <w:bottom w:w="0" w:type="dxa"/>
          </w:tblCellMar>
        </w:tblPrEx>
        <w:trPr>
          <w:trHeight w:val="221"/>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pPr>
            <w:r>
              <w:rPr>
                <w:rFonts w:ascii="標楷體" w:eastAsia="標楷體" w:hAnsi="標楷體" w:cs="新細明體"/>
                <w:szCs w:val="28"/>
              </w:rPr>
              <w:t>秀姑巒阿美語</w:t>
            </w:r>
            <w:r>
              <w:rPr>
                <w:rFonts w:ascii="標楷體" w:eastAsia="標楷體" w:hAnsi="標楷體" w:cs="新細明體"/>
                <w:sz w:val="24"/>
                <w:szCs w:val="28"/>
              </w:rPr>
              <w:t>（原稱：中部阿美語）</w:t>
            </w:r>
          </w:p>
        </w:tc>
        <w:tc>
          <w:tcPr>
            <w:tcW w:w="758" w:type="dxa"/>
            <w:vMerge/>
            <w:tcBorders>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4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海岸阿美語</w:t>
            </w:r>
          </w:p>
        </w:tc>
        <w:tc>
          <w:tcPr>
            <w:tcW w:w="758" w:type="dxa"/>
            <w:vMerge/>
            <w:tcBorders>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4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馬蘭阿美語</w:t>
            </w:r>
          </w:p>
        </w:tc>
        <w:tc>
          <w:tcPr>
            <w:tcW w:w="758" w:type="dxa"/>
            <w:vMerge/>
            <w:tcBorders>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恆春阿美語</w:t>
            </w:r>
          </w:p>
        </w:tc>
        <w:tc>
          <w:tcPr>
            <w:tcW w:w="758" w:type="dxa"/>
            <w:vMerge/>
            <w:tcBorders>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396"/>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2</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細明體"/>
                <w:szCs w:val="28"/>
              </w:rPr>
            </w:pPr>
            <w:r>
              <w:rPr>
                <w:rFonts w:ascii="標楷體" w:eastAsia="標楷體" w:hAnsi="標楷體" w:cs="細明體"/>
                <w:szCs w:val="28"/>
              </w:rPr>
              <w:t>泰雅語</w:t>
            </w:r>
            <w:r>
              <w:rPr>
                <w:rFonts w:ascii="標楷體" w:eastAsia="標楷體" w:hAnsi="標楷體" w:cs="細明體"/>
                <w:szCs w:val="28"/>
              </w:rPr>
              <w:br/>
            </w:r>
            <w:r>
              <w:rPr>
                <w:rFonts w:ascii="標楷體" w:eastAsia="標楷體" w:hAnsi="標楷體" w:cs="細明體"/>
                <w:szCs w:val="28"/>
              </w:rPr>
              <w:t>（</w:t>
            </w:r>
            <w:r>
              <w:rPr>
                <w:rFonts w:ascii="標楷體" w:eastAsia="標楷體" w:hAnsi="標楷體" w:cs="細明體"/>
                <w:szCs w:val="28"/>
              </w:rPr>
              <w:t>Tayal</w:t>
            </w:r>
            <w:r>
              <w:rPr>
                <w:rFonts w:ascii="標楷體" w:eastAsia="標楷體" w:hAnsi="標楷體" w:cs="細明體"/>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賽考利克泰雅語</w:t>
            </w:r>
          </w:p>
        </w:tc>
        <w:tc>
          <w:tcPr>
            <w:tcW w:w="758" w:type="dxa"/>
            <w:vMerge w:val="restart"/>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2</w:t>
            </w:r>
          </w:p>
        </w:tc>
      </w:tr>
      <w:tr w:rsidR="007F444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澤敖利泰雅語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四季泰雅語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54"/>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宜蘭澤敖利泰雅語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54"/>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汶水泰雅語</w:t>
            </w:r>
          </w:p>
        </w:tc>
        <w:tc>
          <w:tcPr>
            <w:tcW w:w="758" w:type="dxa"/>
            <w:tcBorders>
              <w:top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3</w:t>
            </w:r>
          </w:p>
        </w:tc>
      </w:tr>
      <w:tr w:rsidR="007F444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萬大泰雅語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4</w:t>
            </w:r>
          </w:p>
        </w:tc>
      </w:tr>
      <w:tr w:rsidR="007F4440">
        <w:tblPrEx>
          <w:tblCellMar>
            <w:top w:w="0" w:type="dxa"/>
            <w:bottom w:w="0" w:type="dxa"/>
          </w:tblCellMar>
        </w:tblPrEx>
        <w:trPr>
          <w:trHeight w:val="396"/>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3</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排灣語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Paiwan</w:t>
            </w:r>
            <w:r>
              <w:rPr>
                <w:rFonts w:ascii="標楷體" w:eastAsia="標楷體" w:hAnsi="標楷體" w:cs="新細明體"/>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東排灣語</w:t>
            </w:r>
          </w:p>
        </w:tc>
        <w:tc>
          <w:tcPr>
            <w:tcW w:w="758" w:type="dxa"/>
            <w:vMerge w:val="restart"/>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5</w:t>
            </w:r>
          </w:p>
        </w:tc>
      </w:tr>
      <w:tr w:rsidR="007F444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北排灣語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中排灣語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南排灣語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396"/>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4</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布農語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Bunun</w:t>
            </w:r>
            <w:r>
              <w:rPr>
                <w:rFonts w:ascii="標楷體" w:eastAsia="標楷體" w:hAnsi="標楷體" w:cs="新細明體"/>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卓群布農語</w:t>
            </w:r>
          </w:p>
        </w:tc>
        <w:tc>
          <w:tcPr>
            <w:tcW w:w="758"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6</w:t>
            </w:r>
          </w:p>
        </w:tc>
      </w:tr>
      <w:tr w:rsidR="007F444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卡群布農語</w:t>
            </w:r>
          </w:p>
        </w:tc>
        <w:tc>
          <w:tcPr>
            <w:tcW w:w="758"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丹群布農語</w:t>
            </w:r>
          </w:p>
        </w:tc>
        <w:tc>
          <w:tcPr>
            <w:tcW w:w="758"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巒群布農語</w:t>
            </w:r>
          </w:p>
        </w:tc>
        <w:tc>
          <w:tcPr>
            <w:tcW w:w="758"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郡群布農語</w:t>
            </w:r>
          </w:p>
        </w:tc>
        <w:tc>
          <w:tcPr>
            <w:tcW w:w="758" w:type="dxa"/>
            <w:vMerge/>
            <w:tcBorders>
              <w:top w:val="single" w:sz="8" w:space="0" w:color="000000"/>
              <w:left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396"/>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5</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卑南語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Pinuyumayan</w:t>
            </w:r>
            <w:r>
              <w:rPr>
                <w:rFonts w:ascii="標楷體" w:eastAsia="標楷體" w:hAnsi="標楷體" w:cs="新細明體"/>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南王卑南語</w:t>
            </w:r>
          </w:p>
        </w:tc>
        <w:tc>
          <w:tcPr>
            <w:tcW w:w="758" w:type="dxa"/>
            <w:vMerge w:val="restart"/>
            <w:tcBorders>
              <w:top w:val="single" w:sz="8"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7</w:t>
            </w:r>
          </w:p>
        </w:tc>
      </w:tr>
      <w:tr w:rsidR="007F444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知本卑南語</w:t>
            </w:r>
          </w:p>
        </w:tc>
        <w:tc>
          <w:tcPr>
            <w:tcW w:w="758" w:type="dxa"/>
            <w:vMerge/>
            <w:tcBorders>
              <w:top w:val="single" w:sz="8"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pPr>
            <w:r>
              <w:rPr>
                <w:rFonts w:ascii="標楷體" w:eastAsia="標楷體" w:hAnsi="標楷體" w:cs="新細明體"/>
                <w:szCs w:val="28"/>
              </w:rPr>
              <w:t>西群卑南語</w:t>
            </w:r>
            <w:r>
              <w:rPr>
                <w:rFonts w:ascii="標楷體" w:eastAsia="標楷體" w:hAnsi="標楷體" w:cs="新細明體"/>
                <w:sz w:val="24"/>
                <w:szCs w:val="28"/>
              </w:rPr>
              <w:t>（原稱：初鹿卑南語）</w:t>
            </w:r>
          </w:p>
        </w:tc>
        <w:tc>
          <w:tcPr>
            <w:tcW w:w="758" w:type="dxa"/>
            <w:vMerge/>
            <w:tcBorders>
              <w:top w:val="single" w:sz="8"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建和卑南語</w:t>
            </w:r>
          </w:p>
        </w:tc>
        <w:tc>
          <w:tcPr>
            <w:tcW w:w="758" w:type="dxa"/>
            <w:vMerge/>
            <w:tcBorders>
              <w:top w:val="single" w:sz="8" w:space="0" w:color="000000"/>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396"/>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6</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魯凱語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Rukai</w:t>
            </w:r>
            <w:r>
              <w:rPr>
                <w:rFonts w:ascii="標楷體" w:eastAsia="標楷體" w:hAnsi="標楷體" w:cs="新細明體"/>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東魯凱語</w:t>
            </w:r>
          </w:p>
        </w:tc>
        <w:tc>
          <w:tcPr>
            <w:tcW w:w="758" w:type="dxa"/>
            <w:vMerge w:val="restart"/>
            <w:tcBorders>
              <w:top w:val="single" w:sz="4" w:space="0" w:color="000000"/>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8</w:t>
            </w:r>
          </w:p>
        </w:tc>
      </w:tr>
      <w:tr w:rsidR="007F4440">
        <w:tblPrEx>
          <w:tblCellMar>
            <w:top w:w="0" w:type="dxa"/>
            <w:bottom w:w="0" w:type="dxa"/>
          </w:tblCellMar>
        </w:tblPrEx>
        <w:trPr>
          <w:trHeight w:val="396"/>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霧臺魯凱語</w:t>
            </w:r>
          </w:p>
        </w:tc>
        <w:tc>
          <w:tcPr>
            <w:tcW w:w="758" w:type="dxa"/>
            <w:vMerge/>
            <w:tcBorders>
              <w:top w:val="single" w:sz="4" w:space="0" w:color="000000"/>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54"/>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大武魯凱語</w:t>
            </w:r>
          </w:p>
        </w:tc>
        <w:tc>
          <w:tcPr>
            <w:tcW w:w="758" w:type="dxa"/>
            <w:vMerge/>
            <w:tcBorders>
              <w:top w:val="single" w:sz="4" w:space="0" w:color="000000"/>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多納魯凱語</w:t>
            </w:r>
          </w:p>
        </w:tc>
        <w:tc>
          <w:tcPr>
            <w:tcW w:w="758" w:type="dxa"/>
            <w:tcBorders>
              <w:top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9</w:t>
            </w:r>
          </w:p>
        </w:tc>
      </w:tr>
      <w:tr w:rsidR="007F444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茂林魯凱語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10</w:t>
            </w:r>
          </w:p>
        </w:tc>
      </w:tr>
      <w:tr w:rsidR="007F444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萬山魯凱語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11</w:t>
            </w:r>
          </w:p>
        </w:tc>
      </w:tr>
      <w:tr w:rsidR="007F4440">
        <w:tblPrEx>
          <w:tblCellMar>
            <w:top w:w="0" w:type="dxa"/>
            <w:bottom w:w="0" w:type="dxa"/>
          </w:tblCellMar>
        </w:tblPrEx>
        <w:trPr>
          <w:trHeight w:val="5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7</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鄒語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Cou</w:t>
            </w:r>
            <w:r>
              <w:rPr>
                <w:rFonts w:ascii="標楷體" w:eastAsia="標楷體" w:hAnsi="標楷體" w:cs="新細明體"/>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pPr>
            <w:r>
              <w:rPr>
                <w:rFonts w:ascii="標楷體" w:eastAsia="標楷體" w:hAnsi="標楷體" w:cs="新細明體"/>
                <w:szCs w:val="28"/>
              </w:rPr>
              <w:t>鄒語</w:t>
            </w:r>
            <w:r>
              <w:rPr>
                <w:rFonts w:ascii="標楷體" w:eastAsia="標楷體" w:hAnsi="標楷體" w:cs="新細明體"/>
                <w:sz w:val="24"/>
                <w:szCs w:val="24"/>
              </w:rPr>
              <w:t>（原稱</w:t>
            </w:r>
            <w:r>
              <w:rPr>
                <w:rFonts w:ascii="標楷體" w:eastAsia="標楷體" w:hAnsi="標楷體" w:cs="新細明體"/>
                <w:sz w:val="24"/>
                <w:szCs w:val="28"/>
              </w:rPr>
              <w:t>：</w:t>
            </w:r>
            <w:r>
              <w:rPr>
                <w:rFonts w:ascii="標楷體" w:eastAsia="標楷體" w:hAnsi="標楷體" w:cs="新細明體"/>
                <w:sz w:val="24"/>
                <w:szCs w:val="24"/>
              </w:rPr>
              <w:t>阿里山鄒語）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12</w:t>
            </w:r>
          </w:p>
        </w:tc>
      </w:tr>
      <w:tr w:rsidR="007F4440">
        <w:tblPrEx>
          <w:tblCellMar>
            <w:top w:w="0" w:type="dxa"/>
            <w:bottom w:w="0" w:type="dxa"/>
          </w:tblCellMar>
        </w:tblPrEx>
        <w:trPr>
          <w:trHeight w:val="80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8</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賽夏語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SaySiyat</w:t>
            </w:r>
            <w:r>
              <w:rPr>
                <w:rFonts w:ascii="標楷體" w:eastAsia="標楷體" w:hAnsi="標楷體" w:cs="新細明體"/>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賽夏語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13</w:t>
            </w:r>
          </w:p>
        </w:tc>
      </w:tr>
      <w:tr w:rsidR="007F4440">
        <w:tblPrEx>
          <w:tblCellMar>
            <w:top w:w="0" w:type="dxa"/>
            <w:bottom w:w="0" w:type="dxa"/>
          </w:tblCellMar>
        </w:tblPrEx>
        <w:trPr>
          <w:trHeight w:val="458"/>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9</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雅美語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Yami</w:t>
            </w:r>
            <w:r>
              <w:rPr>
                <w:rFonts w:ascii="標楷體" w:eastAsia="標楷體" w:hAnsi="標楷體" w:cs="新細明體"/>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雅美語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14</w:t>
            </w:r>
          </w:p>
        </w:tc>
      </w:tr>
      <w:tr w:rsidR="007F4440">
        <w:tblPrEx>
          <w:tblCellMar>
            <w:top w:w="0" w:type="dxa"/>
            <w:bottom w:w="0" w:type="dxa"/>
          </w:tblCellMar>
        </w:tblPrEx>
        <w:trPr>
          <w:trHeight w:val="80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10</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邵語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Thao</w:t>
            </w:r>
            <w:r>
              <w:rPr>
                <w:rFonts w:ascii="標楷體" w:eastAsia="標楷體" w:hAnsi="標楷體" w:cs="新細明體"/>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邵語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15</w:t>
            </w:r>
          </w:p>
        </w:tc>
      </w:tr>
      <w:tr w:rsidR="007F4440">
        <w:tblPrEx>
          <w:tblCellMar>
            <w:top w:w="0" w:type="dxa"/>
            <w:bottom w:w="0" w:type="dxa"/>
          </w:tblCellMar>
        </w:tblPrEx>
        <w:trPr>
          <w:trHeight w:val="5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11</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噶瑪蘭語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Kebalan</w:t>
            </w:r>
            <w:r>
              <w:rPr>
                <w:rFonts w:ascii="標楷體" w:eastAsia="標楷體" w:hAnsi="標楷體" w:cs="新細明體"/>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噶瑪蘭語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16</w:t>
            </w:r>
          </w:p>
        </w:tc>
      </w:tr>
      <w:tr w:rsidR="007F4440">
        <w:tblPrEx>
          <w:tblCellMar>
            <w:top w:w="0" w:type="dxa"/>
            <w:bottom w:w="0" w:type="dxa"/>
          </w:tblCellMar>
        </w:tblPrEx>
        <w:trPr>
          <w:trHeight w:val="155"/>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12</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太魯閣語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Truku</w:t>
            </w:r>
            <w:r>
              <w:rPr>
                <w:rFonts w:ascii="標楷體" w:eastAsia="標楷體" w:hAnsi="標楷體" w:cs="新細明體"/>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太魯閣語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17</w:t>
            </w:r>
          </w:p>
        </w:tc>
      </w:tr>
      <w:tr w:rsidR="007F4440">
        <w:tblPrEx>
          <w:tblCellMar>
            <w:top w:w="0" w:type="dxa"/>
            <w:bottom w:w="0" w:type="dxa"/>
          </w:tblCellMar>
        </w:tblPrEx>
        <w:trPr>
          <w:trHeight w:val="5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13</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撒奇萊雅語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Sakizaya</w:t>
            </w:r>
            <w:r>
              <w:rPr>
                <w:rFonts w:ascii="標楷體" w:eastAsia="標楷體" w:hAnsi="標楷體" w:cs="新細明體"/>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rPr>
                <w:rFonts w:ascii="標楷體" w:eastAsia="標楷體" w:hAnsi="標楷體" w:cs="新細明體"/>
                <w:szCs w:val="28"/>
              </w:rPr>
            </w:pPr>
            <w:r>
              <w:rPr>
                <w:rFonts w:ascii="標楷體" w:eastAsia="標楷體" w:hAnsi="標楷體" w:cs="新細明體"/>
                <w:szCs w:val="28"/>
              </w:rPr>
              <w:t>撒奇萊雅語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18</w:t>
            </w:r>
          </w:p>
        </w:tc>
      </w:tr>
      <w:tr w:rsidR="007F4440">
        <w:tblPrEx>
          <w:tblCellMar>
            <w:top w:w="0" w:type="dxa"/>
            <w:bottom w:w="0" w:type="dxa"/>
          </w:tblCellMar>
        </w:tblPrEx>
        <w:trPr>
          <w:trHeight w:val="54"/>
          <w:jc w:val="center"/>
        </w:trPr>
        <w:tc>
          <w:tcPr>
            <w:tcW w:w="79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14</w:t>
            </w:r>
          </w:p>
        </w:tc>
        <w:tc>
          <w:tcPr>
            <w:tcW w:w="329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賽德克語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Seediq/Seejiq/Sediq</w:t>
            </w:r>
            <w:r>
              <w:rPr>
                <w:rFonts w:ascii="標楷體" w:eastAsia="標楷體" w:hAnsi="標楷體" w:cs="新細明體"/>
                <w:szCs w:val="28"/>
              </w:rPr>
              <w:t>）</w:t>
            </w: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pPr>
            <w:r>
              <w:rPr>
                <w:rFonts w:ascii="標楷體" w:eastAsia="標楷體" w:hAnsi="標楷體" w:cs="新細明體"/>
                <w:szCs w:val="28"/>
              </w:rPr>
              <w:t>都達賽德克語</w:t>
            </w:r>
            <w:r>
              <w:rPr>
                <w:rFonts w:ascii="標楷體" w:eastAsia="標楷體" w:hAnsi="標楷體" w:cs="新細明體"/>
                <w:sz w:val="24"/>
                <w:szCs w:val="24"/>
              </w:rPr>
              <w:t>（原稱</w:t>
            </w:r>
            <w:r>
              <w:rPr>
                <w:rFonts w:ascii="標楷體" w:eastAsia="標楷體" w:hAnsi="標楷體" w:cs="新細明體"/>
                <w:sz w:val="24"/>
                <w:szCs w:val="28"/>
              </w:rPr>
              <w:t>：</w:t>
            </w:r>
            <w:r>
              <w:rPr>
                <w:rFonts w:ascii="標楷體" w:eastAsia="標楷體" w:hAnsi="標楷體" w:cs="新細明體"/>
                <w:sz w:val="24"/>
                <w:szCs w:val="24"/>
              </w:rPr>
              <w:t>都達語）</w:t>
            </w:r>
          </w:p>
        </w:tc>
        <w:tc>
          <w:tcPr>
            <w:tcW w:w="758" w:type="dxa"/>
            <w:vMerge w:val="restart"/>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19</w:t>
            </w:r>
          </w:p>
        </w:tc>
      </w:tr>
      <w:tr w:rsidR="007F4440">
        <w:tblPrEx>
          <w:tblCellMar>
            <w:top w:w="0" w:type="dxa"/>
            <w:bottom w:w="0" w:type="dxa"/>
          </w:tblCellMar>
        </w:tblPrEx>
        <w:trPr>
          <w:trHeight w:val="408"/>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pPr>
            <w:r>
              <w:rPr>
                <w:rFonts w:ascii="標楷體" w:eastAsia="標楷體" w:hAnsi="標楷體" w:cs="新細明體"/>
                <w:szCs w:val="28"/>
              </w:rPr>
              <w:t>德固達雅賽德克語</w:t>
            </w:r>
            <w:r>
              <w:rPr>
                <w:rFonts w:ascii="標楷體" w:eastAsia="標楷體" w:hAnsi="標楷體" w:cs="新細明體"/>
                <w:sz w:val="24"/>
                <w:szCs w:val="24"/>
              </w:rPr>
              <w:t>（原稱</w:t>
            </w:r>
            <w:r>
              <w:rPr>
                <w:rFonts w:ascii="標楷體" w:eastAsia="標楷體" w:hAnsi="標楷體" w:cs="新細明體"/>
                <w:sz w:val="24"/>
                <w:szCs w:val="28"/>
              </w:rPr>
              <w:t>：</w:t>
            </w:r>
            <w:r>
              <w:rPr>
                <w:rFonts w:ascii="標楷體" w:eastAsia="標楷體" w:hAnsi="標楷體" w:cs="新細明體"/>
                <w:sz w:val="24"/>
                <w:szCs w:val="24"/>
              </w:rPr>
              <w:t>德固達雅語）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54"/>
          <w:jc w:val="center"/>
        </w:trPr>
        <w:tc>
          <w:tcPr>
            <w:tcW w:w="79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329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pPr>
            <w:r>
              <w:rPr>
                <w:rFonts w:ascii="標楷體" w:eastAsia="標楷體" w:hAnsi="標楷體" w:cs="新細明體"/>
                <w:szCs w:val="28"/>
              </w:rPr>
              <w:t>德鹿谷賽德克語</w:t>
            </w:r>
            <w:r>
              <w:rPr>
                <w:rFonts w:ascii="標楷體" w:eastAsia="標楷體" w:hAnsi="標楷體" w:cs="新細明體"/>
                <w:sz w:val="24"/>
                <w:szCs w:val="24"/>
              </w:rPr>
              <w:t>（原稱</w:t>
            </w:r>
            <w:r>
              <w:rPr>
                <w:rFonts w:ascii="標楷體" w:eastAsia="標楷體" w:hAnsi="標楷體" w:cs="新細明體"/>
                <w:sz w:val="24"/>
                <w:szCs w:val="28"/>
              </w:rPr>
              <w:t>：</w:t>
            </w:r>
            <w:r>
              <w:rPr>
                <w:rFonts w:ascii="標楷體" w:eastAsia="標楷體" w:hAnsi="標楷體" w:cs="新細明體"/>
                <w:sz w:val="24"/>
                <w:szCs w:val="24"/>
              </w:rPr>
              <w:t>德路固語）</w:t>
            </w:r>
          </w:p>
        </w:tc>
        <w:tc>
          <w:tcPr>
            <w:tcW w:w="758" w:type="dxa"/>
            <w:vMerge/>
            <w:tcBorders>
              <w:left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7F4440">
            <w:pPr>
              <w:widowControl/>
              <w:snapToGrid w:val="0"/>
              <w:spacing w:line="276" w:lineRule="auto"/>
              <w:outlineLvl w:val="9"/>
              <w:rPr>
                <w:rFonts w:ascii="標楷體" w:eastAsia="標楷體" w:hAnsi="標楷體" w:cs="新細明體"/>
                <w:szCs w:val="28"/>
              </w:rPr>
            </w:pPr>
          </w:p>
        </w:tc>
      </w:tr>
      <w:tr w:rsidR="007F4440">
        <w:tblPrEx>
          <w:tblCellMar>
            <w:top w:w="0" w:type="dxa"/>
            <w:bottom w:w="0" w:type="dxa"/>
          </w:tblCellMar>
        </w:tblPrEx>
        <w:trPr>
          <w:trHeight w:val="54"/>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15</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拉阿魯哇語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Hla'alua</w:t>
            </w:r>
            <w:r>
              <w:rPr>
                <w:rFonts w:ascii="標楷體" w:eastAsia="標楷體" w:hAnsi="標楷體" w:cs="新細明體"/>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pPr>
            <w:r>
              <w:rPr>
                <w:rFonts w:ascii="標楷體" w:eastAsia="標楷體" w:hAnsi="標楷體" w:cs="新細明體"/>
                <w:szCs w:val="28"/>
              </w:rPr>
              <w:t>拉阿魯哇語</w:t>
            </w:r>
            <w:r>
              <w:rPr>
                <w:rFonts w:ascii="標楷體" w:eastAsia="標楷體" w:hAnsi="標楷體" w:cs="新細明體"/>
                <w:sz w:val="24"/>
                <w:szCs w:val="24"/>
              </w:rPr>
              <w:t>（原稱</w:t>
            </w:r>
            <w:r>
              <w:rPr>
                <w:rFonts w:ascii="標楷體" w:eastAsia="標楷體" w:hAnsi="標楷體" w:cs="新細明體"/>
                <w:sz w:val="24"/>
                <w:szCs w:val="28"/>
              </w:rPr>
              <w:t>：</w:t>
            </w:r>
            <w:r>
              <w:rPr>
                <w:rFonts w:ascii="標楷體" w:eastAsia="標楷體" w:hAnsi="標楷體" w:cs="新細明體"/>
                <w:sz w:val="24"/>
                <w:szCs w:val="24"/>
              </w:rPr>
              <w:t>沙阿魯阿鄒語）</w:t>
            </w:r>
          </w:p>
        </w:tc>
        <w:tc>
          <w:tcPr>
            <w:tcW w:w="758" w:type="dxa"/>
            <w:tcBorders>
              <w:top w:val="single" w:sz="8"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20</w:t>
            </w:r>
          </w:p>
        </w:tc>
      </w:tr>
      <w:tr w:rsidR="007F4440">
        <w:tblPrEx>
          <w:tblCellMar>
            <w:top w:w="0" w:type="dxa"/>
            <w:bottom w:w="0" w:type="dxa"/>
          </w:tblCellMar>
        </w:tblPrEx>
        <w:trPr>
          <w:trHeight w:val="103"/>
          <w:jc w:val="center"/>
        </w:trPr>
        <w:tc>
          <w:tcPr>
            <w:tcW w:w="7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16</w:t>
            </w:r>
          </w:p>
        </w:tc>
        <w:tc>
          <w:tcPr>
            <w:tcW w:w="329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卡那卡那富語</w:t>
            </w:r>
            <w:r>
              <w:rPr>
                <w:rFonts w:ascii="標楷體" w:eastAsia="標楷體" w:hAnsi="標楷體" w:cs="新細明體"/>
                <w:szCs w:val="28"/>
              </w:rPr>
              <w:br/>
            </w:r>
            <w:r>
              <w:rPr>
                <w:rFonts w:ascii="標楷體" w:eastAsia="標楷體" w:hAnsi="標楷體" w:cs="新細明體"/>
                <w:szCs w:val="28"/>
              </w:rPr>
              <w:t>（</w:t>
            </w:r>
            <w:r>
              <w:rPr>
                <w:rFonts w:ascii="標楷體" w:eastAsia="標楷體" w:hAnsi="標楷體" w:cs="新細明體"/>
                <w:szCs w:val="28"/>
              </w:rPr>
              <w:t>Kanakanavu</w:t>
            </w:r>
            <w:r>
              <w:rPr>
                <w:rFonts w:ascii="標楷體" w:eastAsia="標楷體" w:hAnsi="標楷體" w:cs="新細明體"/>
                <w:szCs w:val="28"/>
              </w:rPr>
              <w:t>）</w:t>
            </w:r>
          </w:p>
        </w:tc>
        <w:tc>
          <w:tcPr>
            <w:tcW w:w="478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7F4440" w:rsidRDefault="002D1EF4">
            <w:pPr>
              <w:widowControl/>
              <w:snapToGrid w:val="0"/>
              <w:spacing w:line="276" w:lineRule="auto"/>
              <w:outlineLvl w:val="9"/>
            </w:pPr>
            <w:r>
              <w:rPr>
                <w:rFonts w:ascii="標楷體" w:eastAsia="標楷體" w:hAnsi="標楷體" w:cs="新細明體"/>
                <w:szCs w:val="28"/>
              </w:rPr>
              <w:t>卡那卡那富語</w:t>
            </w:r>
            <w:r>
              <w:rPr>
                <w:rFonts w:ascii="標楷體" w:eastAsia="標楷體" w:hAnsi="標楷體" w:cs="新細明體"/>
                <w:sz w:val="24"/>
                <w:szCs w:val="24"/>
              </w:rPr>
              <w:t>（原稱</w:t>
            </w:r>
            <w:r>
              <w:rPr>
                <w:rFonts w:ascii="標楷體" w:eastAsia="標楷體" w:hAnsi="標楷體" w:cs="新細明體"/>
                <w:sz w:val="24"/>
                <w:szCs w:val="28"/>
              </w:rPr>
              <w:t>：</w:t>
            </w:r>
            <w:r>
              <w:rPr>
                <w:rFonts w:ascii="標楷體" w:eastAsia="標楷體" w:hAnsi="標楷體" w:cs="新細明體"/>
                <w:sz w:val="24"/>
                <w:szCs w:val="24"/>
              </w:rPr>
              <w:t>卡那卡那富鄒語）</w:t>
            </w:r>
          </w:p>
        </w:tc>
        <w:tc>
          <w:tcPr>
            <w:tcW w:w="758" w:type="dxa"/>
            <w:tcBorders>
              <w:bottom w:val="single" w:sz="8" w:space="0" w:color="000000"/>
              <w:right w:val="single" w:sz="8" w:space="0" w:color="000000"/>
            </w:tcBorders>
            <w:shd w:val="clear" w:color="auto" w:fill="auto"/>
            <w:noWrap/>
            <w:tcMar>
              <w:top w:w="0" w:type="dxa"/>
              <w:left w:w="28" w:type="dxa"/>
              <w:bottom w:w="0" w:type="dxa"/>
              <w:right w:w="28" w:type="dxa"/>
            </w:tcMar>
            <w:vAlign w:val="center"/>
          </w:tcPr>
          <w:p w:rsidR="007F4440" w:rsidRDefault="002D1EF4">
            <w:pPr>
              <w:widowControl/>
              <w:snapToGrid w:val="0"/>
              <w:spacing w:line="276" w:lineRule="auto"/>
              <w:jc w:val="center"/>
              <w:outlineLvl w:val="9"/>
              <w:rPr>
                <w:rFonts w:ascii="標楷體" w:eastAsia="標楷體" w:hAnsi="標楷體" w:cs="新細明體"/>
                <w:szCs w:val="28"/>
              </w:rPr>
            </w:pPr>
            <w:r>
              <w:rPr>
                <w:rFonts w:ascii="標楷體" w:eastAsia="標楷體" w:hAnsi="標楷體" w:cs="新細明體"/>
                <w:szCs w:val="28"/>
              </w:rPr>
              <w:t>21</w:t>
            </w:r>
          </w:p>
        </w:tc>
      </w:tr>
    </w:tbl>
    <w:p w:rsidR="007F4440" w:rsidRDefault="002D1EF4">
      <w:pPr>
        <w:tabs>
          <w:tab w:val="left" w:pos="5192"/>
        </w:tabs>
        <w:snapToGrid w:val="0"/>
        <w:spacing w:line="276" w:lineRule="auto"/>
        <w:outlineLvl w:val="9"/>
      </w:pPr>
      <w:r>
        <w:rPr>
          <w:rFonts w:ascii="標楷體" w:eastAsia="標楷體" w:hAnsi="標楷體" w:cs="細明體"/>
          <w:b/>
          <w:bCs/>
          <w:szCs w:val="28"/>
        </w:rPr>
        <w:t>※</w:t>
      </w:r>
      <w:r>
        <w:rPr>
          <w:rFonts w:ascii="標楷體" w:eastAsia="標楷體" w:hAnsi="標楷體" w:cs="新細明體"/>
          <w:b/>
          <w:bCs/>
          <w:szCs w:val="28"/>
        </w:rPr>
        <w:t>說明：</w:t>
      </w:r>
    </w:p>
    <w:p w:rsidR="007F4440" w:rsidRDefault="002D1EF4">
      <w:pPr>
        <w:tabs>
          <w:tab w:val="left" w:pos="5192"/>
        </w:tabs>
        <w:snapToGrid w:val="0"/>
        <w:spacing w:line="276" w:lineRule="auto"/>
        <w:outlineLvl w:val="9"/>
        <w:rPr>
          <w:rFonts w:ascii="標楷體" w:eastAsia="標楷體" w:hAnsi="標楷體" w:cs="新細明體"/>
          <w:b/>
          <w:bCs/>
          <w:szCs w:val="28"/>
        </w:rPr>
      </w:pPr>
      <w:r>
        <w:rPr>
          <w:rFonts w:ascii="標楷體" w:eastAsia="標楷體" w:hAnsi="標楷體" w:cs="新細明體"/>
          <w:b/>
          <w:bCs/>
          <w:szCs w:val="28"/>
        </w:rPr>
        <w:t>一、語別以虛線表示者併為一組，以實線表示者另立一組比賽。</w:t>
      </w:r>
    </w:p>
    <w:p w:rsidR="007F4440" w:rsidRDefault="002D1EF4">
      <w:pPr>
        <w:spacing w:line="276" w:lineRule="auto"/>
        <w:outlineLvl w:val="9"/>
        <w:rPr>
          <w:rFonts w:ascii="標楷體" w:eastAsia="標楷體" w:hAnsi="標楷體" w:cs="新細明體"/>
          <w:b/>
          <w:bCs/>
          <w:szCs w:val="28"/>
        </w:rPr>
      </w:pPr>
      <w:r>
        <w:rPr>
          <w:rFonts w:ascii="標楷體" w:eastAsia="標楷體" w:hAnsi="標楷體" w:cs="新細明體"/>
          <w:b/>
          <w:bCs/>
          <w:szCs w:val="28"/>
        </w:rPr>
        <w:t>二、原住民族語分</w:t>
      </w:r>
      <w:r>
        <w:rPr>
          <w:rFonts w:ascii="標楷體" w:eastAsia="標楷體" w:hAnsi="標楷體" w:cs="新細明體"/>
          <w:b/>
          <w:bCs/>
          <w:szCs w:val="28"/>
        </w:rPr>
        <w:t>21</w:t>
      </w:r>
      <w:r>
        <w:rPr>
          <w:rFonts w:ascii="標楷體" w:eastAsia="標楷體" w:hAnsi="標楷體" w:cs="新細明體"/>
          <w:b/>
          <w:bCs/>
          <w:szCs w:val="28"/>
        </w:rPr>
        <w:t>語種，每語種以</w:t>
      </w:r>
      <w:r>
        <w:rPr>
          <w:rFonts w:ascii="標楷體" w:eastAsia="標楷體" w:hAnsi="標楷體" w:cs="新細明體"/>
          <w:b/>
          <w:bCs/>
          <w:szCs w:val="28"/>
        </w:rPr>
        <w:t>2</w:t>
      </w:r>
      <w:r>
        <w:rPr>
          <w:rFonts w:ascii="標楷體" w:eastAsia="標楷體" w:hAnsi="標楷體" w:cs="新細明體"/>
          <w:b/>
          <w:bCs/>
          <w:szCs w:val="28"/>
        </w:rPr>
        <w:t>隊為限，因此學校最多可推派至</w:t>
      </w:r>
      <w:r>
        <w:rPr>
          <w:rFonts w:ascii="標楷體" w:eastAsia="標楷體" w:hAnsi="標楷體" w:cs="新細明體"/>
          <w:b/>
          <w:bCs/>
          <w:szCs w:val="28"/>
        </w:rPr>
        <w:t>42</w:t>
      </w:r>
      <w:r>
        <w:rPr>
          <w:rFonts w:ascii="標楷體" w:eastAsia="標楷體" w:hAnsi="標楷體" w:cs="新細明體"/>
          <w:b/>
          <w:bCs/>
          <w:szCs w:val="28"/>
        </w:rPr>
        <w:t>隊。</w:t>
      </w:r>
    </w:p>
    <w:p w:rsidR="007F4440" w:rsidRDefault="002D1EF4">
      <w:pPr>
        <w:pageBreakBefore/>
        <w:spacing w:before="4" w:line="276" w:lineRule="auto"/>
        <w:outlineLvl w:val="9"/>
        <w:rPr>
          <w:rFonts w:ascii="標楷體" w:eastAsia="標楷體" w:hAnsi="標楷體"/>
          <w:b/>
          <w:szCs w:val="28"/>
        </w:rPr>
      </w:pPr>
      <w:r>
        <w:rPr>
          <w:rFonts w:ascii="標楷體" w:eastAsia="標楷體" w:hAnsi="標楷體"/>
          <w:b/>
          <w:szCs w:val="28"/>
        </w:rPr>
        <w:lastRenderedPageBreak/>
        <w:t>附件</w:t>
      </w:r>
      <w:r>
        <w:rPr>
          <w:rFonts w:ascii="標楷體" w:eastAsia="標楷體" w:hAnsi="標楷體"/>
          <w:b/>
          <w:szCs w:val="28"/>
        </w:rPr>
        <w:t>2</w:t>
      </w:r>
    </w:p>
    <w:p w:rsidR="007F4440" w:rsidRDefault="002D1EF4">
      <w:pPr>
        <w:spacing w:line="276" w:lineRule="auto"/>
        <w:jc w:val="center"/>
        <w:outlineLvl w:val="9"/>
      </w:pPr>
      <w:r>
        <w:rPr>
          <w:rFonts w:ascii="標楷體" w:eastAsia="標楷體" w:hAnsi="標楷體" w:cs="細明體"/>
          <w:b/>
          <w:sz w:val="32"/>
          <w:szCs w:val="30"/>
        </w:rPr>
        <w:t>臺北市</w:t>
      </w:r>
      <w:r>
        <w:rPr>
          <w:rFonts w:ascii="標楷體" w:eastAsia="標楷體" w:hAnsi="標楷體" w:cs="細明體"/>
          <w:b/>
          <w:sz w:val="32"/>
          <w:szCs w:val="30"/>
        </w:rPr>
        <w:t>112</w:t>
      </w:r>
      <w:r>
        <w:rPr>
          <w:rFonts w:ascii="標楷體" w:eastAsia="標楷體" w:hAnsi="標楷體" w:cs="細明體"/>
          <w:b/>
          <w:sz w:val="32"/>
          <w:szCs w:val="30"/>
        </w:rPr>
        <w:t>年度語文競賽試辦本土語文讀者劇場競賽報名表</w:t>
      </w:r>
    </w:p>
    <w:tbl>
      <w:tblPr>
        <w:tblW w:w="9703" w:type="dxa"/>
        <w:jc w:val="center"/>
        <w:tblCellMar>
          <w:left w:w="10" w:type="dxa"/>
          <w:right w:w="10" w:type="dxa"/>
        </w:tblCellMar>
        <w:tblLook w:val="0000" w:firstRow="0" w:lastRow="0" w:firstColumn="0" w:lastColumn="0" w:noHBand="0" w:noVBand="0"/>
      </w:tblPr>
      <w:tblGrid>
        <w:gridCol w:w="972"/>
        <w:gridCol w:w="492"/>
        <w:gridCol w:w="1770"/>
        <w:gridCol w:w="305"/>
        <w:gridCol w:w="693"/>
        <w:gridCol w:w="299"/>
        <w:gridCol w:w="693"/>
        <w:gridCol w:w="1008"/>
        <w:gridCol w:w="1260"/>
        <w:gridCol w:w="2211"/>
      </w:tblGrid>
      <w:tr w:rsidR="007F4440">
        <w:tblPrEx>
          <w:tblCellMar>
            <w:top w:w="0" w:type="dxa"/>
            <w:bottom w:w="0" w:type="dxa"/>
          </w:tblCellMar>
        </w:tblPrEx>
        <w:trPr>
          <w:trHeight w:val="70"/>
          <w:jc w:val="center"/>
        </w:trPr>
        <w:tc>
          <w:tcPr>
            <w:tcW w:w="1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jc w:val="center"/>
              <w:outlineLvl w:val="9"/>
              <w:rPr>
                <w:rFonts w:ascii="標楷體" w:eastAsia="標楷體" w:hAnsi="標楷體"/>
                <w:b/>
              </w:rPr>
            </w:pPr>
            <w:r>
              <w:rPr>
                <w:rFonts w:ascii="標楷體" w:eastAsia="標楷體" w:hAnsi="標楷體"/>
                <w:b/>
              </w:rPr>
              <w:t>學校名稱</w:t>
            </w:r>
          </w:p>
        </w:tc>
        <w:tc>
          <w:tcPr>
            <w:tcW w:w="823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jc w:val="center"/>
              <w:outlineLvl w:val="9"/>
              <w:rPr>
                <w:rFonts w:ascii="標楷體" w:eastAsia="標楷體" w:hAnsi="標楷體"/>
              </w:rPr>
            </w:pPr>
            <w:r>
              <w:rPr>
                <w:rFonts w:ascii="標楷體" w:eastAsia="標楷體" w:hAnsi="標楷體"/>
              </w:rPr>
              <w:t>請輸入完整全銜</w:t>
            </w:r>
          </w:p>
        </w:tc>
      </w:tr>
      <w:tr w:rsidR="007F4440">
        <w:tblPrEx>
          <w:tblCellMar>
            <w:top w:w="0" w:type="dxa"/>
            <w:bottom w:w="0" w:type="dxa"/>
          </w:tblCellMar>
        </w:tblPrEx>
        <w:trPr>
          <w:trHeight w:val="80"/>
          <w:jc w:val="center"/>
        </w:trPr>
        <w:tc>
          <w:tcPr>
            <w:tcW w:w="14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jc w:val="center"/>
              <w:outlineLvl w:val="9"/>
              <w:rPr>
                <w:rFonts w:ascii="標楷體" w:eastAsia="標楷體" w:hAnsi="標楷體"/>
                <w:b/>
              </w:rPr>
            </w:pPr>
            <w:r>
              <w:rPr>
                <w:rFonts w:ascii="標楷體" w:eastAsia="標楷體" w:hAnsi="標楷體"/>
                <w:b/>
              </w:rPr>
              <w:t>參賽語言</w:t>
            </w:r>
          </w:p>
          <w:p w:rsidR="007F4440" w:rsidRDefault="002D1EF4">
            <w:pPr>
              <w:snapToGrid w:val="0"/>
              <w:spacing w:line="276" w:lineRule="auto"/>
              <w:jc w:val="center"/>
              <w:outlineLvl w:val="9"/>
              <w:rPr>
                <w:rFonts w:ascii="標楷體" w:eastAsia="標楷體" w:hAnsi="標楷體"/>
                <w:b/>
              </w:rPr>
            </w:pPr>
            <w:r>
              <w:rPr>
                <w:rFonts w:ascii="標楷體" w:eastAsia="標楷體" w:hAnsi="標楷體"/>
                <w:b/>
              </w:rPr>
              <w:t>(</w:t>
            </w:r>
            <w:r>
              <w:rPr>
                <w:rFonts w:ascii="標楷體" w:eastAsia="標楷體" w:hAnsi="標楷體"/>
                <w:b/>
              </w:rPr>
              <w:t>請勾選</w:t>
            </w:r>
            <w:r>
              <w:rPr>
                <w:rFonts w:ascii="標楷體" w:eastAsia="標楷體" w:hAnsi="標楷體"/>
                <w:b/>
              </w:rPr>
              <w:t>)</w:t>
            </w:r>
          </w:p>
        </w:tc>
        <w:tc>
          <w:tcPr>
            <w:tcW w:w="8239" w:type="dxa"/>
            <w:gridSpan w:val="8"/>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outlineLvl w:val="9"/>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 xml:space="preserve">閩南語　</w:t>
            </w:r>
            <w:r>
              <w:rPr>
                <w:rFonts w:ascii="標楷體" w:eastAsia="標楷體" w:hAnsi="標楷體"/>
                <w:sz w:val="22"/>
                <w:szCs w:val="22"/>
              </w:rPr>
              <w:t>□</w:t>
            </w:r>
            <w:r>
              <w:rPr>
                <w:rFonts w:ascii="標楷體" w:eastAsia="標楷體" w:hAnsi="標楷體"/>
                <w:sz w:val="22"/>
                <w:szCs w:val="22"/>
              </w:rPr>
              <w:t>客語</w:t>
            </w:r>
            <w:r>
              <w:rPr>
                <w:rFonts w:ascii="標楷體" w:eastAsia="標楷體" w:hAnsi="標楷體"/>
                <w:sz w:val="22"/>
                <w:szCs w:val="22"/>
              </w:rPr>
              <w:t>(○</w:t>
            </w:r>
            <w:r>
              <w:rPr>
                <w:rFonts w:ascii="標楷體" w:eastAsia="標楷體" w:hAnsi="標楷體"/>
                <w:sz w:val="22"/>
                <w:szCs w:val="22"/>
              </w:rPr>
              <w:t>四縣</w:t>
            </w:r>
            <w:r>
              <w:rPr>
                <w:rFonts w:ascii="標楷體" w:eastAsia="標楷體" w:hAnsi="標楷體"/>
                <w:sz w:val="22"/>
                <w:szCs w:val="22"/>
              </w:rPr>
              <w:t xml:space="preserve"> ○</w:t>
            </w:r>
            <w:r>
              <w:rPr>
                <w:rFonts w:ascii="標楷體" w:eastAsia="標楷體" w:hAnsi="標楷體"/>
                <w:sz w:val="22"/>
                <w:szCs w:val="22"/>
              </w:rPr>
              <w:t>海陸</w:t>
            </w:r>
            <w:r>
              <w:rPr>
                <w:rFonts w:ascii="標楷體" w:eastAsia="標楷體" w:hAnsi="標楷體"/>
                <w:sz w:val="22"/>
                <w:szCs w:val="22"/>
              </w:rPr>
              <w:t xml:space="preserve"> ○</w:t>
            </w:r>
            <w:r>
              <w:rPr>
                <w:rFonts w:ascii="標楷體" w:eastAsia="標楷體" w:hAnsi="標楷體"/>
                <w:sz w:val="22"/>
                <w:szCs w:val="22"/>
              </w:rPr>
              <w:t>大埔</w:t>
            </w:r>
            <w:r>
              <w:rPr>
                <w:rFonts w:ascii="標楷體" w:eastAsia="標楷體" w:hAnsi="標楷體"/>
                <w:sz w:val="22"/>
                <w:szCs w:val="22"/>
              </w:rPr>
              <w:t xml:space="preserve"> ○</w:t>
            </w:r>
            <w:r>
              <w:rPr>
                <w:rFonts w:ascii="標楷體" w:eastAsia="標楷體" w:hAnsi="標楷體"/>
                <w:sz w:val="22"/>
                <w:szCs w:val="22"/>
              </w:rPr>
              <w:t>饒平</w:t>
            </w:r>
            <w:r>
              <w:rPr>
                <w:rFonts w:ascii="標楷體" w:eastAsia="標楷體" w:hAnsi="標楷體"/>
                <w:sz w:val="22"/>
                <w:szCs w:val="22"/>
              </w:rPr>
              <w:t xml:space="preserve"> ○</w:t>
            </w:r>
            <w:r>
              <w:rPr>
                <w:rFonts w:ascii="標楷體" w:eastAsia="標楷體" w:hAnsi="標楷體"/>
                <w:sz w:val="22"/>
                <w:szCs w:val="22"/>
              </w:rPr>
              <w:t>詔安</w:t>
            </w:r>
            <w:r>
              <w:rPr>
                <w:rFonts w:ascii="標楷體" w:eastAsia="標楷體" w:hAnsi="標楷體"/>
                <w:sz w:val="22"/>
                <w:szCs w:val="22"/>
              </w:rPr>
              <w:t xml:space="preserve"> ○</w:t>
            </w:r>
            <w:r>
              <w:rPr>
                <w:rFonts w:ascii="標楷體" w:eastAsia="標楷體" w:hAnsi="標楷體"/>
                <w:sz w:val="22"/>
                <w:szCs w:val="22"/>
              </w:rPr>
              <w:t>南四縣</w:t>
            </w:r>
            <w:r>
              <w:rPr>
                <w:rFonts w:ascii="標楷體" w:eastAsia="標楷體" w:hAnsi="標楷體"/>
                <w:sz w:val="22"/>
                <w:szCs w:val="22"/>
              </w:rPr>
              <w:t>)</w:t>
            </w:r>
          </w:p>
        </w:tc>
      </w:tr>
      <w:tr w:rsidR="007F444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napToGrid w:val="0"/>
              <w:spacing w:line="276" w:lineRule="auto"/>
              <w:jc w:val="center"/>
              <w:outlineLvl w:val="9"/>
              <w:rPr>
                <w:rFonts w:ascii="標楷體" w:eastAsia="標楷體" w:hAnsi="標楷體"/>
                <w:b/>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outlineLvl w:val="9"/>
            </w:pPr>
            <w:r>
              <w:rPr>
                <w:rFonts w:ascii="標楷體" w:eastAsia="標楷體" w:hAnsi="標楷體"/>
                <w:sz w:val="22"/>
                <w:szCs w:val="22"/>
              </w:rPr>
              <w:t>□</w:t>
            </w:r>
            <w:r>
              <w:rPr>
                <w:rFonts w:ascii="標楷體" w:eastAsia="標楷體" w:hAnsi="標楷體"/>
                <w:sz w:val="22"/>
                <w:szCs w:val="22"/>
              </w:rPr>
              <w:t>阿美語</w:t>
            </w:r>
            <w:r>
              <w:rPr>
                <w:rFonts w:ascii="標楷體" w:eastAsia="標楷體" w:hAnsi="標楷體"/>
                <w:sz w:val="22"/>
                <w:szCs w:val="22"/>
              </w:rPr>
              <w:t xml:space="preserve"> (○</w:t>
            </w:r>
            <w:r>
              <w:rPr>
                <w:rFonts w:ascii="標楷體" w:eastAsia="標楷體" w:hAnsi="標楷體" w:cs="新細明體"/>
                <w:sz w:val="22"/>
                <w:szCs w:val="22"/>
              </w:rPr>
              <w:t>南勢</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秀姑巒</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海岸</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馬蘭</w:t>
            </w:r>
            <w:r>
              <w:rPr>
                <w:rFonts w:ascii="標楷體" w:eastAsia="標楷體" w:hAnsi="標楷體"/>
                <w:sz w:val="22"/>
                <w:szCs w:val="22"/>
              </w:rPr>
              <w:t xml:space="preserve"> ○</w:t>
            </w:r>
            <w:r>
              <w:rPr>
                <w:rFonts w:ascii="標楷體" w:eastAsia="標楷體" w:hAnsi="標楷體" w:cs="新細明體"/>
                <w:sz w:val="22"/>
                <w:szCs w:val="22"/>
              </w:rPr>
              <w:t>恆春</w:t>
            </w:r>
            <w:r>
              <w:rPr>
                <w:rFonts w:ascii="標楷體" w:eastAsia="標楷體" w:hAnsi="標楷體"/>
                <w:sz w:val="22"/>
                <w:szCs w:val="22"/>
              </w:rPr>
              <w:t>)</w:t>
            </w:r>
          </w:p>
        </w:tc>
      </w:tr>
      <w:tr w:rsidR="007F444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napToGrid w:val="0"/>
              <w:spacing w:line="276" w:lineRule="auto"/>
              <w:jc w:val="center"/>
              <w:outlineLvl w:val="9"/>
              <w:rPr>
                <w:rFonts w:ascii="標楷體" w:eastAsia="標楷體" w:hAnsi="標楷體"/>
                <w:b/>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outlineLvl w:val="9"/>
            </w:pPr>
            <w:r>
              <w:rPr>
                <w:rFonts w:ascii="標楷體" w:eastAsia="標楷體" w:hAnsi="標楷體"/>
                <w:sz w:val="22"/>
                <w:szCs w:val="22"/>
              </w:rPr>
              <w:t>□</w:t>
            </w:r>
            <w:r>
              <w:rPr>
                <w:rFonts w:ascii="標楷體" w:eastAsia="標楷體" w:hAnsi="標楷體" w:cs="新細明體"/>
                <w:sz w:val="22"/>
                <w:szCs w:val="22"/>
              </w:rPr>
              <w:t>泰雅語</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賽考利克</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澤敖利</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四季</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宜蘭澤敖利</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汶水</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萬大</w:t>
            </w:r>
            <w:r>
              <w:rPr>
                <w:rFonts w:ascii="標楷體" w:eastAsia="標楷體" w:hAnsi="標楷體"/>
                <w:sz w:val="22"/>
                <w:szCs w:val="22"/>
              </w:rPr>
              <w:t>)</w:t>
            </w:r>
          </w:p>
        </w:tc>
      </w:tr>
      <w:tr w:rsidR="007F444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napToGrid w:val="0"/>
              <w:spacing w:line="276" w:lineRule="auto"/>
              <w:jc w:val="center"/>
              <w:outlineLvl w:val="9"/>
              <w:rPr>
                <w:rFonts w:ascii="標楷體" w:eastAsia="標楷體" w:hAnsi="標楷體"/>
                <w:b/>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outlineLvl w:val="9"/>
            </w:pPr>
            <w:r>
              <w:rPr>
                <w:rFonts w:ascii="標楷體" w:eastAsia="標楷體" w:hAnsi="標楷體"/>
                <w:sz w:val="22"/>
                <w:szCs w:val="22"/>
              </w:rPr>
              <w:t>□</w:t>
            </w:r>
            <w:r>
              <w:rPr>
                <w:rFonts w:ascii="標楷體" w:eastAsia="標楷體" w:hAnsi="標楷體" w:cs="新細明體"/>
                <w:sz w:val="22"/>
                <w:szCs w:val="22"/>
              </w:rPr>
              <w:t>排灣語</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sz w:val="22"/>
                <w:szCs w:val="22"/>
              </w:rPr>
              <w:t>東</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sz w:val="22"/>
                <w:szCs w:val="22"/>
              </w:rPr>
              <w:t>北</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sz w:val="22"/>
                <w:szCs w:val="22"/>
              </w:rPr>
              <w:t>中</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sz w:val="22"/>
                <w:szCs w:val="22"/>
              </w:rPr>
              <w:t>南</w:t>
            </w:r>
            <w:r>
              <w:rPr>
                <w:rFonts w:ascii="標楷體" w:eastAsia="標楷體" w:hAnsi="標楷體"/>
                <w:sz w:val="22"/>
                <w:szCs w:val="22"/>
              </w:rPr>
              <w:t>)</w:t>
            </w:r>
          </w:p>
        </w:tc>
      </w:tr>
      <w:tr w:rsidR="007F444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napToGrid w:val="0"/>
              <w:spacing w:line="276" w:lineRule="auto"/>
              <w:jc w:val="center"/>
              <w:outlineLvl w:val="9"/>
              <w:rPr>
                <w:rFonts w:ascii="標楷體" w:eastAsia="標楷體" w:hAnsi="標楷體"/>
                <w:b/>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outlineLvl w:val="9"/>
            </w:pPr>
            <w:r>
              <w:rPr>
                <w:rFonts w:ascii="標楷體" w:eastAsia="標楷體" w:hAnsi="標楷體"/>
                <w:sz w:val="22"/>
                <w:szCs w:val="22"/>
              </w:rPr>
              <w:t>□</w:t>
            </w:r>
            <w:r>
              <w:rPr>
                <w:rFonts w:ascii="標楷體" w:eastAsia="標楷體" w:hAnsi="標楷體" w:cs="新細明體"/>
                <w:sz w:val="22"/>
                <w:szCs w:val="22"/>
              </w:rPr>
              <w:t>布農語</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卓群</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卡群</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丹群</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巒群</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郡群</w:t>
            </w:r>
            <w:r>
              <w:rPr>
                <w:rFonts w:ascii="標楷體" w:eastAsia="標楷體" w:hAnsi="標楷體"/>
                <w:sz w:val="22"/>
                <w:szCs w:val="22"/>
              </w:rPr>
              <w:t>)</w:t>
            </w:r>
          </w:p>
        </w:tc>
      </w:tr>
      <w:tr w:rsidR="007F444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napToGrid w:val="0"/>
              <w:spacing w:line="276" w:lineRule="auto"/>
              <w:jc w:val="center"/>
              <w:outlineLvl w:val="9"/>
              <w:rPr>
                <w:rFonts w:ascii="標楷體" w:eastAsia="標楷體" w:hAnsi="標楷體"/>
                <w:b/>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outlineLvl w:val="9"/>
            </w:pPr>
            <w:r>
              <w:rPr>
                <w:rFonts w:ascii="標楷體" w:eastAsia="標楷體" w:hAnsi="標楷體"/>
                <w:sz w:val="22"/>
                <w:szCs w:val="22"/>
              </w:rPr>
              <w:t>□</w:t>
            </w:r>
            <w:r>
              <w:rPr>
                <w:rFonts w:ascii="標楷體" w:eastAsia="標楷體" w:hAnsi="標楷體" w:cs="新細明體"/>
                <w:sz w:val="22"/>
                <w:szCs w:val="22"/>
              </w:rPr>
              <w:t>卑南語</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南王</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知本</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西群</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建和</w:t>
            </w:r>
            <w:r>
              <w:rPr>
                <w:rFonts w:ascii="標楷體" w:eastAsia="標楷體" w:hAnsi="標楷體"/>
                <w:sz w:val="22"/>
                <w:szCs w:val="22"/>
              </w:rPr>
              <w:t>)</w:t>
            </w:r>
          </w:p>
        </w:tc>
      </w:tr>
      <w:tr w:rsidR="007F444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napToGrid w:val="0"/>
              <w:spacing w:line="276" w:lineRule="auto"/>
              <w:jc w:val="center"/>
              <w:outlineLvl w:val="9"/>
              <w:rPr>
                <w:rFonts w:ascii="標楷體" w:eastAsia="標楷體" w:hAnsi="標楷體"/>
                <w:b/>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outlineLvl w:val="9"/>
            </w:pPr>
            <w:r>
              <w:rPr>
                <w:rFonts w:ascii="標楷體" w:eastAsia="標楷體" w:hAnsi="標楷體"/>
                <w:sz w:val="22"/>
                <w:szCs w:val="22"/>
              </w:rPr>
              <w:t>□</w:t>
            </w:r>
            <w:r>
              <w:rPr>
                <w:rFonts w:ascii="標楷體" w:eastAsia="標楷體" w:hAnsi="標楷體" w:cs="新細明體"/>
                <w:sz w:val="22"/>
                <w:szCs w:val="22"/>
              </w:rPr>
              <w:t>魯凱語</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東</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霧臺</w:t>
            </w:r>
            <w:r>
              <w:rPr>
                <w:rFonts w:ascii="標楷體" w:eastAsia="標楷體" w:hAnsi="標楷體"/>
                <w:sz w:val="22"/>
                <w:szCs w:val="22"/>
              </w:rPr>
              <w:t xml:space="preserve"> ○</w:t>
            </w:r>
            <w:r>
              <w:rPr>
                <w:rFonts w:ascii="標楷體" w:eastAsia="標楷體" w:hAnsi="標楷體" w:cs="新細明體"/>
                <w:sz w:val="22"/>
                <w:szCs w:val="22"/>
              </w:rPr>
              <w:t>大武</w:t>
            </w:r>
            <w:r>
              <w:rPr>
                <w:rFonts w:ascii="標楷體" w:eastAsia="標楷體" w:hAnsi="標楷體"/>
                <w:sz w:val="22"/>
                <w:szCs w:val="22"/>
              </w:rPr>
              <w:t xml:space="preserve"> ○</w:t>
            </w:r>
            <w:r>
              <w:rPr>
                <w:rFonts w:ascii="標楷體" w:eastAsia="標楷體" w:hAnsi="標楷體" w:cs="新細明體"/>
                <w:sz w:val="22"/>
                <w:szCs w:val="22"/>
              </w:rPr>
              <w:t>多納</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茂林</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萬山</w:t>
            </w:r>
            <w:r>
              <w:rPr>
                <w:rFonts w:ascii="標楷體" w:eastAsia="標楷體" w:hAnsi="標楷體"/>
                <w:sz w:val="22"/>
                <w:szCs w:val="22"/>
              </w:rPr>
              <w:t>)</w:t>
            </w:r>
          </w:p>
        </w:tc>
      </w:tr>
      <w:tr w:rsidR="007F444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napToGrid w:val="0"/>
              <w:spacing w:line="276" w:lineRule="auto"/>
              <w:jc w:val="center"/>
              <w:outlineLvl w:val="9"/>
              <w:rPr>
                <w:rFonts w:ascii="標楷體" w:eastAsia="標楷體" w:hAnsi="標楷體"/>
                <w:b/>
              </w:rPr>
            </w:pPr>
          </w:p>
        </w:tc>
        <w:tc>
          <w:tcPr>
            <w:tcW w:w="8239" w:type="dxa"/>
            <w:gridSpan w:val="8"/>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outlineLvl w:val="9"/>
            </w:pPr>
            <w:r>
              <w:rPr>
                <w:rFonts w:ascii="標楷體" w:eastAsia="標楷體" w:hAnsi="標楷體"/>
                <w:sz w:val="22"/>
                <w:szCs w:val="22"/>
              </w:rPr>
              <w:t>□</w:t>
            </w:r>
            <w:r>
              <w:rPr>
                <w:rFonts w:ascii="標楷體" w:eastAsia="標楷體" w:hAnsi="標楷體" w:cs="新細明體"/>
                <w:sz w:val="22"/>
                <w:szCs w:val="22"/>
              </w:rPr>
              <w:t xml:space="preserve">鄒語　</w:t>
            </w:r>
            <w:r>
              <w:rPr>
                <w:rFonts w:ascii="標楷體" w:eastAsia="標楷體" w:hAnsi="標楷體"/>
                <w:sz w:val="22"/>
                <w:szCs w:val="22"/>
              </w:rPr>
              <w:t>□</w:t>
            </w:r>
            <w:r>
              <w:rPr>
                <w:rFonts w:ascii="標楷體" w:eastAsia="標楷體" w:hAnsi="標楷體" w:cs="新細明體"/>
                <w:sz w:val="22"/>
                <w:szCs w:val="22"/>
              </w:rPr>
              <w:t xml:space="preserve">賽夏語　</w:t>
            </w:r>
            <w:r>
              <w:rPr>
                <w:rFonts w:ascii="標楷體" w:eastAsia="標楷體" w:hAnsi="標楷體"/>
                <w:sz w:val="22"/>
                <w:szCs w:val="22"/>
              </w:rPr>
              <w:t>□</w:t>
            </w:r>
            <w:r>
              <w:rPr>
                <w:rFonts w:ascii="標楷體" w:eastAsia="標楷體" w:hAnsi="標楷體" w:cs="新細明體"/>
                <w:sz w:val="22"/>
                <w:szCs w:val="22"/>
              </w:rPr>
              <w:t xml:space="preserve">雅美語　</w:t>
            </w:r>
            <w:r>
              <w:rPr>
                <w:rFonts w:ascii="標楷體" w:eastAsia="標楷體" w:hAnsi="標楷體"/>
                <w:sz w:val="22"/>
                <w:szCs w:val="22"/>
              </w:rPr>
              <w:t>□</w:t>
            </w:r>
            <w:r>
              <w:rPr>
                <w:rFonts w:ascii="標楷體" w:eastAsia="標楷體" w:hAnsi="標楷體" w:cs="新細明體"/>
                <w:sz w:val="22"/>
                <w:szCs w:val="22"/>
              </w:rPr>
              <w:t xml:space="preserve">邵語　</w:t>
            </w:r>
            <w:r>
              <w:rPr>
                <w:rFonts w:ascii="標楷體" w:eastAsia="標楷體" w:hAnsi="標楷體"/>
                <w:sz w:val="22"/>
                <w:szCs w:val="22"/>
              </w:rPr>
              <w:t>□</w:t>
            </w:r>
            <w:r>
              <w:rPr>
                <w:rFonts w:ascii="標楷體" w:eastAsia="標楷體" w:hAnsi="標楷體" w:cs="新細明體"/>
                <w:sz w:val="22"/>
                <w:szCs w:val="22"/>
              </w:rPr>
              <w:t xml:space="preserve">噶瑪蘭語　</w:t>
            </w:r>
            <w:r>
              <w:rPr>
                <w:rFonts w:ascii="標楷體" w:eastAsia="標楷體" w:hAnsi="標楷體"/>
                <w:sz w:val="22"/>
                <w:szCs w:val="22"/>
              </w:rPr>
              <w:t>□</w:t>
            </w:r>
            <w:r>
              <w:rPr>
                <w:rFonts w:ascii="標楷體" w:eastAsia="標楷體" w:hAnsi="標楷體" w:cs="新細明體"/>
                <w:sz w:val="22"/>
                <w:szCs w:val="22"/>
              </w:rPr>
              <w:t xml:space="preserve">太魯閣語　</w:t>
            </w:r>
            <w:r>
              <w:rPr>
                <w:rFonts w:ascii="標楷體" w:eastAsia="標楷體" w:hAnsi="標楷體"/>
                <w:sz w:val="22"/>
                <w:szCs w:val="22"/>
              </w:rPr>
              <w:t>□</w:t>
            </w:r>
            <w:r>
              <w:rPr>
                <w:rFonts w:ascii="標楷體" w:eastAsia="標楷體" w:hAnsi="標楷體" w:cs="新細明體"/>
                <w:sz w:val="22"/>
                <w:szCs w:val="22"/>
              </w:rPr>
              <w:t>撒奇萊雅語</w:t>
            </w:r>
          </w:p>
        </w:tc>
      </w:tr>
      <w:tr w:rsidR="007F4440">
        <w:tblPrEx>
          <w:tblCellMar>
            <w:top w:w="0" w:type="dxa"/>
            <w:bottom w:w="0" w:type="dxa"/>
          </w:tblCellMar>
        </w:tblPrEx>
        <w:trPr>
          <w:trHeight w:val="47"/>
          <w:jc w:val="center"/>
        </w:trPr>
        <w:tc>
          <w:tcPr>
            <w:tcW w:w="14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napToGrid w:val="0"/>
              <w:spacing w:line="276" w:lineRule="auto"/>
              <w:jc w:val="center"/>
              <w:outlineLvl w:val="9"/>
              <w:rPr>
                <w:rFonts w:ascii="標楷體" w:eastAsia="標楷體" w:hAnsi="標楷體"/>
                <w:b/>
              </w:rPr>
            </w:pPr>
          </w:p>
        </w:tc>
        <w:tc>
          <w:tcPr>
            <w:tcW w:w="8239" w:type="dxa"/>
            <w:gridSpan w:val="8"/>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outlineLvl w:val="9"/>
            </w:pPr>
            <w:r>
              <w:rPr>
                <w:rFonts w:ascii="標楷體" w:eastAsia="標楷體" w:hAnsi="標楷體"/>
                <w:sz w:val="22"/>
                <w:szCs w:val="22"/>
              </w:rPr>
              <w:t>□</w:t>
            </w:r>
            <w:r>
              <w:rPr>
                <w:rFonts w:ascii="標楷體" w:eastAsia="標楷體" w:hAnsi="標楷體" w:cs="新細明體"/>
                <w:sz w:val="22"/>
                <w:szCs w:val="22"/>
              </w:rPr>
              <w:t>賽德克語</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都達</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德固達雅</w:t>
            </w:r>
            <w:r>
              <w:rPr>
                <w:rFonts w:ascii="標楷體" w:eastAsia="標楷體" w:hAnsi="標楷體" w:cs="新細明體"/>
                <w:sz w:val="22"/>
                <w:szCs w:val="22"/>
              </w:rPr>
              <w:t xml:space="preserve"> </w:t>
            </w:r>
            <w:r>
              <w:rPr>
                <w:rFonts w:ascii="標楷體" w:eastAsia="標楷體" w:hAnsi="標楷體"/>
                <w:sz w:val="22"/>
                <w:szCs w:val="22"/>
              </w:rPr>
              <w:t>○</w:t>
            </w:r>
            <w:r>
              <w:rPr>
                <w:rFonts w:ascii="標楷體" w:eastAsia="標楷體" w:hAnsi="標楷體" w:cs="新細明體"/>
                <w:sz w:val="22"/>
                <w:szCs w:val="22"/>
              </w:rPr>
              <w:t>德鹿谷</w:t>
            </w:r>
            <w:r>
              <w:rPr>
                <w:rFonts w:ascii="標楷體" w:eastAsia="標楷體" w:hAnsi="標楷體"/>
                <w:sz w:val="22"/>
                <w:szCs w:val="22"/>
              </w:rPr>
              <w:t>)</w:t>
            </w:r>
            <w:r>
              <w:rPr>
                <w:rFonts w:ascii="標楷體" w:eastAsia="標楷體" w:hAnsi="標楷體"/>
                <w:sz w:val="22"/>
                <w:szCs w:val="22"/>
              </w:rPr>
              <w:t xml:space="preserve">　</w:t>
            </w:r>
            <w:r>
              <w:rPr>
                <w:rFonts w:ascii="標楷體" w:eastAsia="標楷體" w:hAnsi="標楷體"/>
                <w:sz w:val="22"/>
                <w:szCs w:val="22"/>
              </w:rPr>
              <w:t>□</w:t>
            </w:r>
            <w:r>
              <w:rPr>
                <w:rFonts w:ascii="標楷體" w:eastAsia="標楷體" w:hAnsi="標楷體" w:cs="新細明體"/>
                <w:sz w:val="22"/>
                <w:szCs w:val="22"/>
              </w:rPr>
              <w:t xml:space="preserve">拉阿魯哇語　</w:t>
            </w:r>
            <w:r>
              <w:rPr>
                <w:rFonts w:ascii="標楷體" w:eastAsia="標楷體" w:hAnsi="標楷體"/>
                <w:sz w:val="22"/>
                <w:szCs w:val="22"/>
              </w:rPr>
              <w:t>□</w:t>
            </w:r>
            <w:r>
              <w:rPr>
                <w:rFonts w:ascii="標楷體" w:eastAsia="標楷體" w:hAnsi="標楷體" w:cs="新細明體"/>
                <w:sz w:val="22"/>
                <w:szCs w:val="22"/>
              </w:rPr>
              <w:t>卡那卡那富語</w:t>
            </w:r>
          </w:p>
        </w:tc>
      </w:tr>
      <w:tr w:rsidR="007F4440">
        <w:tblPrEx>
          <w:tblCellMar>
            <w:top w:w="0" w:type="dxa"/>
            <w:bottom w:w="0" w:type="dxa"/>
          </w:tblCellMar>
        </w:tblPrEx>
        <w:trPr>
          <w:trHeight w:val="47"/>
          <w:jc w:val="center"/>
        </w:trPr>
        <w:tc>
          <w:tcPr>
            <w:tcW w:w="1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jc w:val="center"/>
              <w:outlineLvl w:val="9"/>
            </w:pPr>
            <w:r>
              <w:rPr>
                <w:rFonts w:ascii="標楷體" w:eastAsia="標楷體" w:hAnsi="標楷體"/>
                <w:b/>
              </w:rPr>
              <w:t>指導人員</w:t>
            </w:r>
          </w:p>
        </w:tc>
        <w:tc>
          <w:tcPr>
            <w:tcW w:w="2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jc w:val="center"/>
              <w:outlineLvl w:val="9"/>
            </w:pPr>
            <w:r>
              <w:rPr>
                <w:rFonts w:ascii="標楷體" w:eastAsia="標楷體" w:hAnsi="標楷體"/>
              </w:rPr>
              <w:t>周小昌</w:t>
            </w:r>
            <w:r>
              <w:rPr>
                <w:rFonts w:ascii="標楷體" w:eastAsia="標楷體" w:hAnsi="標楷體"/>
              </w:rPr>
              <w:t>(</w:t>
            </w:r>
            <w:r>
              <w:rPr>
                <w:rFonts w:ascii="標楷體" w:eastAsia="標楷體" w:hAnsi="標楷體"/>
              </w:rPr>
              <w:t>範例</w:t>
            </w:r>
            <w:r>
              <w:rPr>
                <w:rFonts w:ascii="標楷體" w:eastAsia="標楷體" w:hAnsi="標楷體"/>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F4440" w:rsidRDefault="002D1EF4">
            <w:pPr>
              <w:snapToGrid w:val="0"/>
              <w:spacing w:line="276" w:lineRule="auto"/>
              <w:jc w:val="center"/>
              <w:outlineLvl w:val="9"/>
              <w:rPr>
                <w:rFonts w:ascii="標楷體" w:eastAsia="標楷體" w:hAnsi="標楷體"/>
                <w:b/>
              </w:rPr>
            </w:pPr>
            <w:r>
              <w:rPr>
                <w:rFonts w:ascii="標楷體" w:eastAsia="標楷體" w:hAnsi="標楷體"/>
                <w:b/>
              </w:rPr>
              <w:t>身分別</w:t>
            </w:r>
          </w:p>
          <w:p w:rsidR="007F4440" w:rsidRDefault="002D1EF4">
            <w:pPr>
              <w:snapToGrid w:val="0"/>
              <w:spacing w:line="276" w:lineRule="auto"/>
              <w:jc w:val="center"/>
              <w:outlineLvl w:val="9"/>
            </w:pPr>
            <w:r>
              <w:rPr>
                <w:rFonts w:ascii="標楷體" w:eastAsia="標楷體" w:hAnsi="標楷體"/>
                <w:b/>
                <w:sz w:val="22"/>
              </w:rPr>
              <w:t>(</w:t>
            </w:r>
            <w:r>
              <w:rPr>
                <w:rFonts w:ascii="標楷體" w:eastAsia="標楷體" w:hAnsi="標楷體"/>
                <w:b/>
                <w:sz w:val="22"/>
              </w:rPr>
              <w:t>請勾選</w:t>
            </w:r>
            <w:r>
              <w:rPr>
                <w:rFonts w:ascii="標楷體" w:eastAsia="標楷體" w:hAnsi="標楷體"/>
                <w:b/>
                <w:sz w:val="22"/>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outlineLvl w:val="9"/>
              <w:rPr>
                <w:rFonts w:ascii="標楷體" w:eastAsia="標楷體" w:hAnsi="標楷體"/>
              </w:rPr>
            </w:pPr>
            <w:r>
              <w:rPr>
                <w:rFonts w:ascii="標楷體" w:eastAsia="標楷體" w:hAnsi="標楷體"/>
              </w:rPr>
              <w:t>□</w:t>
            </w:r>
            <w:r>
              <w:rPr>
                <w:rFonts w:ascii="標楷體" w:eastAsia="標楷體" w:hAnsi="標楷體"/>
              </w:rPr>
              <w:t>現職教師</w:t>
            </w:r>
          </w:p>
          <w:p w:rsidR="007F4440" w:rsidRDefault="002D1EF4">
            <w:pPr>
              <w:snapToGrid w:val="0"/>
              <w:spacing w:line="276" w:lineRule="auto"/>
              <w:outlineLvl w:val="9"/>
              <w:rPr>
                <w:rFonts w:ascii="標楷體" w:eastAsia="標楷體" w:hAnsi="標楷體"/>
              </w:rPr>
            </w:pPr>
            <w:r>
              <w:rPr>
                <w:rFonts w:ascii="標楷體" w:eastAsia="標楷體" w:hAnsi="標楷體"/>
              </w:rPr>
              <w:t>□</w:t>
            </w:r>
            <w:r>
              <w:rPr>
                <w:rFonts w:ascii="標楷體" w:eastAsia="標楷體" w:hAnsi="標楷體"/>
              </w:rPr>
              <w:t>教支人員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napToGrid w:val="0"/>
              <w:spacing w:line="276" w:lineRule="auto"/>
              <w:jc w:val="center"/>
              <w:outlineLvl w:val="9"/>
            </w:pPr>
            <w:r>
              <w:rPr>
                <w:rFonts w:ascii="標楷體" w:eastAsia="標楷體" w:hAnsi="標楷體"/>
                <w:b/>
              </w:rPr>
              <w:t>聯絡電話</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F4440" w:rsidRDefault="002D1EF4">
            <w:pPr>
              <w:snapToGrid w:val="0"/>
              <w:spacing w:line="276" w:lineRule="auto"/>
              <w:jc w:val="center"/>
              <w:outlineLvl w:val="9"/>
            </w:pPr>
            <w:r>
              <w:rPr>
                <w:rFonts w:ascii="標楷體" w:eastAsia="標楷體" w:hAnsi="標楷體"/>
              </w:rPr>
              <w:t>0989XXXXXX</w:t>
            </w:r>
          </w:p>
        </w:tc>
      </w:tr>
      <w:tr w:rsidR="007F4440">
        <w:tblPrEx>
          <w:tblCellMar>
            <w:top w:w="0" w:type="dxa"/>
            <w:bottom w:w="0" w:type="dxa"/>
          </w:tblCellMar>
        </w:tblPrEx>
        <w:trPr>
          <w:trHeight w:val="64"/>
          <w:jc w:val="center"/>
        </w:trPr>
        <w:tc>
          <w:tcPr>
            <w:tcW w:w="1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b/>
              </w:rPr>
            </w:pPr>
            <w:r>
              <w:rPr>
                <w:rFonts w:ascii="標楷體" w:eastAsia="標楷體" w:hAnsi="標楷體"/>
                <w:b/>
              </w:rPr>
              <w:t>文本篇目</w:t>
            </w:r>
          </w:p>
        </w:tc>
        <w:tc>
          <w:tcPr>
            <w:tcW w:w="823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rPr>
            </w:pPr>
            <w:r>
              <w:rPr>
                <w:rFonts w:ascii="標楷體" w:eastAsia="標楷體" w:hAnsi="標楷體"/>
              </w:rPr>
              <w:t>佮阿媽做伴</w:t>
            </w:r>
            <w:r>
              <w:rPr>
                <w:rFonts w:ascii="標楷體" w:eastAsia="標楷體" w:hAnsi="標楷體"/>
              </w:rPr>
              <w:t>(</w:t>
            </w:r>
            <w:r>
              <w:rPr>
                <w:rFonts w:ascii="標楷體" w:eastAsia="標楷體" w:hAnsi="標楷體"/>
              </w:rPr>
              <w:t>範例</w:t>
            </w:r>
            <w:r>
              <w:rPr>
                <w:rFonts w:ascii="標楷體" w:eastAsia="標楷體" w:hAnsi="標楷體"/>
              </w:rPr>
              <w:t>)</w:t>
            </w:r>
          </w:p>
        </w:tc>
      </w:tr>
      <w:tr w:rsidR="007F4440">
        <w:tblPrEx>
          <w:tblCellMar>
            <w:top w:w="0" w:type="dxa"/>
            <w:bottom w:w="0" w:type="dxa"/>
          </w:tblCellMar>
        </w:tblPrEx>
        <w:trPr>
          <w:trHeight w:val="64"/>
          <w:jc w:val="center"/>
        </w:trPr>
        <w:tc>
          <w:tcPr>
            <w:tcW w:w="1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b/>
              </w:rPr>
            </w:pPr>
            <w:r>
              <w:rPr>
                <w:rFonts w:ascii="標楷體" w:eastAsia="標楷體" w:hAnsi="標楷體"/>
                <w:b/>
              </w:rPr>
              <w:t>影片連結</w:t>
            </w:r>
          </w:p>
        </w:tc>
        <w:tc>
          <w:tcPr>
            <w:tcW w:w="823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pPr>
            <w:hyperlink r:id="rId8" w:history="1">
              <w:r>
                <w:rPr>
                  <w:rStyle w:val="af2"/>
                  <w:rFonts w:ascii="標楷體" w:eastAsia="標楷體" w:hAnsi="標楷體"/>
                  <w:color w:val="auto"/>
                </w:rPr>
                <w:t>https://www.youtube.com/w</w:t>
              </w:r>
              <w:bookmarkStart w:id="3" w:name="_Hlt111324238"/>
              <w:bookmarkStart w:id="4" w:name="_Hlt111324239"/>
              <w:r>
                <w:rPr>
                  <w:rStyle w:val="af2"/>
                  <w:rFonts w:ascii="標楷體" w:eastAsia="標楷體" w:hAnsi="標楷體"/>
                  <w:color w:val="auto"/>
                </w:rPr>
                <w:t>a</w:t>
              </w:r>
              <w:bookmarkEnd w:id="3"/>
              <w:bookmarkEnd w:id="4"/>
              <w:r>
                <w:rPr>
                  <w:rStyle w:val="af2"/>
                  <w:rFonts w:ascii="標楷體" w:eastAsia="標楷體" w:hAnsi="標楷體"/>
                  <w:color w:val="auto"/>
                </w:rPr>
                <w:t>tch?v=3qBbcl8midI</w:t>
              </w:r>
            </w:hyperlink>
            <w:r>
              <w:rPr>
                <w:rFonts w:ascii="標楷體" w:eastAsia="標楷體" w:hAnsi="標楷體"/>
              </w:rPr>
              <w:t>(</w:t>
            </w:r>
            <w:r>
              <w:rPr>
                <w:rFonts w:ascii="標楷體" w:eastAsia="標楷體" w:hAnsi="標楷體"/>
              </w:rPr>
              <w:t>範例</w:t>
            </w:r>
            <w:r>
              <w:rPr>
                <w:rFonts w:ascii="標楷體" w:eastAsia="標楷體" w:hAnsi="標楷體"/>
              </w:rPr>
              <w:t>)</w:t>
            </w:r>
          </w:p>
        </w:tc>
      </w:tr>
      <w:tr w:rsidR="007F4440">
        <w:tblPrEx>
          <w:tblCellMar>
            <w:top w:w="0" w:type="dxa"/>
            <w:bottom w:w="0" w:type="dxa"/>
          </w:tblCellMar>
        </w:tblPrEx>
        <w:trPr>
          <w:trHeight w:val="70"/>
          <w:jc w:val="center"/>
        </w:trPr>
        <w:tc>
          <w:tcPr>
            <w:tcW w:w="970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pPr>
            <w:r>
              <w:rPr>
                <w:rFonts w:ascii="標楷體" w:eastAsia="標楷體" w:hAnsi="標楷體"/>
                <w:b/>
              </w:rPr>
              <w:t>競賽隊伍人員名冊</w:t>
            </w:r>
          </w:p>
        </w:tc>
      </w:tr>
      <w:tr w:rsidR="007F4440">
        <w:tblPrEx>
          <w:tblCellMar>
            <w:top w:w="0" w:type="dxa"/>
            <w:bottom w:w="0" w:type="dxa"/>
          </w:tblCellMar>
        </w:tblPrEx>
        <w:trPr>
          <w:trHeight w:val="70"/>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序號</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姓名</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性別</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年級</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身分證字號</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出生年月日</w:t>
            </w:r>
          </w:p>
        </w:tc>
      </w:tr>
      <w:tr w:rsidR="007F444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1</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rPr>
            </w:pPr>
            <w:r>
              <w:rPr>
                <w:rFonts w:ascii="標楷體" w:eastAsia="標楷體" w:hAnsi="標楷體"/>
              </w:rPr>
              <w:t>李小佳</w:t>
            </w:r>
            <w:r>
              <w:rPr>
                <w:rFonts w:ascii="標楷體" w:eastAsia="標楷體" w:hAnsi="標楷體"/>
              </w:rPr>
              <w:t>(</w:t>
            </w:r>
            <w:r>
              <w:rPr>
                <w:rFonts w:ascii="標楷體" w:eastAsia="標楷體" w:hAnsi="標楷體"/>
              </w:rPr>
              <w:t>範例</w:t>
            </w:r>
            <w:r>
              <w:rPr>
                <w:rFonts w:ascii="標楷體" w:eastAsia="標楷體" w:hAnsi="標楷體"/>
              </w:rPr>
              <w:t>)</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rPr>
            </w:pPr>
            <w:r>
              <w:rPr>
                <w:rFonts w:ascii="標楷體" w:eastAsia="標楷體" w:hAnsi="標楷體"/>
              </w:rPr>
              <w:t>男</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rPr>
            </w:pPr>
            <w:r>
              <w:rPr>
                <w:rFonts w:ascii="標楷體" w:eastAsia="標楷體" w:hAnsi="標楷體"/>
              </w:rPr>
              <w:t>八</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rPr>
            </w:pPr>
            <w:r>
              <w:rPr>
                <w:rFonts w:ascii="標楷體" w:eastAsia="標楷體" w:hAnsi="標楷體"/>
              </w:rPr>
              <w:t>S123456789</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rPr>
            </w:pPr>
            <w:r>
              <w:rPr>
                <w:rFonts w:ascii="標楷體" w:eastAsia="標楷體" w:hAnsi="標楷體"/>
              </w:rPr>
              <w:t>97/10/31</w:t>
            </w:r>
          </w:p>
        </w:tc>
      </w:tr>
      <w:tr w:rsidR="007F444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2</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r>
      <w:tr w:rsidR="007F444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3</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r>
      <w:tr w:rsidR="007F444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4</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r>
      <w:tr w:rsidR="007F444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5</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r>
      <w:tr w:rsidR="007F444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6</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r>
      <w:tr w:rsidR="007F444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7</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r>
      <w:tr w:rsidR="007F4440">
        <w:tblPrEx>
          <w:tblCellMar>
            <w:top w:w="0" w:type="dxa"/>
            <w:bottom w:w="0" w:type="dxa"/>
          </w:tblCellMar>
        </w:tblPrEx>
        <w:trPr>
          <w:trHeight w:val="585"/>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2D1EF4">
            <w:pPr>
              <w:spacing w:line="276" w:lineRule="auto"/>
              <w:jc w:val="center"/>
              <w:outlineLvl w:val="9"/>
              <w:rPr>
                <w:rFonts w:ascii="標楷體" w:eastAsia="標楷體" w:hAnsi="標楷體"/>
                <w:szCs w:val="28"/>
              </w:rPr>
            </w:pPr>
            <w:r>
              <w:rPr>
                <w:rFonts w:ascii="標楷體" w:eastAsia="標楷體" w:hAnsi="標楷體"/>
                <w:szCs w:val="28"/>
              </w:rPr>
              <w:t>8</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F4440" w:rsidRDefault="007F4440">
            <w:pPr>
              <w:spacing w:line="276" w:lineRule="auto"/>
              <w:jc w:val="center"/>
              <w:outlineLvl w:val="9"/>
              <w:rPr>
                <w:rFonts w:ascii="標楷體" w:eastAsia="標楷體" w:hAnsi="標楷體"/>
                <w:szCs w:val="28"/>
              </w:rPr>
            </w:pPr>
          </w:p>
        </w:tc>
      </w:tr>
    </w:tbl>
    <w:p w:rsidR="007F4440" w:rsidRDefault="007F4440">
      <w:pPr>
        <w:widowControl/>
        <w:spacing w:line="276" w:lineRule="auto"/>
        <w:outlineLvl w:val="9"/>
        <w:rPr>
          <w:rFonts w:ascii="標楷體" w:eastAsia="標楷體" w:hAnsi="標楷體"/>
          <w:b/>
          <w:szCs w:val="28"/>
        </w:rPr>
      </w:pPr>
    </w:p>
    <w:p w:rsidR="007F4440" w:rsidRDefault="002D1EF4">
      <w:pPr>
        <w:widowControl/>
        <w:spacing w:line="276" w:lineRule="auto"/>
        <w:outlineLvl w:val="9"/>
        <w:rPr>
          <w:rFonts w:ascii="標楷體" w:eastAsia="標楷體" w:hAnsi="標楷體"/>
          <w:b/>
          <w:szCs w:val="28"/>
        </w:rPr>
      </w:pPr>
      <w:r>
        <w:rPr>
          <w:rFonts w:ascii="標楷體" w:eastAsia="標楷體" w:hAnsi="標楷體"/>
          <w:b/>
          <w:szCs w:val="28"/>
        </w:rPr>
        <w:t>承辦人：　　　　　　　　處室主任：　　　　　　　　校長：</w:t>
      </w:r>
    </w:p>
    <w:p w:rsidR="007F4440" w:rsidRDefault="007F4440">
      <w:pPr>
        <w:widowControl/>
        <w:spacing w:line="276" w:lineRule="auto"/>
        <w:outlineLvl w:val="9"/>
        <w:rPr>
          <w:rFonts w:ascii="標楷體" w:eastAsia="標楷體" w:hAnsi="標楷體"/>
          <w:b/>
          <w:szCs w:val="28"/>
        </w:rPr>
      </w:pPr>
    </w:p>
    <w:p w:rsidR="007F4440" w:rsidRDefault="002D1EF4">
      <w:pPr>
        <w:widowControl/>
        <w:spacing w:line="276" w:lineRule="auto"/>
        <w:outlineLvl w:val="9"/>
        <w:rPr>
          <w:rFonts w:ascii="標楷體" w:eastAsia="標楷體" w:hAnsi="標楷體"/>
          <w:b/>
          <w:sz w:val="20"/>
          <w:szCs w:val="28"/>
        </w:rPr>
      </w:pPr>
      <w:r>
        <w:rPr>
          <w:rFonts w:ascii="標楷體" w:eastAsia="標楷體" w:hAnsi="標楷體"/>
          <w:b/>
          <w:sz w:val="20"/>
          <w:szCs w:val="28"/>
        </w:rPr>
        <w:t>備註：</w:t>
      </w:r>
    </w:p>
    <w:p w:rsidR="007F4440" w:rsidRDefault="002D1EF4">
      <w:pPr>
        <w:widowControl/>
        <w:spacing w:line="276" w:lineRule="auto"/>
        <w:outlineLvl w:val="9"/>
        <w:rPr>
          <w:rFonts w:ascii="標楷體" w:eastAsia="標楷體" w:hAnsi="標楷體"/>
          <w:sz w:val="20"/>
          <w:szCs w:val="28"/>
        </w:rPr>
      </w:pPr>
      <w:r>
        <w:rPr>
          <w:rFonts w:ascii="標楷體" w:eastAsia="標楷體" w:hAnsi="標楷體"/>
          <w:sz w:val="20"/>
          <w:szCs w:val="28"/>
        </w:rPr>
        <w:t>一、</w:t>
      </w:r>
      <w:r>
        <w:rPr>
          <w:rFonts w:ascii="標楷體" w:eastAsia="標楷體" w:hAnsi="標楷體"/>
          <w:sz w:val="20"/>
          <w:szCs w:val="28"/>
        </w:rPr>
        <w:t>1</w:t>
      </w:r>
      <w:r>
        <w:rPr>
          <w:rFonts w:ascii="標楷體" w:eastAsia="標楷體" w:hAnsi="標楷體"/>
          <w:sz w:val="20"/>
          <w:szCs w:val="28"/>
        </w:rPr>
        <w:t>個競賽隊伍填具</w:t>
      </w:r>
      <w:r>
        <w:rPr>
          <w:rFonts w:ascii="標楷體" w:eastAsia="標楷體" w:hAnsi="標楷體"/>
          <w:sz w:val="20"/>
          <w:szCs w:val="28"/>
        </w:rPr>
        <w:t>1</w:t>
      </w:r>
      <w:r>
        <w:rPr>
          <w:rFonts w:ascii="標楷體" w:eastAsia="標楷體" w:hAnsi="標楷體"/>
          <w:sz w:val="20"/>
          <w:szCs w:val="28"/>
        </w:rPr>
        <w:t>張報名表，如學校推派</w:t>
      </w:r>
      <w:r>
        <w:rPr>
          <w:rFonts w:ascii="標楷體" w:eastAsia="標楷體" w:hAnsi="標楷體"/>
          <w:sz w:val="20"/>
          <w:szCs w:val="28"/>
        </w:rPr>
        <w:t>2</w:t>
      </w:r>
      <w:r>
        <w:rPr>
          <w:rFonts w:ascii="標楷體" w:eastAsia="標楷體" w:hAnsi="標楷體"/>
          <w:sz w:val="20"/>
          <w:szCs w:val="28"/>
        </w:rPr>
        <w:t>隊則填</w:t>
      </w:r>
      <w:r>
        <w:rPr>
          <w:rFonts w:ascii="標楷體" w:eastAsia="標楷體" w:hAnsi="標楷體"/>
          <w:sz w:val="20"/>
          <w:szCs w:val="28"/>
        </w:rPr>
        <w:t>2</w:t>
      </w:r>
      <w:r>
        <w:rPr>
          <w:rFonts w:ascii="標楷體" w:eastAsia="標楷體" w:hAnsi="標楷體"/>
          <w:sz w:val="20"/>
          <w:szCs w:val="28"/>
        </w:rPr>
        <w:t>張，以此類推。</w:t>
      </w:r>
    </w:p>
    <w:p w:rsidR="007F4440" w:rsidRDefault="002D1EF4">
      <w:pPr>
        <w:widowControl/>
        <w:spacing w:line="276" w:lineRule="auto"/>
        <w:outlineLvl w:val="9"/>
      </w:pPr>
      <w:r>
        <w:rPr>
          <w:rFonts w:ascii="標楷體" w:eastAsia="標楷體" w:hAnsi="標楷體"/>
          <w:sz w:val="20"/>
          <w:szCs w:val="28"/>
        </w:rPr>
        <w:t>二、勾選參賽語言時，客語之「腔調」及原住民族語之「語別」請務必勾選。</w:t>
      </w:r>
    </w:p>
    <w:p w:rsidR="007F4440" w:rsidRDefault="002D1EF4">
      <w:pPr>
        <w:pageBreakBefore/>
        <w:widowControl/>
        <w:snapToGrid w:val="0"/>
        <w:spacing w:line="276" w:lineRule="auto"/>
        <w:outlineLvl w:val="9"/>
      </w:pPr>
      <w:r>
        <w:rPr>
          <w:rFonts w:ascii="標楷體" w:eastAsia="標楷體" w:hAnsi="標楷體"/>
          <w:b/>
          <w:szCs w:val="28"/>
        </w:rPr>
        <w:lastRenderedPageBreak/>
        <w:t>附件</w:t>
      </w:r>
      <w:r>
        <w:rPr>
          <w:rFonts w:ascii="標楷體" w:eastAsia="標楷體" w:hAnsi="標楷體"/>
          <w:b/>
          <w:szCs w:val="28"/>
        </w:rPr>
        <w:t>3</w:t>
      </w:r>
    </w:p>
    <w:p w:rsidR="007F4440" w:rsidRDefault="002D1EF4">
      <w:pPr>
        <w:snapToGrid w:val="0"/>
        <w:spacing w:before="4" w:line="276" w:lineRule="auto"/>
        <w:jc w:val="center"/>
        <w:outlineLvl w:val="9"/>
      </w:pPr>
      <w:r>
        <w:rPr>
          <w:rFonts w:ascii="標楷體" w:eastAsia="標楷體" w:hAnsi="標楷體"/>
          <w:b/>
          <w:sz w:val="32"/>
          <w:szCs w:val="34"/>
        </w:rPr>
        <w:t>臺北市</w:t>
      </w:r>
      <w:r>
        <w:rPr>
          <w:rFonts w:ascii="標楷體" w:eastAsia="標楷體" w:hAnsi="標楷體"/>
          <w:b/>
          <w:sz w:val="32"/>
          <w:szCs w:val="34"/>
        </w:rPr>
        <w:t>112</w:t>
      </w:r>
      <w:r>
        <w:rPr>
          <w:rFonts w:ascii="標楷體" w:eastAsia="標楷體" w:hAnsi="標楷體"/>
          <w:b/>
          <w:sz w:val="32"/>
          <w:szCs w:val="34"/>
        </w:rPr>
        <w:t>年度語文競賽試辦本土語文讀者劇場競賽</w:t>
      </w:r>
    </w:p>
    <w:p w:rsidR="007F4440" w:rsidRDefault="002D1EF4">
      <w:pPr>
        <w:snapToGrid w:val="0"/>
        <w:spacing w:before="4" w:line="276" w:lineRule="auto"/>
        <w:jc w:val="center"/>
        <w:outlineLvl w:val="9"/>
        <w:rPr>
          <w:rFonts w:ascii="標楷體" w:eastAsia="標楷體" w:hAnsi="標楷體"/>
          <w:b/>
          <w:sz w:val="32"/>
          <w:szCs w:val="34"/>
        </w:rPr>
      </w:pPr>
      <w:r>
        <w:rPr>
          <w:rFonts w:ascii="標楷體" w:eastAsia="標楷體" w:hAnsi="標楷體"/>
          <w:b/>
          <w:sz w:val="32"/>
          <w:szCs w:val="34"/>
        </w:rPr>
        <w:t>影音、影像、著作及肖像權讓與同意書</w:t>
      </w:r>
    </w:p>
    <w:tbl>
      <w:tblPr>
        <w:tblW w:w="9779" w:type="dxa"/>
        <w:jc w:val="center"/>
        <w:tblLayout w:type="fixed"/>
        <w:tblCellMar>
          <w:left w:w="10" w:type="dxa"/>
          <w:right w:w="10" w:type="dxa"/>
        </w:tblCellMar>
        <w:tblLook w:val="0000" w:firstRow="0" w:lastRow="0" w:firstColumn="0" w:lastColumn="0" w:noHBand="0" w:noVBand="0"/>
      </w:tblPr>
      <w:tblGrid>
        <w:gridCol w:w="2863"/>
        <w:gridCol w:w="2878"/>
        <w:gridCol w:w="1233"/>
        <w:gridCol w:w="2805"/>
      </w:tblGrid>
      <w:tr w:rsidR="007F4440">
        <w:tblPrEx>
          <w:tblCellMar>
            <w:top w:w="0" w:type="dxa"/>
            <w:bottom w:w="0" w:type="dxa"/>
          </w:tblCellMar>
        </w:tblPrEx>
        <w:trPr>
          <w:trHeight w:val="722"/>
          <w:jc w:val="center"/>
        </w:trPr>
        <w:tc>
          <w:tcPr>
            <w:tcW w:w="2863" w:type="dxa"/>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7F4440" w:rsidRDefault="002D1EF4">
            <w:pPr>
              <w:pStyle w:val="Standard"/>
              <w:spacing w:line="460" w:lineRule="exact"/>
              <w:jc w:val="center"/>
            </w:pPr>
            <w:r>
              <w:rPr>
                <w:rFonts w:ascii="標楷體" w:eastAsia="標楷體" w:hAnsi="標楷體" w:cs="標楷體"/>
                <w:sz w:val="28"/>
                <w:szCs w:val="28"/>
              </w:rPr>
              <w:t>競賽員姓名</w:t>
            </w:r>
          </w:p>
        </w:tc>
        <w:tc>
          <w:tcPr>
            <w:tcW w:w="2878"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7F4440" w:rsidRDefault="007F4440">
            <w:pPr>
              <w:pStyle w:val="Standard"/>
              <w:spacing w:line="460" w:lineRule="exact"/>
              <w:jc w:val="both"/>
              <w:rPr>
                <w:rFonts w:ascii="標楷體" w:eastAsia="標楷體" w:hAnsi="標楷體" w:cs="標楷體"/>
                <w:sz w:val="28"/>
                <w:szCs w:val="28"/>
              </w:rPr>
            </w:pP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7F4440" w:rsidRDefault="002D1EF4">
            <w:pPr>
              <w:pStyle w:val="Standard"/>
              <w:spacing w:line="460" w:lineRule="exact"/>
              <w:jc w:val="center"/>
            </w:pPr>
            <w:r>
              <w:rPr>
                <w:rFonts w:ascii="標楷體" w:eastAsia="標楷體" w:hAnsi="標楷體" w:cs="標楷體"/>
                <w:sz w:val="28"/>
                <w:szCs w:val="28"/>
              </w:rPr>
              <w:t>性別</w:t>
            </w:r>
          </w:p>
        </w:tc>
        <w:tc>
          <w:tcPr>
            <w:tcW w:w="2805" w:type="dxa"/>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rsidR="007F4440" w:rsidRDefault="002D1EF4">
            <w:pPr>
              <w:pStyle w:val="Standard"/>
              <w:spacing w:line="460" w:lineRule="exact"/>
              <w:jc w:val="center"/>
            </w:pPr>
            <w:r>
              <w:rPr>
                <w:rFonts w:ascii="標楷體" w:eastAsia="標楷體" w:hAnsi="標楷體" w:cs="標楷體"/>
                <w:sz w:val="28"/>
                <w:szCs w:val="28"/>
              </w:rPr>
              <w:t>□</w:t>
            </w:r>
            <w:r>
              <w:rPr>
                <w:rFonts w:ascii="標楷體" w:eastAsia="標楷體" w:hAnsi="標楷體" w:cs="標楷體"/>
                <w:sz w:val="28"/>
                <w:szCs w:val="28"/>
              </w:rPr>
              <w:t xml:space="preserve">男　</w:t>
            </w:r>
            <w:r>
              <w:rPr>
                <w:rFonts w:ascii="標楷體" w:eastAsia="標楷體" w:hAnsi="標楷體" w:cs="標楷體"/>
                <w:sz w:val="28"/>
                <w:szCs w:val="28"/>
              </w:rPr>
              <w:t>□</w:t>
            </w:r>
            <w:r>
              <w:rPr>
                <w:rFonts w:ascii="標楷體" w:eastAsia="標楷體" w:hAnsi="標楷體" w:cs="標楷體"/>
                <w:sz w:val="28"/>
                <w:szCs w:val="28"/>
              </w:rPr>
              <w:t>女</w:t>
            </w:r>
          </w:p>
        </w:tc>
      </w:tr>
      <w:tr w:rsidR="007F4440">
        <w:tblPrEx>
          <w:tblCellMar>
            <w:top w:w="0" w:type="dxa"/>
            <w:bottom w:w="0" w:type="dxa"/>
          </w:tblCellMar>
        </w:tblPrEx>
        <w:trPr>
          <w:trHeight w:val="725"/>
          <w:jc w:val="center"/>
        </w:trPr>
        <w:tc>
          <w:tcPr>
            <w:tcW w:w="2863" w:type="dxa"/>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7F4440" w:rsidRDefault="002D1EF4">
            <w:pPr>
              <w:pStyle w:val="Standard"/>
              <w:spacing w:line="460" w:lineRule="exact"/>
              <w:jc w:val="center"/>
            </w:pPr>
            <w:r>
              <w:rPr>
                <w:rFonts w:ascii="標楷體" w:eastAsia="標楷體" w:hAnsi="標楷體" w:cs="標楷體"/>
                <w:sz w:val="28"/>
                <w:szCs w:val="28"/>
              </w:rPr>
              <w:t>就讀學校</w:t>
            </w:r>
          </w:p>
        </w:tc>
        <w:tc>
          <w:tcPr>
            <w:tcW w:w="2878"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7F4440" w:rsidRDefault="007F4440">
            <w:pPr>
              <w:pStyle w:val="Standard"/>
              <w:spacing w:line="460" w:lineRule="exact"/>
              <w:jc w:val="both"/>
              <w:rPr>
                <w:rFonts w:ascii="標楷體" w:eastAsia="標楷體" w:hAnsi="標楷體" w:cs="標楷體"/>
                <w:sz w:val="28"/>
                <w:szCs w:val="28"/>
              </w:rPr>
            </w:pP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7F4440" w:rsidRDefault="002D1EF4">
            <w:pPr>
              <w:pStyle w:val="Standard"/>
              <w:spacing w:line="460" w:lineRule="exact"/>
              <w:jc w:val="center"/>
            </w:pPr>
            <w:r>
              <w:rPr>
                <w:rFonts w:ascii="標楷體" w:eastAsia="標楷體" w:hAnsi="標楷體" w:cs="標楷體"/>
                <w:sz w:val="24"/>
                <w:szCs w:val="28"/>
              </w:rPr>
              <w:t>就讀年級</w:t>
            </w:r>
          </w:p>
        </w:tc>
        <w:tc>
          <w:tcPr>
            <w:tcW w:w="2805" w:type="dxa"/>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rsidR="007F4440" w:rsidRDefault="002D1EF4">
            <w:pPr>
              <w:pStyle w:val="Standard"/>
              <w:spacing w:line="460" w:lineRule="exact"/>
            </w:pPr>
            <w:r>
              <w:rPr>
                <w:rFonts w:ascii="標楷體" w:eastAsia="標楷體" w:hAnsi="標楷體" w:cs="Times New Roman"/>
                <w:sz w:val="24"/>
                <w:szCs w:val="24"/>
              </w:rPr>
              <w:t>112</w:t>
            </w:r>
            <w:r>
              <w:rPr>
                <w:rFonts w:ascii="標楷體" w:eastAsia="標楷體" w:hAnsi="標楷體" w:cs="Times New Roman"/>
                <w:sz w:val="24"/>
                <w:szCs w:val="24"/>
              </w:rPr>
              <w:t>學年度為</w:t>
            </w:r>
            <w:r>
              <w:rPr>
                <w:rFonts w:ascii="標楷體" w:eastAsia="標楷體" w:hAnsi="標楷體" w:cs="Times New Roman"/>
                <w:sz w:val="24"/>
                <w:szCs w:val="24"/>
                <w:u w:val="single"/>
              </w:rPr>
              <w:t xml:space="preserve">　　　</w:t>
            </w:r>
            <w:r>
              <w:rPr>
                <w:rFonts w:ascii="標楷體" w:eastAsia="標楷體" w:hAnsi="標楷體" w:cs="Times New Roman"/>
                <w:sz w:val="24"/>
                <w:szCs w:val="24"/>
              </w:rPr>
              <w:t>年級</w:t>
            </w:r>
          </w:p>
        </w:tc>
      </w:tr>
      <w:tr w:rsidR="007F4440">
        <w:tblPrEx>
          <w:tblCellMar>
            <w:top w:w="0" w:type="dxa"/>
            <w:bottom w:w="0" w:type="dxa"/>
          </w:tblCellMar>
        </w:tblPrEx>
        <w:trPr>
          <w:trHeight w:val="3420"/>
          <w:jc w:val="center"/>
        </w:trPr>
        <w:tc>
          <w:tcPr>
            <w:tcW w:w="977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22" w:type="dxa"/>
              <w:bottom w:w="0" w:type="dxa"/>
              <w:right w:w="108" w:type="dxa"/>
            </w:tcMar>
          </w:tcPr>
          <w:p w:rsidR="007F4440" w:rsidRDefault="002D1EF4">
            <w:pPr>
              <w:pStyle w:val="Standard"/>
              <w:spacing w:line="460" w:lineRule="exact"/>
            </w:pPr>
            <w:r>
              <w:rPr>
                <w:rFonts w:ascii="標楷體" w:eastAsia="標楷體" w:hAnsi="標楷體" w:cs="Times New Roman"/>
                <w:sz w:val="28"/>
                <w:szCs w:val="28"/>
              </w:rPr>
              <w:t>影音、影像、著作及肖像權讓與同意聲明：</w:t>
            </w:r>
          </w:p>
          <w:p w:rsidR="007F4440" w:rsidRDefault="002D1EF4">
            <w:pPr>
              <w:pStyle w:val="Standard"/>
              <w:snapToGrid w:val="0"/>
              <w:spacing w:line="460" w:lineRule="exact"/>
            </w:pPr>
            <w:r>
              <w:rPr>
                <w:rFonts w:ascii="標楷體" w:eastAsia="標楷體" w:hAnsi="標楷體" w:cs="Times New Roman"/>
                <w:sz w:val="28"/>
                <w:szCs w:val="28"/>
              </w:rPr>
              <w:t xml:space="preserve">　　本人及法定代理人同意無償將個人參加「臺北市</w:t>
            </w:r>
            <w:r>
              <w:rPr>
                <w:rFonts w:ascii="標楷體" w:eastAsia="標楷體" w:hAnsi="標楷體" w:cs="Times New Roman"/>
                <w:sz w:val="28"/>
                <w:szCs w:val="28"/>
              </w:rPr>
              <w:t>112</w:t>
            </w:r>
            <w:r>
              <w:rPr>
                <w:rFonts w:ascii="標楷體" w:eastAsia="標楷體" w:hAnsi="標楷體" w:cs="Times New Roman"/>
                <w:sz w:val="28"/>
                <w:szCs w:val="28"/>
              </w:rPr>
              <w:t>年度語文競賽試辦本土語文讀者劇場競賽」之影音、影像、著作及肖像權讓與臺北市政府教育局，謹此聲明。</w:t>
            </w:r>
          </w:p>
          <w:p w:rsidR="007F4440" w:rsidRDefault="007F4440">
            <w:pPr>
              <w:pStyle w:val="Standard"/>
              <w:snapToGrid w:val="0"/>
              <w:spacing w:line="460" w:lineRule="exact"/>
              <w:rPr>
                <w:rFonts w:ascii="標楷體" w:eastAsia="標楷體" w:hAnsi="標楷體" w:cs="Times New Roman"/>
                <w:sz w:val="28"/>
                <w:szCs w:val="28"/>
              </w:rPr>
            </w:pPr>
          </w:p>
          <w:p w:rsidR="007F4440" w:rsidRDefault="007F4440">
            <w:pPr>
              <w:pStyle w:val="Standard"/>
              <w:snapToGrid w:val="0"/>
              <w:spacing w:line="460" w:lineRule="exact"/>
              <w:rPr>
                <w:rFonts w:ascii="標楷體" w:eastAsia="標楷體" w:hAnsi="標楷體" w:cs="Times New Roman"/>
                <w:sz w:val="28"/>
                <w:szCs w:val="28"/>
                <w:lang w:eastAsia="zh-TW"/>
              </w:rPr>
            </w:pPr>
          </w:p>
          <w:p w:rsidR="007F4440" w:rsidRDefault="007F4440">
            <w:pPr>
              <w:pStyle w:val="Standard"/>
              <w:snapToGrid w:val="0"/>
              <w:spacing w:line="460" w:lineRule="exact"/>
              <w:rPr>
                <w:rFonts w:ascii="標楷體" w:eastAsia="標楷體" w:hAnsi="標楷體" w:cs="Times New Roman"/>
                <w:sz w:val="28"/>
                <w:szCs w:val="28"/>
                <w:lang w:eastAsia="zh-TW"/>
              </w:rPr>
            </w:pPr>
          </w:p>
          <w:p w:rsidR="007F4440" w:rsidRDefault="007F4440">
            <w:pPr>
              <w:pStyle w:val="Standard"/>
              <w:snapToGrid w:val="0"/>
              <w:spacing w:line="460" w:lineRule="exact"/>
              <w:rPr>
                <w:rFonts w:ascii="標楷體" w:eastAsia="標楷體" w:hAnsi="標楷體" w:cs="Times New Roman"/>
                <w:sz w:val="28"/>
                <w:szCs w:val="28"/>
                <w:lang w:eastAsia="zh-TW"/>
              </w:rPr>
            </w:pPr>
          </w:p>
          <w:p w:rsidR="007F4440" w:rsidRDefault="007F4440">
            <w:pPr>
              <w:pStyle w:val="Standard"/>
              <w:snapToGrid w:val="0"/>
              <w:spacing w:line="460" w:lineRule="exact"/>
              <w:rPr>
                <w:rFonts w:ascii="標楷體" w:eastAsia="標楷體" w:hAnsi="標楷體" w:cs="Times New Roman"/>
                <w:sz w:val="28"/>
                <w:szCs w:val="28"/>
              </w:rPr>
            </w:pPr>
          </w:p>
          <w:p w:rsidR="007F4440" w:rsidRDefault="007F4440">
            <w:pPr>
              <w:pStyle w:val="Standard"/>
              <w:snapToGrid w:val="0"/>
              <w:spacing w:line="460" w:lineRule="exact"/>
              <w:rPr>
                <w:rFonts w:ascii="標楷體" w:eastAsia="標楷體" w:hAnsi="標楷體" w:cs="Times New Roman"/>
                <w:sz w:val="28"/>
                <w:szCs w:val="28"/>
              </w:rPr>
            </w:pPr>
          </w:p>
          <w:p w:rsidR="007F4440" w:rsidRDefault="002D1EF4">
            <w:pPr>
              <w:pStyle w:val="Standard"/>
              <w:snapToGrid w:val="0"/>
              <w:spacing w:line="460" w:lineRule="exact"/>
            </w:pPr>
            <w:r>
              <w:rPr>
                <w:rFonts w:ascii="標楷體" w:eastAsia="標楷體" w:hAnsi="標楷體" w:cs="Times New Roman"/>
                <w:sz w:val="28"/>
                <w:szCs w:val="28"/>
              </w:rPr>
              <w:t xml:space="preserve">　　　競賽員：</w:t>
            </w:r>
            <w:r>
              <w:rPr>
                <w:rFonts w:ascii="標楷體" w:eastAsia="標楷體" w:hAnsi="標楷體" w:cs="Times New Roman"/>
                <w:sz w:val="28"/>
                <w:szCs w:val="28"/>
                <w:u w:val="single"/>
              </w:rPr>
              <w:t xml:space="preserve">　　　　　　　　　</w:t>
            </w:r>
            <w:r>
              <w:rPr>
                <w:rFonts w:ascii="標楷體" w:eastAsia="標楷體" w:hAnsi="標楷體" w:cs="Times New Roman"/>
                <w:sz w:val="28"/>
                <w:szCs w:val="28"/>
              </w:rPr>
              <w:t>簽章</w:t>
            </w:r>
          </w:p>
          <w:p w:rsidR="007F4440" w:rsidRDefault="007F4440">
            <w:pPr>
              <w:pStyle w:val="Standard"/>
              <w:snapToGrid w:val="0"/>
              <w:spacing w:line="460" w:lineRule="exact"/>
              <w:rPr>
                <w:rFonts w:ascii="標楷體" w:eastAsia="標楷體" w:hAnsi="標楷體" w:cs="Times New Roman"/>
                <w:sz w:val="28"/>
                <w:szCs w:val="28"/>
              </w:rPr>
            </w:pPr>
          </w:p>
          <w:p w:rsidR="007F4440" w:rsidRDefault="002D1EF4">
            <w:pPr>
              <w:pStyle w:val="Standard"/>
              <w:snapToGrid w:val="0"/>
              <w:spacing w:line="460" w:lineRule="exact"/>
            </w:pPr>
            <w:r>
              <w:rPr>
                <w:rFonts w:ascii="標楷體" w:eastAsia="標楷體" w:hAnsi="標楷體" w:cs="Times New Roman"/>
                <w:sz w:val="28"/>
                <w:szCs w:val="28"/>
              </w:rPr>
              <w:t xml:space="preserve">　　　立書人：</w:t>
            </w:r>
            <w:r>
              <w:rPr>
                <w:rFonts w:ascii="標楷體" w:eastAsia="標楷體" w:hAnsi="標楷體" w:cs="Times New Roman"/>
                <w:sz w:val="24"/>
                <w:szCs w:val="28"/>
              </w:rPr>
              <w:t>（父</w:t>
            </w:r>
            <w:r>
              <w:rPr>
                <w:rFonts w:ascii="標楷體" w:eastAsia="標楷體" w:hAnsi="標楷體" w:cs="Times New Roman"/>
                <w:sz w:val="24"/>
                <w:szCs w:val="28"/>
                <w:lang w:eastAsia="zh-TW"/>
              </w:rPr>
              <w:t>/</w:t>
            </w:r>
            <w:r>
              <w:rPr>
                <w:rFonts w:ascii="標楷體" w:eastAsia="標楷體" w:hAnsi="標楷體" w:cs="Times New Roman"/>
                <w:sz w:val="24"/>
                <w:szCs w:val="28"/>
                <w:lang w:eastAsia="zh-TW"/>
              </w:rPr>
              <w:t>母</w:t>
            </w:r>
            <w:r>
              <w:rPr>
                <w:rFonts w:ascii="標楷體" w:eastAsia="標楷體" w:hAnsi="標楷體" w:cs="Times New Roman"/>
                <w:sz w:val="24"/>
                <w:szCs w:val="28"/>
              </w:rPr>
              <w:t>）</w:t>
            </w:r>
            <w:r>
              <w:rPr>
                <w:rFonts w:ascii="標楷體" w:eastAsia="標楷體" w:hAnsi="標楷體" w:cs="Times New Roman"/>
                <w:sz w:val="28"/>
                <w:szCs w:val="28"/>
                <w:u w:val="single"/>
              </w:rPr>
              <w:t xml:space="preserve"> </w:t>
            </w:r>
            <w:r>
              <w:rPr>
                <w:rFonts w:ascii="標楷體" w:eastAsia="標楷體" w:hAnsi="標楷體" w:cs="Times New Roman"/>
                <w:sz w:val="28"/>
                <w:szCs w:val="28"/>
                <w:u w:val="single"/>
              </w:rPr>
              <w:t xml:space="preserve">　　　　　　　　</w:t>
            </w:r>
            <w:r>
              <w:rPr>
                <w:rFonts w:ascii="標楷體" w:eastAsia="標楷體" w:hAnsi="標楷體" w:cs="Times New Roman"/>
                <w:sz w:val="24"/>
                <w:szCs w:val="28"/>
              </w:rPr>
              <w:t>（母</w:t>
            </w:r>
            <w:r>
              <w:rPr>
                <w:rFonts w:ascii="標楷體" w:eastAsia="標楷體" w:hAnsi="標楷體" w:cs="Times New Roman"/>
                <w:sz w:val="24"/>
                <w:szCs w:val="28"/>
              </w:rPr>
              <w:t>/</w:t>
            </w:r>
            <w:r>
              <w:rPr>
                <w:rFonts w:ascii="標楷體" w:eastAsia="標楷體" w:hAnsi="標楷體" w:cs="Times New Roman"/>
                <w:sz w:val="24"/>
                <w:szCs w:val="28"/>
              </w:rPr>
              <w:t>父）</w:t>
            </w:r>
            <w:r>
              <w:rPr>
                <w:rFonts w:ascii="標楷體" w:eastAsia="標楷體" w:hAnsi="標楷體" w:cs="Times New Roman"/>
                <w:sz w:val="28"/>
                <w:szCs w:val="28"/>
                <w:u w:val="single"/>
              </w:rPr>
              <w:t xml:space="preserve"> </w:t>
            </w:r>
            <w:r>
              <w:rPr>
                <w:rFonts w:ascii="標楷體" w:eastAsia="標楷體" w:hAnsi="標楷體" w:cs="Times New Roman"/>
                <w:sz w:val="28"/>
                <w:szCs w:val="28"/>
                <w:u w:val="single"/>
              </w:rPr>
              <w:t xml:space="preserve">　　　　　　　　</w:t>
            </w:r>
            <w:r>
              <w:rPr>
                <w:rFonts w:ascii="標楷體" w:eastAsia="標楷體" w:hAnsi="標楷體" w:cs="Times New Roman"/>
                <w:sz w:val="28"/>
                <w:szCs w:val="28"/>
              </w:rPr>
              <w:t>簽章</w:t>
            </w:r>
          </w:p>
          <w:p w:rsidR="007F4440" w:rsidRDefault="007F4440">
            <w:pPr>
              <w:pStyle w:val="Standard"/>
              <w:snapToGrid w:val="0"/>
              <w:spacing w:line="460" w:lineRule="exact"/>
              <w:jc w:val="center"/>
              <w:rPr>
                <w:rFonts w:ascii="標楷體" w:eastAsia="標楷體" w:hAnsi="標楷體" w:cs="Times New Roman"/>
                <w:sz w:val="28"/>
                <w:szCs w:val="28"/>
                <w:lang w:eastAsia="zh-TW"/>
              </w:rPr>
            </w:pPr>
          </w:p>
          <w:p w:rsidR="007F4440" w:rsidRDefault="002D1EF4">
            <w:pPr>
              <w:pStyle w:val="Standard"/>
              <w:snapToGrid w:val="0"/>
              <w:spacing w:line="460" w:lineRule="exact"/>
            </w:pPr>
            <w:r>
              <w:rPr>
                <w:rFonts w:ascii="標楷體" w:eastAsia="標楷體" w:hAnsi="標楷體" w:cs="Times New Roman"/>
                <w:sz w:val="28"/>
                <w:szCs w:val="28"/>
              </w:rPr>
              <w:t xml:space="preserve">　　　　　</w:t>
            </w:r>
            <w:r>
              <w:rPr>
                <w:rFonts w:ascii="標楷體" w:eastAsia="標楷體" w:hAnsi="標楷體" w:cs="Times New Roman"/>
                <w:sz w:val="28"/>
                <w:szCs w:val="28"/>
              </w:rPr>
              <w:t xml:space="preserve"> </w:t>
            </w:r>
            <w:r>
              <w:rPr>
                <w:rFonts w:ascii="標楷體" w:eastAsia="標楷體" w:hAnsi="標楷體" w:cs="Times New Roman"/>
                <w:sz w:val="28"/>
                <w:szCs w:val="28"/>
              </w:rPr>
              <w:t>或</w:t>
            </w:r>
            <w:r>
              <w:rPr>
                <w:rFonts w:ascii="標楷體" w:eastAsia="標楷體" w:hAnsi="標楷體" w:cs="Times New Roman"/>
                <w:sz w:val="28"/>
                <w:szCs w:val="28"/>
              </w:rPr>
              <w:t xml:space="preserve"> </w:t>
            </w:r>
            <w:r>
              <w:rPr>
                <w:rFonts w:ascii="標楷體" w:eastAsia="標楷體" w:hAnsi="標楷體" w:cs="Times New Roman"/>
                <w:sz w:val="24"/>
                <w:szCs w:val="24"/>
              </w:rPr>
              <w:t>（監護人</w:t>
            </w:r>
            <w:r>
              <w:rPr>
                <w:rFonts w:ascii="標楷體" w:eastAsia="標楷體" w:hAnsi="標楷體" w:cs="Times New Roman"/>
                <w:sz w:val="24"/>
                <w:szCs w:val="24"/>
              </w:rPr>
              <w:t>/</w:t>
            </w:r>
            <w:r>
              <w:rPr>
                <w:rFonts w:ascii="標楷體" w:eastAsia="標楷體" w:hAnsi="標楷體" w:cs="Times New Roman"/>
                <w:sz w:val="24"/>
                <w:szCs w:val="24"/>
              </w:rPr>
              <w:t>主要照顧者）</w:t>
            </w:r>
            <w:r>
              <w:rPr>
                <w:rFonts w:ascii="標楷體" w:eastAsia="標楷體" w:hAnsi="標楷體" w:cs="Times New Roman"/>
                <w:sz w:val="28"/>
                <w:szCs w:val="28"/>
                <w:u w:val="single"/>
              </w:rPr>
              <w:t xml:space="preserve"> </w:t>
            </w:r>
            <w:r>
              <w:rPr>
                <w:rFonts w:ascii="標楷體" w:eastAsia="標楷體" w:hAnsi="標楷體" w:cs="Times New Roman"/>
                <w:sz w:val="28"/>
                <w:szCs w:val="28"/>
                <w:u w:val="single"/>
              </w:rPr>
              <w:t xml:space="preserve">　　　　　　　　</w:t>
            </w:r>
            <w:r>
              <w:rPr>
                <w:rFonts w:ascii="標楷體" w:eastAsia="標楷體" w:hAnsi="標楷體" w:cs="Times New Roman"/>
                <w:sz w:val="28"/>
                <w:szCs w:val="28"/>
              </w:rPr>
              <w:t>簽章</w:t>
            </w:r>
          </w:p>
          <w:p w:rsidR="007F4440" w:rsidRDefault="007F4440">
            <w:pPr>
              <w:pStyle w:val="Standard"/>
              <w:snapToGrid w:val="0"/>
              <w:spacing w:line="460" w:lineRule="exact"/>
              <w:rPr>
                <w:rFonts w:ascii="標楷體" w:eastAsia="標楷體" w:hAnsi="標楷體" w:cs="Times New Roman"/>
                <w:sz w:val="28"/>
                <w:szCs w:val="28"/>
              </w:rPr>
            </w:pPr>
          </w:p>
          <w:p w:rsidR="007F4440" w:rsidRDefault="002D1EF4">
            <w:pPr>
              <w:pStyle w:val="Standard"/>
              <w:snapToGrid w:val="0"/>
              <w:spacing w:line="460" w:lineRule="exact"/>
              <w:jc w:val="center"/>
            </w:pPr>
            <w:r>
              <w:rPr>
                <w:rFonts w:ascii="標楷體" w:eastAsia="標楷體" w:hAnsi="標楷體" w:cs="Times New Roman"/>
                <w:sz w:val="28"/>
                <w:szCs w:val="28"/>
              </w:rPr>
              <w:t xml:space="preserve">中　華　民　國　</w:t>
            </w:r>
            <w:r>
              <w:rPr>
                <w:rFonts w:ascii="標楷體" w:eastAsia="標楷體" w:hAnsi="標楷體" w:cs="Times New Roman"/>
                <w:sz w:val="28"/>
                <w:szCs w:val="28"/>
              </w:rPr>
              <w:t>112</w:t>
            </w:r>
            <w:r>
              <w:rPr>
                <w:rFonts w:ascii="標楷體" w:eastAsia="標楷體" w:hAnsi="標楷體" w:cs="Times New Roman"/>
                <w:sz w:val="28"/>
                <w:szCs w:val="28"/>
                <w:lang w:eastAsia="zh-TW"/>
              </w:rPr>
              <w:t xml:space="preserve">  </w:t>
            </w:r>
            <w:r>
              <w:rPr>
                <w:rFonts w:ascii="標楷體" w:eastAsia="標楷體" w:hAnsi="標楷體" w:cs="Times New Roman"/>
                <w:sz w:val="28"/>
                <w:szCs w:val="28"/>
              </w:rPr>
              <w:t>年　　　　月　　　　日</w:t>
            </w:r>
          </w:p>
        </w:tc>
      </w:tr>
    </w:tbl>
    <w:p w:rsidR="007F4440" w:rsidRDefault="002D1EF4">
      <w:pPr>
        <w:pStyle w:val="Standard"/>
        <w:snapToGrid w:val="0"/>
        <w:ind w:left="801" w:hanging="801"/>
      </w:pPr>
      <w:r>
        <w:rPr>
          <w:rFonts w:ascii="標楷體" w:eastAsia="標楷體" w:hAnsi="標楷體" w:cs="標楷體"/>
          <w:szCs w:val="16"/>
        </w:rPr>
        <w:t>備註：</w:t>
      </w:r>
    </w:p>
    <w:p w:rsidR="007F4440" w:rsidRDefault="002D1EF4">
      <w:pPr>
        <w:pStyle w:val="Standard"/>
        <w:snapToGrid w:val="0"/>
        <w:ind w:left="426" w:hanging="426"/>
      </w:pPr>
      <w:r>
        <w:rPr>
          <w:rFonts w:ascii="標楷體" w:eastAsia="標楷體" w:hAnsi="標楷體" w:cs="標楷體"/>
          <w:szCs w:val="16"/>
          <w:lang w:eastAsia="zh-TW"/>
        </w:rPr>
        <w:t>一、</w:t>
      </w:r>
      <w:r>
        <w:rPr>
          <w:rFonts w:ascii="標楷體" w:eastAsia="標楷體" w:hAnsi="標楷體" w:cs="標楷體"/>
          <w:szCs w:val="16"/>
        </w:rPr>
        <w:t>依據「臺北市</w:t>
      </w:r>
      <w:r>
        <w:rPr>
          <w:rFonts w:ascii="標楷體" w:eastAsia="標楷體" w:hAnsi="標楷體" w:cs="標楷體"/>
          <w:szCs w:val="16"/>
        </w:rPr>
        <w:t>11</w:t>
      </w:r>
      <w:r>
        <w:rPr>
          <w:rFonts w:ascii="標楷體" w:eastAsia="標楷體" w:hAnsi="標楷體" w:cs="標楷體"/>
          <w:szCs w:val="16"/>
          <w:lang w:eastAsia="zh-TW"/>
        </w:rPr>
        <w:t>2</w:t>
      </w:r>
      <w:r>
        <w:rPr>
          <w:rFonts w:ascii="標楷體" w:eastAsia="標楷體" w:hAnsi="標楷體" w:cs="標楷體"/>
          <w:szCs w:val="16"/>
        </w:rPr>
        <w:t>年度語文競賽實施計畫」第</w:t>
      </w:r>
      <w:r>
        <w:rPr>
          <w:rFonts w:ascii="標楷體" w:eastAsia="標楷體" w:hAnsi="標楷體" w:cs="標楷體"/>
          <w:szCs w:val="16"/>
          <w:lang w:eastAsia="zh-TW"/>
        </w:rPr>
        <w:t>8</w:t>
      </w:r>
      <w:r>
        <w:rPr>
          <w:rFonts w:ascii="標楷體" w:eastAsia="標楷體" w:hAnsi="標楷體" w:cs="標楷體"/>
          <w:szCs w:val="16"/>
          <w:lang w:eastAsia="zh-TW"/>
        </w:rPr>
        <w:t>點</w:t>
      </w:r>
      <w:r>
        <w:rPr>
          <w:rFonts w:ascii="標楷體" w:eastAsia="標楷體" w:hAnsi="標楷體" w:cs="標楷體"/>
          <w:szCs w:val="16"/>
        </w:rPr>
        <w:t>第</w:t>
      </w:r>
      <w:r>
        <w:rPr>
          <w:rFonts w:ascii="標楷體" w:eastAsia="標楷體" w:hAnsi="標楷體" w:cs="標楷體"/>
          <w:szCs w:val="16"/>
          <w:lang w:eastAsia="zh-TW"/>
        </w:rPr>
        <w:t>2</w:t>
      </w:r>
      <w:r>
        <w:rPr>
          <w:rFonts w:ascii="標楷體" w:eastAsia="標楷體" w:hAnsi="標楷體" w:cs="標楷體"/>
          <w:szCs w:val="16"/>
        </w:rPr>
        <w:t>項「競賽員之影音、影像、著作及肖像權等歸屬主辦單位所有，報名時需繳交影音、影像、著作及肖像權讓與同意書。」，未繳交視同未完成報名手續。</w:t>
      </w:r>
    </w:p>
    <w:p w:rsidR="007F4440" w:rsidRDefault="002D1EF4">
      <w:pPr>
        <w:pStyle w:val="Standard"/>
        <w:snapToGrid w:val="0"/>
        <w:ind w:left="426" w:hanging="426"/>
      </w:pPr>
      <w:r>
        <w:rPr>
          <w:rFonts w:ascii="標楷體" w:eastAsia="標楷體" w:hAnsi="標楷體" w:cs="標楷體"/>
          <w:szCs w:val="16"/>
          <w:lang w:eastAsia="zh-TW"/>
        </w:rPr>
        <w:t>二、</w:t>
      </w:r>
      <w:r>
        <w:rPr>
          <w:rFonts w:ascii="標楷體" w:eastAsia="標楷體" w:hAnsi="標楷體" w:cs="標楷體"/>
          <w:szCs w:val="16"/>
        </w:rPr>
        <w:t>按</w:t>
      </w:r>
      <w:r>
        <w:rPr>
          <w:rFonts w:ascii="標楷體" w:eastAsia="標楷體" w:hAnsi="標楷體" w:cs="標楷體"/>
          <w:szCs w:val="16"/>
          <w:lang w:eastAsia="zh-TW"/>
        </w:rPr>
        <w:t>現行相關法規</w:t>
      </w:r>
      <w:r>
        <w:rPr>
          <w:rFonts w:ascii="標楷體" w:eastAsia="標楷體" w:hAnsi="標楷體" w:cs="標楷體"/>
          <w:szCs w:val="16"/>
        </w:rPr>
        <w:t>，</w:t>
      </w:r>
      <w:r>
        <w:rPr>
          <w:rFonts w:ascii="標楷體" w:eastAsia="標楷體" w:hAnsi="標楷體" w:cs="標楷體"/>
          <w:szCs w:val="16"/>
          <w:lang w:eastAsia="zh-TW"/>
        </w:rPr>
        <w:t>雙親</w:t>
      </w:r>
      <w:r>
        <w:rPr>
          <w:rFonts w:ascii="標楷體" w:eastAsia="標楷體" w:hAnsi="標楷體" w:cs="標楷體"/>
          <w:szCs w:val="16"/>
        </w:rPr>
        <w:t>為其未成年子女之法定代理人。因此，學生組競賽員之</w:t>
      </w:r>
      <w:r>
        <w:rPr>
          <w:rFonts w:ascii="標楷體" w:eastAsia="標楷體" w:hAnsi="標楷體" w:cs="標楷體"/>
          <w:b/>
          <w:szCs w:val="16"/>
        </w:rPr>
        <w:t>雙</w:t>
      </w:r>
      <w:r>
        <w:rPr>
          <w:rFonts w:ascii="標楷體" w:eastAsia="標楷體" w:hAnsi="標楷體" w:cs="標楷體"/>
          <w:b/>
          <w:szCs w:val="16"/>
          <w:lang w:eastAsia="zh-TW"/>
        </w:rPr>
        <w:t>親</w:t>
      </w:r>
      <w:r>
        <w:rPr>
          <w:rFonts w:ascii="標楷體" w:eastAsia="標楷體" w:hAnsi="標楷體" w:cs="標楷體"/>
          <w:b/>
          <w:szCs w:val="16"/>
        </w:rPr>
        <w:t>應共同簽章</w:t>
      </w:r>
      <w:r>
        <w:rPr>
          <w:rFonts w:ascii="標楷體" w:eastAsia="標楷體" w:hAnsi="標楷體" w:cs="標楷體"/>
          <w:szCs w:val="16"/>
        </w:rPr>
        <w:t>，倘</w:t>
      </w:r>
      <w:r>
        <w:rPr>
          <w:rFonts w:ascii="標楷體" w:eastAsia="標楷體" w:hAnsi="標楷體" w:cs="標楷體"/>
          <w:szCs w:val="16"/>
          <w:lang w:eastAsia="zh-TW"/>
        </w:rPr>
        <w:t>雙親</w:t>
      </w:r>
      <w:r>
        <w:rPr>
          <w:rFonts w:ascii="標楷體" w:eastAsia="標楷體" w:hAnsi="標楷體" w:cs="標楷體"/>
          <w:szCs w:val="16"/>
        </w:rPr>
        <w:t>因故不克簽章，請學生組競賽員之「</w:t>
      </w:r>
      <w:r>
        <w:rPr>
          <w:rFonts w:ascii="標楷體" w:eastAsia="標楷體" w:hAnsi="標楷體" w:cs="標楷體"/>
          <w:b/>
          <w:szCs w:val="16"/>
        </w:rPr>
        <w:t>主要照顧者</w:t>
      </w:r>
      <w:r>
        <w:rPr>
          <w:rFonts w:ascii="標楷體" w:eastAsia="標楷體" w:hAnsi="標楷體" w:cs="標楷體"/>
          <w:szCs w:val="16"/>
        </w:rPr>
        <w:t>」（如：祖父母、外祖父母或親戚等人）簽章，並於</w:t>
      </w:r>
      <w:r>
        <w:rPr>
          <w:rFonts w:ascii="標楷體" w:eastAsia="標楷體" w:hAnsi="標楷體" w:cs="標楷體"/>
          <w:szCs w:val="16"/>
          <w:lang w:eastAsia="zh-TW"/>
        </w:rPr>
        <w:t>（父</w:t>
      </w:r>
      <w:r>
        <w:rPr>
          <w:rFonts w:ascii="標楷體" w:eastAsia="標楷體" w:hAnsi="標楷體" w:cs="標楷體"/>
          <w:szCs w:val="16"/>
          <w:lang w:eastAsia="zh-TW"/>
        </w:rPr>
        <w:t>/</w:t>
      </w:r>
      <w:r>
        <w:rPr>
          <w:rFonts w:ascii="標楷體" w:eastAsia="標楷體" w:hAnsi="標楷體" w:cs="標楷體"/>
          <w:szCs w:val="16"/>
          <w:lang w:eastAsia="zh-TW"/>
        </w:rPr>
        <w:t>母）或（母</w:t>
      </w:r>
      <w:r>
        <w:rPr>
          <w:rFonts w:ascii="標楷體" w:eastAsia="標楷體" w:hAnsi="標楷體" w:cs="標楷體"/>
          <w:szCs w:val="16"/>
          <w:lang w:eastAsia="zh-TW"/>
        </w:rPr>
        <w:t>/</w:t>
      </w:r>
      <w:r>
        <w:rPr>
          <w:rFonts w:ascii="標楷體" w:eastAsia="標楷體" w:hAnsi="標楷體" w:cs="標楷體"/>
          <w:szCs w:val="16"/>
          <w:lang w:eastAsia="zh-TW"/>
        </w:rPr>
        <w:t>父）</w:t>
      </w:r>
      <w:r>
        <w:rPr>
          <w:rFonts w:ascii="標楷體" w:eastAsia="標楷體" w:hAnsi="標楷體" w:cs="標楷體"/>
          <w:szCs w:val="16"/>
        </w:rPr>
        <w:t>簽章處</w:t>
      </w:r>
      <w:r>
        <w:rPr>
          <w:rFonts w:ascii="標楷體" w:eastAsia="標楷體" w:hAnsi="標楷體" w:cs="標楷體"/>
          <w:b/>
          <w:szCs w:val="16"/>
        </w:rPr>
        <w:t>註記原因</w:t>
      </w:r>
      <w:r>
        <w:rPr>
          <w:rFonts w:ascii="標楷體" w:eastAsia="標楷體" w:hAnsi="標楷體" w:cs="標楷體"/>
          <w:szCs w:val="16"/>
        </w:rPr>
        <w:t>（如：外地工作等）；另</w:t>
      </w:r>
      <w:r>
        <w:rPr>
          <w:rFonts w:ascii="標楷體" w:eastAsia="標楷體" w:hAnsi="標楷體" w:cs="標楷體"/>
          <w:szCs w:val="16"/>
          <w:lang w:eastAsia="zh-TW"/>
        </w:rPr>
        <w:t>雙親</w:t>
      </w:r>
      <w:r>
        <w:rPr>
          <w:rFonts w:ascii="標楷體" w:eastAsia="標楷體" w:hAnsi="標楷體" w:cs="標楷體"/>
          <w:szCs w:val="16"/>
        </w:rPr>
        <w:t>其中一方因故不克簽章時，亦請於該方簽章處註記原因。</w:t>
      </w:r>
    </w:p>
    <w:p w:rsidR="007F4440" w:rsidRDefault="002D1EF4">
      <w:pPr>
        <w:pStyle w:val="Standard"/>
        <w:snapToGrid w:val="0"/>
      </w:pPr>
      <w:r>
        <w:rPr>
          <w:rFonts w:ascii="標楷體" w:eastAsia="標楷體" w:hAnsi="標楷體" w:cs="標楷體"/>
          <w:szCs w:val="16"/>
          <w:lang w:eastAsia="zh-TW"/>
        </w:rPr>
        <w:t>三、</w:t>
      </w:r>
      <w:r>
        <w:rPr>
          <w:rFonts w:ascii="標楷體" w:eastAsia="標楷體" w:hAnsi="標楷體" w:cs="標楷體"/>
          <w:szCs w:val="16"/>
        </w:rPr>
        <w:t>學生組競賽員若由</w:t>
      </w:r>
      <w:r>
        <w:rPr>
          <w:rFonts w:ascii="標楷體" w:eastAsia="標楷體" w:hAnsi="標楷體" w:cs="標楷體"/>
          <w:szCs w:val="16"/>
          <w:lang w:eastAsia="zh-TW"/>
        </w:rPr>
        <w:t>雙親</w:t>
      </w:r>
      <w:r>
        <w:rPr>
          <w:rFonts w:ascii="標楷體" w:eastAsia="標楷體" w:hAnsi="標楷體" w:cs="標楷體"/>
          <w:szCs w:val="16"/>
        </w:rPr>
        <w:t>其中一方或他人取得監護權之情況下，請於「</w:t>
      </w:r>
      <w:r>
        <w:rPr>
          <w:rFonts w:ascii="標楷體" w:eastAsia="標楷體" w:hAnsi="標楷體" w:cs="標楷體"/>
          <w:b/>
          <w:szCs w:val="16"/>
        </w:rPr>
        <w:t>監護人</w:t>
      </w:r>
      <w:r>
        <w:rPr>
          <w:rFonts w:ascii="標楷體" w:eastAsia="標楷體" w:hAnsi="標楷體" w:cs="標楷體"/>
          <w:szCs w:val="16"/>
        </w:rPr>
        <w:t>」處簽章。</w:t>
      </w:r>
    </w:p>
    <w:p w:rsidR="007F4440" w:rsidRDefault="002D1EF4">
      <w:pPr>
        <w:pStyle w:val="Standard"/>
        <w:snapToGrid w:val="0"/>
        <w:ind w:left="426" w:hanging="426"/>
      </w:pPr>
      <w:r>
        <w:rPr>
          <w:rFonts w:ascii="標楷體" w:eastAsia="標楷體" w:hAnsi="標楷體" w:cs="標楷體"/>
          <w:szCs w:val="16"/>
          <w:lang w:eastAsia="zh-TW"/>
        </w:rPr>
        <w:t>四、</w:t>
      </w:r>
      <w:r>
        <w:rPr>
          <w:rFonts w:ascii="標楷體" w:eastAsia="標楷體" w:hAnsi="標楷體" w:cs="標楷體"/>
          <w:szCs w:val="16"/>
        </w:rPr>
        <w:t>以上簽章如有爭議需以訴訟處理時，立書人同意應以中華民國法律為準據法，並以臺灣臺北地方法院為第一審管轄法院</w:t>
      </w:r>
      <w:r>
        <w:rPr>
          <w:rFonts w:ascii="新細明體" w:hAnsi="新細明體" w:cs="標楷體"/>
          <w:szCs w:val="16"/>
          <w:lang w:eastAsia="zh-TW"/>
        </w:rPr>
        <w:t>。</w:t>
      </w:r>
    </w:p>
    <w:p w:rsidR="007F4440" w:rsidRDefault="007F4440">
      <w:pPr>
        <w:pageBreakBefore/>
        <w:suppressAutoHyphens w:val="0"/>
        <w:spacing w:line="240" w:lineRule="auto"/>
        <w:textAlignment w:val="baseline"/>
        <w:outlineLvl w:val="9"/>
        <w:rPr>
          <w:rFonts w:ascii="新細明體" w:hAnsi="新細明體" w:cs="標楷體"/>
          <w:sz w:val="16"/>
          <w:szCs w:val="16"/>
        </w:rPr>
      </w:pPr>
    </w:p>
    <w:p w:rsidR="007F4440" w:rsidRDefault="002D1EF4">
      <w:pPr>
        <w:widowControl/>
        <w:spacing w:line="276" w:lineRule="auto"/>
        <w:outlineLvl w:val="9"/>
      </w:pPr>
      <w:r>
        <w:rPr>
          <w:rFonts w:ascii="標楷體" w:eastAsia="標楷體" w:hAnsi="標楷體"/>
          <w:b/>
          <w:szCs w:val="28"/>
        </w:rPr>
        <w:t>附件</w:t>
      </w:r>
      <w:r>
        <w:rPr>
          <w:rFonts w:ascii="標楷體" w:eastAsia="標楷體" w:hAnsi="標楷體"/>
          <w:b/>
          <w:szCs w:val="28"/>
        </w:rPr>
        <w:t>4</w:t>
      </w:r>
    </w:p>
    <w:p w:rsidR="007F4440" w:rsidRDefault="002D1EF4">
      <w:pPr>
        <w:pStyle w:val="Standard"/>
        <w:spacing w:line="276" w:lineRule="auto"/>
        <w:jc w:val="center"/>
      </w:pPr>
      <w:r>
        <w:rPr>
          <w:rFonts w:ascii="標楷體" w:eastAsia="標楷體" w:hAnsi="標楷體" w:cs="標楷體"/>
          <w:b/>
          <w:sz w:val="40"/>
          <w:szCs w:val="40"/>
        </w:rPr>
        <w:t>放棄參加「中華民國</w:t>
      </w:r>
      <w:r>
        <w:rPr>
          <w:rFonts w:ascii="標楷體" w:eastAsia="標楷體" w:hAnsi="標楷體" w:cs="標楷體"/>
          <w:b/>
          <w:sz w:val="40"/>
          <w:szCs w:val="40"/>
        </w:rPr>
        <w:t>11</w:t>
      </w:r>
      <w:r>
        <w:rPr>
          <w:rFonts w:ascii="標楷體" w:eastAsia="標楷體" w:hAnsi="標楷體" w:cs="標楷體"/>
          <w:b/>
          <w:sz w:val="40"/>
          <w:szCs w:val="40"/>
          <w:lang w:eastAsia="zh-TW"/>
        </w:rPr>
        <w:t>2</w:t>
      </w:r>
      <w:r>
        <w:rPr>
          <w:rFonts w:ascii="標楷體" w:eastAsia="標楷體" w:hAnsi="標楷體" w:cs="標楷體"/>
          <w:b/>
          <w:sz w:val="40"/>
          <w:szCs w:val="40"/>
        </w:rPr>
        <w:t>年全國語文競賽」聲明書</w:t>
      </w:r>
    </w:p>
    <w:p w:rsidR="007F4440" w:rsidRDefault="007F4440">
      <w:pPr>
        <w:pStyle w:val="Standard"/>
        <w:spacing w:line="0" w:lineRule="atLeast"/>
        <w:jc w:val="center"/>
        <w:rPr>
          <w:rFonts w:ascii="標楷體" w:eastAsia="標楷體" w:hAnsi="標楷體" w:cs="標楷體"/>
          <w:sz w:val="40"/>
          <w:szCs w:val="40"/>
        </w:rPr>
      </w:pPr>
    </w:p>
    <w:p w:rsidR="007F4440" w:rsidRDefault="002D1EF4">
      <w:pPr>
        <w:pStyle w:val="Standard"/>
        <w:spacing w:line="360" w:lineRule="auto"/>
      </w:pPr>
      <w:r>
        <w:rPr>
          <w:rFonts w:ascii="標楷體" w:eastAsia="標楷體" w:hAnsi="標楷體" w:cs="標楷體"/>
          <w:sz w:val="36"/>
          <w:szCs w:val="36"/>
        </w:rPr>
        <w:t xml:space="preserve">    </w:t>
      </w:r>
      <w:r>
        <w:rPr>
          <w:rFonts w:ascii="標楷體" w:eastAsia="標楷體" w:hAnsi="標楷體" w:cs="標楷體"/>
          <w:sz w:val="36"/>
          <w:szCs w:val="36"/>
        </w:rPr>
        <w:t>本人因</w:t>
      </w:r>
      <w:r>
        <w:rPr>
          <w:rFonts w:ascii="標楷體" w:eastAsia="標楷體" w:hAnsi="標楷體" w:cs="標楷體"/>
          <w:sz w:val="36"/>
          <w:szCs w:val="36"/>
          <w:u w:val="single"/>
        </w:rPr>
        <w:t xml:space="preserve">                         </w:t>
      </w:r>
      <w:r>
        <w:rPr>
          <w:rFonts w:ascii="標楷體" w:eastAsia="標楷體" w:hAnsi="標楷體" w:cs="標楷體"/>
          <w:sz w:val="36"/>
          <w:szCs w:val="36"/>
        </w:rPr>
        <w:t>，無法代表本市參加</w:t>
      </w:r>
    </w:p>
    <w:p w:rsidR="007F4440" w:rsidRDefault="002D1EF4">
      <w:pPr>
        <w:pStyle w:val="Standard"/>
        <w:spacing w:line="360" w:lineRule="auto"/>
      </w:pPr>
      <w:r>
        <w:rPr>
          <w:rFonts w:ascii="標楷體" w:eastAsia="標楷體" w:hAnsi="標楷體" w:cs="標楷體"/>
          <w:sz w:val="36"/>
          <w:szCs w:val="36"/>
        </w:rPr>
        <w:t>11</w:t>
      </w:r>
      <w:r>
        <w:rPr>
          <w:rFonts w:ascii="標楷體" w:eastAsia="標楷體" w:hAnsi="標楷體" w:cs="標楷體"/>
          <w:sz w:val="36"/>
          <w:szCs w:val="36"/>
          <w:lang w:eastAsia="zh-TW"/>
        </w:rPr>
        <w:t>2</w:t>
      </w:r>
      <w:r>
        <w:rPr>
          <w:rFonts w:ascii="標楷體" w:eastAsia="標楷體" w:hAnsi="標楷體" w:cs="標楷體"/>
          <w:sz w:val="36"/>
          <w:szCs w:val="36"/>
        </w:rPr>
        <w:t>年全國語文競賽試辦本土語文讀者劇場競賽</w:t>
      </w:r>
      <w:r>
        <w:rPr>
          <w:rFonts w:ascii="標楷體" w:eastAsia="標楷體" w:hAnsi="標楷體" w:cs="標楷體"/>
          <w:sz w:val="36"/>
          <w:szCs w:val="36"/>
          <w:u w:val="single"/>
        </w:rPr>
        <w:t xml:space="preserve">      </w:t>
      </w:r>
      <w:r>
        <w:rPr>
          <w:rFonts w:ascii="標楷體" w:eastAsia="標楷體" w:hAnsi="標楷體" w:cs="標楷體"/>
          <w:sz w:val="36"/>
          <w:szCs w:val="36"/>
        </w:rPr>
        <w:t>學生組</w:t>
      </w:r>
    </w:p>
    <w:p w:rsidR="007F4440" w:rsidRDefault="002D1EF4">
      <w:pPr>
        <w:pStyle w:val="Standard"/>
        <w:spacing w:line="360" w:lineRule="auto"/>
      </w:pPr>
      <w:r>
        <w:rPr>
          <w:rFonts w:ascii="標楷體" w:eastAsia="標楷體" w:hAnsi="標楷體" w:cs="標楷體"/>
          <w:sz w:val="36"/>
          <w:szCs w:val="36"/>
          <w:u w:val="single"/>
          <w:lang w:eastAsia="zh-TW"/>
        </w:rPr>
        <w:t xml:space="preserve">　　　　　</w:t>
      </w:r>
      <w:r>
        <w:rPr>
          <w:rFonts w:ascii="標楷體" w:eastAsia="標楷體" w:hAnsi="標楷體" w:cs="標楷體"/>
          <w:sz w:val="36"/>
          <w:szCs w:val="36"/>
          <w:u w:val="single"/>
          <w:lang w:eastAsia="zh-TW"/>
        </w:rPr>
        <w:t xml:space="preserve"> </w:t>
      </w:r>
      <w:r>
        <w:rPr>
          <w:rFonts w:ascii="標楷體" w:eastAsia="標楷體" w:hAnsi="標楷體" w:cs="標楷體"/>
          <w:sz w:val="36"/>
          <w:szCs w:val="36"/>
        </w:rPr>
        <w:t>語</w:t>
      </w:r>
      <w:r>
        <w:rPr>
          <w:rFonts w:ascii="標楷體" w:eastAsia="標楷體" w:hAnsi="標楷體" w:cs="標楷體"/>
          <w:sz w:val="36"/>
          <w:szCs w:val="36"/>
          <w:lang w:eastAsia="zh-TW"/>
        </w:rPr>
        <w:t>之項目</w:t>
      </w:r>
      <w:r>
        <w:rPr>
          <w:rFonts w:ascii="標楷體" w:eastAsia="標楷體" w:hAnsi="標楷體" w:cs="標楷體"/>
          <w:sz w:val="36"/>
          <w:szCs w:val="36"/>
        </w:rPr>
        <w:t>，謹此聲明。</w:t>
      </w:r>
    </w:p>
    <w:p w:rsidR="007F4440" w:rsidRDefault="002D1EF4">
      <w:pPr>
        <w:pStyle w:val="Standard"/>
        <w:spacing w:line="360" w:lineRule="auto"/>
      </w:pPr>
      <w:r>
        <w:rPr>
          <w:rFonts w:ascii="標楷體" w:eastAsia="標楷體" w:hAnsi="標楷體" w:cs="標楷體"/>
          <w:sz w:val="36"/>
          <w:szCs w:val="36"/>
        </w:rPr>
        <w:t xml:space="preserve">　　此致</w:t>
      </w:r>
      <w:r>
        <w:rPr>
          <w:rFonts w:ascii="標楷體" w:eastAsia="標楷體" w:hAnsi="標楷體" w:cs="標楷體"/>
          <w:sz w:val="36"/>
          <w:szCs w:val="36"/>
        </w:rPr>
        <w:t xml:space="preserve"> </w:t>
      </w:r>
      <w:r>
        <w:rPr>
          <w:rFonts w:ascii="標楷體" w:eastAsia="標楷體" w:hAnsi="標楷體" w:cs="標楷體"/>
          <w:sz w:val="36"/>
          <w:szCs w:val="36"/>
        </w:rPr>
        <w:t>臺北市政府教育局</w:t>
      </w:r>
    </w:p>
    <w:p w:rsidR="007F4440" w:rsidRDefault="007F4440">
      <w:pPr>
        <w:pStyle w:val="Standard"/>
        <w:spacing w:line="360" w:lineRule="auto"/>
        <w:rPr>
          <w:rFonts w:ascii="標楷體" w:eastAsia="標楷體" w:hAnsi="標楷體" w:cs="標楷體"/>
          <w:sz w:val="36"/>
          <w:szCs w:val="36"/>
          <w:lang w:eastAsia="zh-TW"/>
        </w:rPr>
      </w:pPr>
    </w:p>
    <w:p w:rsidR="007F4440" w:rsidRDefault="007F4440">
      <w:pPr>
        <w:pStyle w:val="Standard"/>
        <w:spacing w:line="360" w:lineRule="auto"/>
        <w:rPr>
          <w:rFonts w:ascii="標楷體" w:eastAsia="標楷體" w:hAnsi="標楷體" w:cs="標楷體"/>
          <w:sz w:val="36"/>
          <w:szCs w:val="36"/>
          <w:lang w:eastAsia="zh-TW"/>
        </w:rPr>
      </w:pPr>
    </w:p>
    <w:p w:rsidR="007F4440" w:rsidRDefault="007F4440">
      <w:pPr>
        <w:pStyle w:val="Standard"/>
        <w:spacing w:line="360" w:lineRule="auto"/>
        <w:rPr>
          <w:rFonts w:ascii="標楷體" w:eastAsia="標楷體" w:hAnsi="標楷體" w:cs="標楷體"/>
          <w:sz w:val="36"/>
          <w:szCs w:val="36"/>
          <w:lang w:eastAsia="zh-TW"/>
        </w:rPr>
      </w:pPr>
    </w:p>
    <w:p w:rsidR="007F4440" w:rsidRDefault="007F4440">
      <w:pPr>
        <w:pStyle w:val="Standard"/>
        <w:spacing w:line="360" w:lineRule="auto"/>
        <w:rPr>
          <w:rFonts w:ascii="標楷體" w:eastAsia="標楷體" w:hAnsi="標楷體" w:cs="標楷體"/>
          <w:sz w:val="36"/>
          <w:szCs w:val="36"/>
        </w:rPr>
      </w:pPr>
    </w:p>
    <w:p w:rsidR="007F4440" w:rsidRDefault="002D1EF4">
      <w:pPr>
        <w:pStyle w:val="Standard"/>
        <w:spacing w:line="360" w:lineRule="auto"/>
      </w:pPr>
      <w:r>
        <w:rPr>
          <w:rFonts w:ascii="標楷體" w:eastAsia="標楷體" w:hAnsi="標楷體" w:cs="標楷體"/>
          <w:sz w:val="36"/>
          <w:szCs w:val="36"/>
          <w:lang w:eastAsia="zh-TW"/>
        </w:rPr>
        <w:t xml:space="preserve">　</w:t>
      </w:r>
      <w:r>
        <w:rPr>
          <w:rFonts w:ascii="標楷體" w:eastAsia="標楷體" w:hAnsi="標楷體" w:cs="標楷體"/>
          <w:sz w:val="36"/>
          <w:szCs w:val="36"/>
        </w:rPr>
        <w:t>競賽員：</w:t>
      </w:r>
      <w:r>
        <w:rPr>
          <w:rFonts w:ascii="標楷體" w:eastAsia="標楷體" w:hAnsi="標楷體" w:cs="標楷體"/>
          <w:sz w:val="36"/>
          <w:szCs w:val="36"/>
          <w:u w:val="single"/>
        </w:rPr>
        <w:t xml:space="preserve">　　　　　　　　</w:t>
      </w:r>
      <w:r>
        <w:rPr>
          <w:rFonts w:ascii="標楷體" w:eastAsia="標楷體" w:hAnsi="標楷體" w:cs="標楷體"/>
          <w:sz w:val="36"/>
          <w:szCs w:val="36"/>
        </w:rPr>
        <w:t>簽章</w:t>
      </w:r>
    </w:p>
    <w:p w:rsidR="007F4440" w:rsidRDefault="002D1EF4">
      <w:pPr>
        <w:pStyle w:val="Standard"/>
        <w:spacing w:line="360" w:lineRule="auto"/>
      </w:pPr>
      <w:r>
        <w:rPr>
          <w:rFonts w:ascii="標楷體" w:eastAsia="標楷體" w:hAnsi="標楷體" w:cs="標楷體"/>
          <w:sz w:val="36"/>
          <w:szCs w:val="36"/>
        </w:rPr>
        <w:t xml:space="preserve">  </w:t>
      </w:r>
      <w:r>
        <w:rPr>
          <w:rFonts w:ascii="標楷體" w:eastAsia="標楷體" w:hAnsi="標楷體" w:cs="標楷體"/>
          <w:sz w:val="36"/>
          <w:szCs w:val="36"/>
        </w:rPr>
        <w:t>立書人：</w:t>
      </w:r>
      <w:r>
        <w:rPr>
          <w:rFonts w:ascii="標楷體" w:eastAsia="標楷體" w:hAnsi="標楷體" w:cs="標楷體"/>
          <w:sz w:val="22"/>
          <w:szCs w:val="36"/>
        </w:rPr>
        <w:t>（父</w:t>
      </w:r>
      <w:r>
        <w:rPr>
          <w:rFonts w:ascii="標楷體" w:eastAsia="標楷體" w:hAnsi="標楷體" w:cs="標楷體"/>
          <w:sz w:val="22"/>
          <w:szCs w:val="36"/>
        </w:rPr>
        <w:t>/</w:t>
      </w:r>
      <w:r>
        <w:rPr>
          <w:rFonts w:ascii="標楷體" w:eastAsia="標楷體" w:hAnsi="標楷體" w:cs="標楷體"/>
          <w:sz w:val="22"/>
          <w:szCs w:val="36"/>
        </w:rPr>
        <w:t>母）</w:t>
      </w:r>
      <w:r>
        <w:rPr>
          <w:rFonts w:ascii="標楷體" w:eastAsia="標楷體" w:hAnsi="標楷體" w:cs="標楷體"/>
          <w:sz w:val="36"/>
          <w:szCs w:val="36"/>
          <w:u w:val="single"/>
        </w:rPr>
        <w:t xml:space="preserve">　　　　　　　</w:t>
      </w:r>
      <w:r>
        <w:rPr>
          <w:rFonts w:ascii="標楷體" w:eastAsia="標楷體" w:hAnsi="標楷體" w:cs="標楷體"/>
          <w:sz w:val="22"/>
          <w:szCs w:val="36"/>
        </w:rPr>
        <w:t>（母</w:t>
      </w:r>
      <w:r>
        <w:rPr>
          <w:rFonts w:ascii="標楷體" w:eastAsia="標楷體" w:hAnsi="標楷體" w:cs="標楷體"/>
          <w:sz w:val="22"/>
          <w:szCs w:val="36"/>
        </w:rPr>
        <w:t>/</w:t>
      </w:r>
      <w:r>
        <w:rPr>
          <w:rFonts w:ascii="標楷體" w:eastAsia="標楷體" w:hAnsi="標楷體" w:cs="標楷體"/>
          <w:sz w:val="22"/>
          <w:szCs w:val="36"/>
        </w:rPr>
        <w:t>父）</w:t>
      </w:r>
      <w:r>
        <w:rPr>
          <w:rFonts w:ascii="標楷體" w:eastAsia="標楷體" w:hAnsi="標楷體" w:cs="標楷體"/>
          <w:sz w:val="36"/>
          <w:szCs w:val="36"/>
          <w:u w:val="single"/>
        </w:rPr>
        <w:t xml:space="preserve">　　　　　　　</w:t>
      </w:r>
      <w:r>
        <w:rPr>
          <w:rFonts w:ascii="標楷體" w:eastAsia="標楷體" w:hAnsi="標楷體" w:cs="標楷體"/>
          <w:sz w:val="36"/>
          <w:szCs w:val="36"/>
        </w:rPr>
        <w:t>簽章</w:t>
      </w:r>
    </w:p>
    <w:p w:rsidR="007F4440" w:rsidRDefault="007F4440">
      <w:pPr>
        <w:pStyle w:val="Standard"/>
        <w:spacing w:line="360" w:lineRule="auto"/>
        <w:jc w:val="center"/>
        <w:rPr>
          <w:rFonts w:ascii="標楷體" w:eastAsia="標楷體" w:hAnsi="標楷體" w:cs="標楷體"/>
          <w:sz w:val="28"/>
          <w:szCs w:val="36"/>
        </w:rPr>
      </w:pPr>
    </w:p>
    <w:p w:rsidR="007F4440" w:rsidRDefault="002D1EF4">
      <w:pPr>
        <w:pStyle w:val="Standard"/>
        <w:spacing w:line="360" w:lineRule="auto"/>
      </w:pPr>
      <w:r>
        <w:rPr>
          <w:rFonts w:ascii="標楷體" w:eastAsia="標楷體" w:hAnsi="標楷體" w:cs="標楷體"/>
          <w:sz w:val="36"/>
          <w:szCs w:val="36"/>
        </w:rPr>
        <w:t xml:space="preserve">　　　</w:t>
      </w:r>
      <w:r>
        <w:rPr>
          <w:rFonts w:ascii="標楷體" w:eastAsia="標楷體" w:hAnsi="標楷體" w:cs="標楷體"/>
          <w:sz w:val="36"/>
          <w:szCs w:val="36"/>
        </w:rPr>
        <w:t xml:space="preserve">  </w:t>
      </w:r>
      <w:r>
        <w:rPr>
          <w:rFonts w:ascii="標楷體" w:eastAsia="標楷體" w:hAnsi="標楷體" w:cs="Times New Roman"/>
          <w:sz w:val="28"/>
          <w:szCs w:val="28"/>
        </w:rPr>
        <w:t>或</w:t>
      </w:r>
      <w:r>
        <w:rPr>
          <w:rFonts w:ascii="標楷體" w:eastAsia="標楷體" w:hAnsi="標楷體" w:cs="Times New Roman"/>
          <w:sz w:val="28"/>
          <w:szCs w:val="28"/>
        </w:rPr>
        <w:t xml:space="preserve"> </w:t>
      </w:r>
      <w:r>
        <w:rPr>
          <w:rFonts w:ascii="標楷體" w:eastAsia="標楷體" w:hAnsi="標楷體" w:cs="標楷體"/>
          <w:sz w:val="22"/>
          <w:szCs w:val="36"/>
        </w:rPr>
        <w:t>（監護人</w:t>
      </w:r>
      <w:r>
        <w:rPr>
          <w:rFonts w:ascii="標楷體" w:eastAsia="標楷體" w:hAnsi="標楷體" w:cs="標楷體"/>
          <w:sz w:val="22"/>
          <w:szCs w:val="36"/>
        </w:rPr>
        <w:t>/</w:t>
      </w:r>
      <w:r>
        <w:rPr>
          <w:rFonts w:ascii="標楷體" w:eastAsia="標楷體" w:hAnsi="標楷體" w:cs="標楷體"/>
          <w:sz w:val="22"/>
          <w:szCs w:val="36"/>
        </w:rPr>
        <w:t>主要照顧者）</w:t>
      </w:r>
      <w:r>
        <w:rPr>
          <w:rFonts w:ascii="標楷體" w:eastAsia="標楷體" w:hAnsi="標楷體" w:cs="標楷體"/>
          <w:sz w:val="36"/>
          <w:szCs w:val="36"/>
          <w:u w:val="single"/>
        </w:rPr>
        <w:t xml:space="preserve">　　　　　　　</w:t>
      </w:r>
      <w:r>
        <w:rPr>
          <w:rFonts w:ascii="標楷體" w:eastAsia="標楷體" w:hAnsi="標楷體" w:cs="標楷體"/>
          <w:sz w:val="36"/>
          <w:szCs w:val="36"/>
        </w:rPr>
        <w:t>簽章</w:t>
      </w:r>
    </w:p>
    <w:p w:rsidR="007F4440" w:rsidRDefault="007F4440">
      <w:pPr>
        <w:pStyle w:val="Standard"/>
        <w:spacing w:line="180" w:lineRule="atLeast"/>
        <w:jc w:val="right"/>
        <w:rPr>
          <w:rFonts w:ascii="標楷體" w:eastAsia="標楷體" w:hAnsi="標楷體" w:cs="標楷體"/>
          <w:sz w:val="36"/>
          <w:szCs w:val="36"/>
        </w:rPr>
      </w:pPr>
    </w:p>
    <w:p w:rsidR="007F4440" w:rsidRDefault="002D1EF4">
      <w:pPr>
        <w:pStyle w:val="Standard"/>
        <w:spacing w:line="180" w:lineRule="atLeast"/>
        <w:jc w:val="center"/>
      </w:pPr>
      <w:r>
        <w:rPr>
          <w:rFonts w:ascii="標楷體" w:eastAsia="標楷體" w:hAnsi="標楷體" w:cs="標楷體"/>
          <w:sz w:val="36"/>
          <w:szCs w:val="36"/>
        </w:rPr>
        <w:t xml:space="preserve">中　華　民　國　</w:t>
      </w:r>
      <w:r>
        <w:rPr>
          <w:rFonts w:ascii="標楷體" w:eastAsia="標楷體" w:hAnsi="標楷體" w:cs="標楷體"/>
          <w:sz w:val="36"/>
          <w:szCs w:val="36"/>
        </w:rPr>
        <w:t>112</w:t>
      </w:r>
      <w:r>
        <w:rPr>
          <w:rFonts w:ascii="標楷體" w:eastAsia="標楷體" w:hAnsi="標楷體" w:cs="標楷體"/>
          <w:sz w:val="36"/>
          <w:szCs w:val="36"/>
        </w:rPr>
        <w:t xml:space="preserve">　年　　　　月　　　　日</w:t>
      </w:r>
    </w:p>
    <w:p w:rsidR="007F4440" w:rsidRDefault="002D1EF4">
      <w:pPr>
        <w:pStyle w:val="Standard"/>
        <w:spacing w:line="0" w:lineRule="atLeast"/>
      </w:pPr>
      <w:r>
        <w:rPr>
          <w:rFonts w:ascii="標楷體" w:eastAsia="標楷體" w:hAnsi="標楷體" w:cs="標楷體"/>
          <w:sz w:val="24"/>
          <w:szCs w:val="24"/>
        </w:rPr>
        <w:t>備註：</w:t>
      </w:r>
    </w:p>
    <w:p w:rsidR="007F4440" w:rsidRDefault="002D1EF4">
      <w:pPr>
        <w:pStyle w:val="Standard"/>
        <w:numPr>
          <w:ilvl w:val="0"/>
          <w:numId w:val="4"/>
        </w:numPr>
        <w:ind w:left="426" w:hanging="426"/>
      </w:pPr>
      <w:r>
        <w:rPr>
          <w:rFonts w:ascii="標楷體" w:eastAsia="標楷體" w:hAnsi="標楷體" w:cs="標楷體"/>
        </w:rPr>
        <w:t>競賽員如不參加全國賽者，應繳交本聲明書，國小學生組、國中學生組、高中學生組及教師組，由其就讀或服務學校於</w:t>
      </w:r>
      <w:r>
        <w:rPr>
          <w:rFonts w:ascii="標楷體" w:eastAsia="標楷體" w:hAnsi="標楷體" w:cs="標楷體"/>
        </w:rPr>
        <w:t>112</w:t>
      </w:r>
      <w:r>
        <w:rPr>
          <w:rFonts w:ascii="標楷體" w:eastAsia="標楷體" w:hAnsi="標楷體" w:cs="標楷體"/>
        </w:rPr>
        <w:t>年</w:t>
      </w:r>
      <w:r>
        <w:rPr>
          <w:rFonts w:ascii="標楷體" w:eastAsia="標楷體" w:hAnsi="標楷體" w:cs="標楷體"/>
        </w:rPr>
        <w:t>10</w:t>
      </w:r>
      <w:r>
        <w:rPr>
          <w:rFonts w:ascii="標楷體" w:eastAsia="標楷體" w:hAnsi="標楷體" w:cs="標楷體"/>
        </w:rPr>
        <w:t>月</w:t>
      </w:r>
      <w:r>
        <w:rPr>
          <w:rFonts w:ascii="標楷體" w:eastAsia="標楷體" w:hAnsi="標楷體" w:cs="標楷體"/>
        </w:rPr>
        <w:t>4</w:t>
      </w:r>
      <w:r>
        <w:rPr>
          <w:rFonts w:ascii="標楷體" w:eastAsia="標楷體" w:hAnsi="標楷體" w:cs="標楷體"/>
        </w:rPr>
        <w:t>日（星期三）前將上開聲明書免備文逕送本局終身教育科業務承辦人備查。</w:t>
      </w:r>
    </w:p>
    <w:p w:rsidR="007F4440" w:rsidRDefault="002D1EF4">
      <w:pPr>
        <w:pStyle w:val="Standard"/>
        <w:numPr>
          <w:ilvl w:val="0"/>
          <w:numId w:val="4"/>
        </w:numPr>
        <w:ind w:left="426" w:hanging="426"/>
      </w:pPr>
      <w:r>
        <w:rPr>
          <w:rFonts w:ascii="標楷體" w:eastAsia="標楷體" w:hAnsi="標楷體" w:cs="標楷體"/>
        </w:rPr>
        <w:t>按現行相關法規，雙親為其未成年子女之法定代理人。因此，學生組競賽員之</w:t>
      </w:r>
      <w:r>
        <w:rPr>
          <w:rFonts w:ascii="標楷體" w:eastAsia="標楷體" w:hAnsi="標楷體" w:cs="標楷體"/>
          <w:lang w:eastAsia="zh-TW"/>
        </w:rPr>
        <w:t>雙親</w:t>
      </w:r>
      <w:r>
        <w:rPr>
          <w:rFonts w:ascii="標楷體" w:eastAsia="標楷體" w:hAnsi="標楷體" w:cs="標楷體"/>
        </w:rPr>
        <w:t>應共同簽章，倘</w:t>
      </w:r>
      <w:r>
        <w:rPr>
          <w:rFonts w:ascii="標楷體" w:eastAsia="標楷體" w:hAnsi="標楷體" w:cs="標楷體"/>
          <w:lang w:eastAsia="zh-TW"/>
        </w:rPr>
        <w:t>雙親</w:t>
      </w:r>
      <w:r>
        <w:rPr>
          <w:rFonts w:ascii="標楷體" w:eastAsia="標楷體" w:hAnsi="標楷體" w:cs="標楷體"/>
        </w:rPr>
        <w:t>因故不克簽章，請學生組競賽員之「主要照顧者」</w:t>
      </w:r>
      <w:r>
        <w:rPr>
          <w:rFonts w:ascii="標楷體" w:eastAsia="標楷體" w:hAnsi="標楷體" w:cs="標楷體"/>
        </w:rPr>
        <w:t>(</w:t>
      </w:r>
      <w:r>
        <w:rPr>
          <w:rFonts w:ascii="標楷體" w:eastAsia="標楷體" w:hAnsi="標楷體" w:cs="標楷體"/>
        </w:rPr>
        <w:t>如祖父母、外祖父母或親戚等人</w:t>
      </w:r>
      <w:r>
        <w:rPr>
          <w:rFonts w:ascii="標楷體" w:eastAsia="標楷體" w:hAnsi="標楷體" w:cs="標楷體"/>
        </w:rPr>
        <w:t>)</w:t>
      </w:r>
      <w:r>
        <w:rPr>
          <w:rFonts w:ascii="標楷體" w:eastAsia="標楷體" w:hAnsi="標楷體" w:cs="標楷體"/>
        </w:rPr>
        <w:t>簽章，並於</w:t>
      </w:r>
      <w:r>
        <w:rPr>
          <w:rFonts w:ascii="標楷體" w:eastAsia="標楷體" w:hAnsi="標楷體" w:cs="標楷體"/>
        </w:rPr>
        <w:t>(</w:t>
      </w:r>
      <w:r>
        <w:rPr>
          <w:rFonts w:ascii="標楷體" w:eastAsia="標楷體" w:hAnsi="標楷體" w:cs="標楷體"/>
        </w:rPr>
        <w:t>父</w:t>
      </w:r>
      <w:r>
        <w:rPr>
          <w:rFonts w:ascii="標楷體" w:eastAsia="標楷體" w:hAnsi="標楷體" w:cs="標楷體"/>
        </w:rPr>
        <w:t>/</w:t>
      </w:r>
      <w:r>
        <w:rPr>
          <w:rFonts w:ascii="標楷體" w:eastAsia="標楷體" w:hAnsi="標楷體" w:cs="標楷體"/>
        </w:rPr>
        <w:t>母</w:t>
      </w:r>
      <w:r>
        <w:rPr>
          <w:rFonts w:ascii="標楷體" w:eastAsia="標楷體" w:hAnsi="標楷體" w:cs="標楷體"/>
        </w:rPr>
        <w:t>)</w:t>
      </w:r>
      <w:r>
        <w:rPr>
          <w:rFonts w:ascii="標楷體" w:eastAsia="標楷體" w:hAnsi="標楷體" w:cs="標楷體"/>
        </w:rPr>
        <w:t>或</w:t>
      </w:r>
      <w:r>
        <w:rPr>
          <w:rFonts w:ascii="標楷體" w:eastAsia="標楷體" w:hAnsi="標楷體" w:cs="標楷體"/>
        </w:rPr>
        <w:t>(</w:t>
      </w:r>
      <w:r>
        <w:rPr>
          <w:rFonts w:ascii="標楷體" w:eastAsia="標楷體" w:hAnsi="標楷體" w:cs="標楷體"/>
        </w:rPr>
        <w:t>母</w:t>
      </w:r>
      <w:r>
        <w:rPr>
          <w:rFonts w:ascii="標楷體" w:eastAsia="標楷體" w:hAnsi="標楷體" w:cs="標楷體"/>
        </w:rPr>
        <w:t>/</w:t>
      </w:r>
      <w:r>
        <w:rPr>
          <w:rFonts w:ascii="標楷體" w:eastAsia="標楷體" w:hAnsi="標楷體" w:cs="標楷體"/>
        </w:rPr>
        <w:t>父</w:t>
      </w:r>
      <w:r>
        <w:rPr>
          <w:rFonts w:ascii="標楷體" w:eastAsia="標楷體" w:hAnsi="標楷體" w:cs="標楷體"/>
        </w:rPr>
        <w:t>)</w:t>
      </w:r>
      <w:r>
        <w:rPr>
          <w:rFonts w:ascii="標楷體" w:eastAsia="標楷體" w:hAnsi="標楷體" w:cs="標楷體"/>
        </w:rPr>
        <w:t>簽章處簽章處註記原因</w:t>
      </w:r>
      <w:r>
        <w:rPr>
          <w:rFonts w:ascii="標楷體" w:eastAsia="標楷體" w:hAnsi="標楷體" w:cs="標楷體"/>
        </w:rPr>
        <w:t>(</w:t>
      </w:r>
      <w:r>
        <w:rPr>
          <w:rFonts w:ascii="標楷體" w:eastAsia="標楷體" w:hAnsi="標楷體" w:cs="標楷體"/>
        </w:rPr>
        <w:t>如外地工作等</w:t>
      </w:r>
      <w:r>
        <w:rPr>
          <w:rFonts w:ascii="標楷體" w:eastAsia="標楷體" w:hAnsi="標楷體" w:cs="標楷體"/>
        </w:rPr>
        <w:t>)</w:t>
      </w:r>
      <w:r>
        <w:rPr>
          <w:rFonts w:ascii="標楷體" w:eastAsia="標楷體" w:hAnsi="標楷體" w:cs="標楷體"/>
        </w:rPr>
        <w:t>；另</w:t>
      </w:r>
      <w:r>
        <w:rPr>
          <w:rFonts w:ascii="標楷體" w:eastAsia="標楷體" w:hAnsi="標楷體" w:cs="標楷體"/>
          <w:lang w:eastAsia="zh-TW"/>
        </w:rPr>
        <w:t>雙親</w:t>
      </w:r>
      <w:r>
        <w:rPr>
          <w:rFonts w:ascii="標楷體" w:eastAsia="標楷體" w:hAnsi="標楷體" w:cs="標楷體"/>
        </w:rPr>
        <w:t>其中一方因故不克簽章時，亦請於該方簽章處註記原因。</w:t>
      </w:r>
    </w:p>
    <w:p w:rsidR="007F4440" w:rsidRDefault="002D1EF4">
      <w:pPr>
        <w:pStyle w:val="Standard"/>
        <w:numPr>
          <w:ilvl w:val="0"/>
          <w:numId w:val="4"/>
        </w:numPr>
        <w:ind w:left="426" w:hanging="426"/>
      </w:pPr>
      <w:r>
        <w:rPr>
          <w:rFonts w:ascii="標楷體" w:eastAsia="標楷體" w:hAnsi="標楷體" w:cs="標楷體"/>
        </w:rPr>
        <w:t>學生組競賽員若由</w:t>
      </w:r>
      <w:r>
        <w:rPr>
          <w:rFonts w:ascii="標楷體" w:eastAsia="標楷體" w:hAnsi="標楷體" w:cs="標楷體"/>
          <w:lang w:eastAsia="zh-TW"/>
        </w:rPr>
        <w:t>雙親</w:t>
      </w:r>
      <w:r>
        <w:rPr>
          <w:rFonts w:ascii="標楷體" w:eastAsia="標楷體" w:hAnsi="標楷體" w:cs="標楷體"/>
        </w:rPr>
        <w:t>其中一方或他人取得監護權之情況下，請於「監護人」處簽章。</w:t>
      </w:r>
    </w:p>
    <w:p w:rsidR="007F4440" w:rsidRDefault="002D1EF4">
      <w:pPr>
        <w:pStyle w:val="Standard"/>
        <w:numPr>
          <w:ilvl w:val="0"/>
          <w:numId w:val="4"/>
        </w:numPr>
        <w:ind w:left="426" w:hanging="426"/>
        <w:rPr>
          <w:rFonts w:ascii="標楷體" w:eastAsia="標楷體" w:hAnsi="標楷體" w:cs="標楷體"/>
        </w:rPr>
      </w:pPr>
      <w:r>
        <w:rPr>
          <w:rFonts w:ascii="標楷體" w:eastAsia="標楷體" w:hAnsi="標楷體" w:cs="標楷體"/>
        </w:rPr>
        <w:t>以上簽章如有爭議需以訴訟處理時，立書人同意應以中華民國法律為準據法，並以臺灣臺北地方法院為第一審管轄法院。</w:t>
      </w:r>
    </w:p>
    <w:p w:rsidR="007F4440" w:rsidRDefault="007F4440">
      <w:pPr>
        <w:pageBreakBefore/>
        <w:suppressAutoHyphens w:val="0"/>
        <w:spacing w:line="240" w:lineRule="auto"/>
        <w:textAlignment w:val="baseline"/>
        <w:outlineLvl w:val="9"/>
        <w:rPr>
          <w:rFonts w:ascii="標楷體" w:eastAsia="標楷體" w:hAnsi="標楷體" w:cs="標楷體"/>
        </w:rPr>
      </w:pPr>
    </w:p>
    <w:p w:rsidR="007F4440" w:rsidRDefault="002D1EF4">
      <w:pPr>
        <w:widowControl/>
        <w:spacing w:line="276" w:lineRule="auto"/>
        <w:outlineLvl w:val="9"/>
        <w:rPr>
          <w:rFonts w:ascii="標楷體" w:eastAsia="標楷體" w:hAnsi="標楷體"/>
          <w:b/>
          <w:szCs w:val="28"/>
        </w:rPr>
      </w:pPr>
      <w:r>
        <w:rPr>
          <w:rFonts w:ascii="標楷體" w:eastAsia="標楷體" w:hAnsi="標楷體"/>
          <w:b/>
          <w:szCs w:val="28"/>
        </w:rPr>
        <w:t>附件</w:t>
      </w:r>
      <w:r>
        <w:rPr>
          <w:rFonts w:ascii="標楷體" w:eastAsia="標楷體" w:hAnsi="標楷體"/>
          <w:b/>
          <w:szCs w:val="28"/>
        </w:rPr>
        <w:t>5</w:t>
      </w:r>
    </w:p>
    <w:p w:rsidR="007F4440" w:rsidRDefault="002D1EF4">
      <w:pPr>
        <w:spacing w:before="4" w:line="276" w:lineRule="auto"/>
        <w:jc w:val="center"/>
        <w:outlineLvl w:val="9"/>
      </w:pPr>
      <w:r>
        <w:rPr>
          <w:rFonts w:ascii="標楷體" w:eastAsia="標楷體" w:hAnsi="標楷體"/>
          <w:b/>
          <w:sz w:val="32"/>
          <w:szCs w:val="34"/>
        </w:rPr>
        <w:t>臺北市</w:t>
      </w:r>
      <w:r>
        <w:rPr>
          <w:rFonts w:ascii="標楷體" w:eastAsia="標楷體" w:hAnsi="標楷體"/>
          <w:b/>
          <w:sz w:val="32"/>
          <w:szCs w:val="34"/>
        </w:rPr>
        <w:t>112</w:t>
      </w:r>
      <w:r>
        <w:rPr>
          <w:rFonts w:ascii="標楷體" w:eastAsia="標楷體" w:hAnsi="標楷體"/>
          <w:b/>
          <w:sz w:val="32"/>
          <w:szCs w:val="34"/>
        </w:rPr>
        <w:t>年度語文競賽試辦本土語文讀者劇場文本格式說明</w:t>
      </w:r>
    </w:p>
    <w:p w:rsidR="007F4440" w:rsidRDefault="007F4440">
      <w:pPr>
        <w:spacing w:before="4" w:line="276" w:lineRule="auto"/>
        <w:jc w:val="center"/>
        <w:outlineLvl w:val="9"/>
        <w:rPr>
          <w:rFonts w:ascii="標楷體" w:eastAsia="標楷體" w:hAnsi="標楷體"/>
          <w:b/>
          <w:sz w:val="32"/>
          <w:szCs w:val="34"/>
        </w:rPr>
      </w:pPr>
    </w:p>
    <w:p w:rsidR="007F4440" w:rsidRDefault="002D1EF4">
      <w:pPr>
        <w:spacing w:line="276" w:lineRule="auto"/>
        <w:ind w:left="565" w:hanging="563"/>
        <w:outlineLvl w:val="9"/>
      </w:pPr>
      <w:r>
        <w:rPr>
          <w:rFonts w:ascii="標楷體" w:eastAsia="標楷體" w:hAnsi="標楷體"/>
          <w:szCs w:val="28"/>
        </w:rPr>
        <w:t>一、標題：「臺北市</w:t>
      </w:r>
      <w:r>
        <w:rPr>
          <w:rFonts w:ascii="標楷體" w:eastAsia="標楷體" w:hAnsi="標楷體"/>
          <w:szCs w:val="28"/>
        </w:rPr>
        <w:t>112</w:t>
      </w:r>
      <w:r>
        <w:rPr>
          <w:rFonts w:ascii="標楷體" w:eastAsia="標楷體" w:hAnsi="標楷體"/>
          <w:szCs w:val="28"/>
        </w:rPr>
        <w:t>年度語文競賽試辦本土語文讀者劇場文本</w:t>
      </w:r>
      <w:r>
        <w:rPr>
          <w:rFonts w:ascii="標楷體" w:eastAsia="標楷體" w:hAnsi="標楷體"/>
          <w:szCs w:val="28"/>
        </w:rPr>
        <w:t>○</w:t>
      </w:r>
      <w:r>
        <w:rPr>
          <w:rFonts w:ascii="標楷體" w:eastAsia="標楷體" w:hAnsi="標楷體"/>
          <w:szCs w:val="28"/>
        </w:rPr>
        <w:t>語</w:t>
      </w:r>
      <w:r>
        <w:rPr>
          <w:rFonts w:ascii="標楷體" w:eastAsia="標楷體" w:hAnsi="標楷體" w:cs="Cambria Math"/>
          <w:szCs w:val="28"/>
        </w:rPr>
        <w:t>△</w:t>
      </w:r>
      <w:r>
        <w:rPr>
          <w:rFonts w:ascii="標楷體" w:eastAsia="標楷體" w:hAnsi="標楷體"/>
          <w:szCs w:val="28"/>
        </w:rPr>
        <w:t>學生組」</w:t>
      </w:r>
      <w:r>
        <w:rPr>
          <w:rFonts w:ascii="標楷體" w:eastAsia="標楷體" w:hAnsi="標楷體"/>
          <w:szCs w:val="28"/>
        </w:rPr>
        <w:t>14</w:t>
      </w:r>
      <w:r>
        <w:rPr>
          <w:rFonts w:ascii="標楷體" w:eastAsia="標楷體" w:hAnsi="標楷體"/>
          <w:szCs w:val="28"/>
        </w:rPr>
        <w:t>號字體。其中，</w:t>
      </w:r>
      <w:r>
        <w:rPr>
          <w:rFonts w:ascii="標楷體" w:eastAsia="標楷體" w:hAnsi="標楷體"/>
          <w:szCs w:val="28"/>
        </w:rPr>
        <w:t>○</w:t>
      </w:r>
      <w:r>
        <w:rPr>
          <w:rFonts w:ascii="標楷體" w:eastAsia="標楷體" w:hAnsi="標楷體"/>
          <w:szCs w:val="28"/>
        </w:rPr>
        <w:t>請填「閩南語」、「客語（四縣腔）」、「客語（海陸腔）」、「海岸阿美語」、「北排灣語」等語</w:t>
      </w:r>
      <w:r>
        <w:rPr>
          <w:rFonts w:ascii="標楷體" w:eastAsia="標楷體" w:hAnsi="標楷體"/>
          <w:szCs w:val="28"/>
        </w:rPr>
        <w:t>言別；</w:t>
      </w:r>
      <w:r>
        <w:rPr>
          <w:rFonts w:ascii="標楷體" w:eastAsia="標楷體" w:hAnsi="標楷體" w:cs="Cambria Math"/>
          <w:szCs w:val="28"/>
        </w:rPr>
        <w:t>△</w:t>
      </w:r>
      <w:r>
        <w:rPr>
          <w:rFonts w:ascii="標楷體" w:eastAsia="標楷體" w:hAnsi="標楷體"/>
          <w:szCs w:val="28"/>
        </w:rPr>
        <w:t>請填「國小」、「國中」、「高中」等階段別。</w:t>
      </w:r>
    </w:p>
    <w:p w:rsidR="007F4440" w:rsidRDefault="002D1EF4">
      <w:pPr>
        <w:spacing w:line="276" w:lineRule="auto"/>
        <w:ind w:left="563" w:hanging="563"/>
        <w:outlineLvl w:val="9"/>
        <w:rPr>
          <w:rFonts w:ascii="標楷體" w:eastAsia="標楷體" w:hAnsi="標楷體"/>
          <w:szCs w:val="28"/>
        </w:rPr>
      </w:pPr>
      <w:r>
        <w:rPr>
          <w:rFonts w:ascii="標楷體" w:eastAsia="標楷體" w:hAnsi="標楷體"/>
          <w:szCs w:val="28"/>
        </w:rPr>
        <w:t>二、文本第一頁左上方請註明出處，範例如下：</w:t>
      </w:r>
    </w:p>
    <w:p w:rsidR="007F4440" w:rsidRDefault="002D1EF4">
      <w:pPr>
        <w:spacing w:line="276" w:lineRule="auto"/>
        <w:ind w:left="283"/>
        <w:outlineLvl w:val="9"/>
        <w:rPr>
          <w:rFonts w:ascii="標楷體" w:eastAsia="標楷體" w:hAnsi="標楷體"/>
          <w:szCs w:val="28"/>
        </w:rPr>
      </w:pPr>
      <w:r>
        <w:rPr>
          <w:rFonts w:ascii="標楷體" w:eastAsia="標楷體" w:hAnsi="標楷體"/>
          <w:szCs w:val="28"/>
        </w:rPr>
        <w:t>（一）參賽隊伍自編。</w:t>
      </w:r>
    </w:p>
    <w:p w:rsidR="007F4440" w:rsidRDefault="002D1EF4">
      <w:pPr>
        <w:spacing w:line="276" w:lineRule="auto"/>
        <w:ind w:left="1134" w:hanging="1134"/>
        <w:outlineLvl w:val="9"/>
        <w:rPr>
          <w:rFonts w:ascii="標楷體" w:eastAsia="標楷體" w:hAnsi="標楷體"/>
          <w:szCs w:val="28"/>
        </w:rPr>
      </w:pPr>
      <w:r>
        <w:rPr>
          <w:rFonts w:ascii="標楷體" w:eastAsia="標楷體" w:hAnsi="標楷體"/>
          <w:szCs w:val="28"/>
        </w:rPr>
        <w:t xml:space="preserve">　（二）改編自</w:t>
      </w:r>
      <w:r>
        <w:rPr>
          <w:rFonts w:ascii="標楷體" w:eastAsia="標楷體" w:hAnsi="標楷體"/>
          <w:szCs w:val="28"/>
        </w:rPr>
        <w:t>111</w:t>
      </w:r>
      <w:r>
        <w:rPr>
          <w:rFonts w:ascii="標楷體" w:eastAsia="標楷體" w:hAnsi="標楷體"/>
          <w:szCs w:val="28"/>
        </w:rPr>
        <w:t>年全國語文競賽國小學生組【閩南語】朗讀文章《人想欲去讀冊啦！》（林如卿著）。</w:t>
      </w:r>
    </w:p>
    <w:p w:rsidR="007F4440" w:rsidRDefault="002D1EF4">
      <w:pPr>
        <w:spacing w:line="276" w:lineRule="auto"/>
        <w:ind w:left="1134" w:hanging="850"/>
        <w:outlineLvl w:val="9"/>
        <w:rPr>
          <w:rFonts w:ascii="標楷體" w:eastAsia="標楷體" w:hAnsi="標楷體"/>
          <w:szCs w:val="28"/>
        </w:rPr>
      </w:pPr>
      <w:r>
        <w:rPr>
          <w:rFonts w:ascii="標楷體" w:eastAsia="標楷體" w:hAnsi="標楷體"/>
          <w:szCs w:val="28"/>
        </w:rPr>
        <w:t>（三）改編自</w:t>
      </w:r>
      <w:r>
        <w:rPr>
          <w:rFonts w:ascii="標楷體" w:eastAsia="標楷體" w:hAnsi="標楷體"/>
          <w:szCs w:val="28"/>
        </w:rPr>
        <w:t>111</w:t>
      </w:r>
      <w:r>
        <w:rPr>
          <w:rFonts w:ascii="標楷體" w:eastAsia="標楷體" w:hAnsi="標楷體"/>
          <w:szCs w:val="28"/>
        </w:rPr>
        <w:t>年全國語文競賽國中學生組【客家語（南四縣腔）】朗讀文章《家鄉个名產》（朱淑琴著）。</w:t>
      </w:r>
    </w:p>
    <w:p w:rsidR="007F4440" w:rsidRDefault="002D1EF4">
      <w:pPr>
        <w:spacing w:line="276" w:lineRule="auto"/>
        <w:ind w:left="1134" w:hanging="850"/>
        <w:outlineLvl w:val="9"/>
        <w:rPr>
          <w:rFonts w:ascii="標楷體" w:eastAsia="標楷體" w:hAnsi="標楷體"/>
          <w:szCs w:val="28"/>
        </w:rPr>
      </w:pPr>
      <w:r>
        <w:rPr>
          <w:rFonts w:ascii="標楷體" w:eastAsia="標楷體" w:hAnsi="標楷體"/>
          <w:szCs w:val="28"/>
        </w:rPr>
        <w:t>（四）改編自</w:t>
      </w:r>
      <w:r>
        <w:rPr>
          <w:rFonts w:ascii="標楷體" w:eastAsia="標楷體" w:hAnsi="標楷體"/>
          <w:szCs w:val="28"/>
        </w:rPr>
        <w:t>111</w:t>
      </w:r>
      <w:r>
        <w:rPr>
          <w:rFonts w:ascii="標楷體" w:eastAsia="標楷體" w:hAnsi="標楷體"/>
          <w:szCs w:val="28"/>
        </w:rPr>
        <w:t>年全國語文競賽高中學生組【海岸阿美語】朗讀文章《</w:t>
      </w:r>
      <w:r>
        <w:rPr>
          <w:rFonts w:ascii="標楷體" w:eastAsia="標楷體" w:hAnsi="標楷體"/>
          <w:szCs w:val="28"/>
        </w:rPr>
        <w:t>Nisafaloco’an</w:t>
      </w:r>
      <w:r>
        <w:rPr>
          <w:rFonts w:ascii="標楷體" w:eastAsia="標楷體" w:hAnsi="標楷體"/>
          <w:szCs w:val="28"/>
        </w:rPr>
        <w:t>》。</w:t>
      </w:r>
    </w:p>
    <w:p w:rsidR="007F4440" w:rsidRDefault="002D1EF4">
      <w:pPr>
        <w:spacing w:line="276" w:lineRule="auto"/>
        <w:ind w:left="1134" w:hanging="850"/>
        <w:outlineLvl w:val="9"/>
        <w:rPr>
          <w:rFonts w:ascii="標楷體" w:eastAsia="標楷體" w:hAnsi="標楷體"/>
          <w:szCs w:val="28"/>
        </w:rPr>
      </w:pPr>
      <w:r>
        <w:rPr>
          <w:rFonts w:ascii="標楷體" w:eastAsia="標楷體" w:hAnsi="標楷體"/>
          <w:szCs w:val="28"/>
        </w:rPr>
        <w:t>（五）選自本市南港國小參加</w:t>
      </w:r>
      <w:r>
        <w:rPr>
          <w:rFonts w:ascii="標楷體" w:eastAsia="標楷體" w:hAnsi="標楷體"/>
          <w:szCs w:val="28"/>
        </w:rPr>
        <w:t>111</w:t>
      </w:r>
      <w:r>
        <w:rPr>
          <w:rFonts w:ascii="標楷體" w:eastAsia="標楷體" w:hAnsi="標楷體"/>
          <w:szCs w:val="28"/>
        </w:rPr>
        <w:t>年全國語文競賽試辦本土語文讀者劇場文本《病毒，閃啦！》。</w:t>
      </w:r>
    </w:p>
    <w:p w:rsidR="007F4440" w:rsidRDefault="002D1EF4">
      <w:pPr>
        <w:spacing w:line="276" w:lineRule="auto"/>
        <w:outlineLvl w:val="9"/>
        <w:rPr>
          <w:rFonts w:ascii="標楷體" w:eastAsia="標楷體" w:hAnsi="標楷體"/>
          <w:szCs w:val="28"/>
        </w:rPr>
      </w:pPr>
      <w:r>
        <w:rPr>
          <w:rFonts w:ascii="標楷體" w:eastAsia="標楷體" w:hAnsi="標楷體"/>
          <w:szCs w:val="28"/>
        </w:rPr>
        <w:t>三、文本名稱為</w:t>
      </w:r>
      <w:r>
        <w:rPr>
          <w:rFonts w:ascii="標楷體" w:eastAsia="標楷體" w:hAnsi="標楷體"/>
          <w:szCs w:val="28"/>
        </w:rPr>
        <w:t>14</w:t>
      </w:r>
      <w:r>
        <w:rPr>
          <w:rFonts w:ascii="標楷體" w:eastAsia="標楷體" w:hAnsi="標楷體"/>
          <w:szCs w:val="28"/>
        </w:rPr>
        <w:t>號字體，內文為</w:t>
      </w:r>
      <w:r>
        <w:rPr>
          <w:rFonts w:ascii="標楷體" w:eastAsia="標楷體" w:hAnsi="標楷體"/>
          <w:szCs w:val="28"/>
        </w:rPr>
        <w:t>13</w:t>
      </w:r>
      <w:r>
        <w:rPr>
          <w:rFonts w:ascii="標楷體" w:eastAsia="標楷體" w:hAnsi="標楷體"/>
          <w:szCs w:val="28"/>
        </w:rPr>
        <w:t>號字體，頁數不超過</w:t>
      </w:r>
      <w:r>
        <w:rPr>
          <w:rFonts w:ascii="標楷體" w:eastAsia="標楷體" w:hAnsi="標楷體"/>
          <w:szCs w:val="28"/>
        </w:rPr>
        <w:t>4</w:t>
      </w:r>
      <w:r>
        <w:rPr>
          <w:rFonts w:ascii="標楷體" w:eastAsia="標楷體" w:hAnsi="標楷體"/>
          <w:szCs w:val="28"/>
        </w:rPr>
        <w:t>頁為原則。</w:t>
      </w:r>
    </w:p>
    <w:p w:rsidR="007F4440" w:rsidRDefault="002D1EF4">
      <w:pPr>
        <w:spacing w:line="276" w:lineRule="auto"/>
        <w:ind w:left="566" w:hanging="566"/>
        <w:outlineLvl w:val="9"/>
        <w:rPr>
          <w:rFonts w:ascii="標楷體" w:eastAsia="標楷體" w:hAnsi="標楷體"/>
          <w:szCs w:val="28"/>
        </w:rPr>
      </w:pPr>
      <w:r>
        <w:rPr>
          <w:rFonts w:ascii="標楷體" w:eastAsia="標楷體" w:hAnsi="標楷體"/>
          <w:szCs w:val="28"/>
        </w:rPr>
        <w:t>四、參賽文本一律以本附件所附之「範例」格式修改使用，其版面設定為：邊界「上、下、左、右」均設定「</w:t>
      </w:r>
      <w:r>
        <w:rPr>
          <w:rFonts w:ascii="標楷體" w:eastAsia="標楷體" w:hAnsi="標楷體"/>
          <w:szCs w:val="28"/>
        </w:rPr>
        <w:t>2cm</w:t>
      </w:r>
      <w:r>
        <w:rPr>
          <w:rFonts w:ascii="標楷體" w:eastAsia="標楷體" w:hAnsi="標楷體"/>
          <w:szCs w:val="28"/>
        </w:rPr>
        <w:t>」，</w:t>
      </w:r>
      <w:r>
        <w:rPr>
          <w:rFonts w:ascii="標楷體" w:eastAsia="標楷體" w:hAnsi="標楷體"/>
          <w:szCs w:val="28"/>
        </w:rPr>
        <w:t>A4</w:t>
      </w:r>
      <w:r>
        <w:rPr>
          <w:rFonts w:ascii="標楷體" w:eastAsia="標楷體" w:hAnsi="標楷體"/>
          <w:szCs w:val="28"/>
        </w:rPr>
        <w:t>橫向，左右「兩欄」彼此間距為「</w:t>
      </w:r>
      <w:r>
        <w:rPr>
          <w:rFonts w:ascii="標楷體" w:eastAsia="標楷體" w:hAnsi="標楷體"/>
          <w:szCs w:val="28"/>
        </w:rPr>
        <w:t>2</w:t>
      </w:r>
      <w:r>
        <w:rPr>
          <w:rFonts w:ascii="標楷體" w:eastAsia="標楷體" w:hAnsi="標楷體"/>
          <w:szCs w:val="28"/>
        </w:rPr>
        <w:t>字元」，段落採「單行間距」。</w:t>
      </w:r>
    </w:p>
    <w:p w:rsidR="007F4440" w:rsidRDefault="002D1EF4">
      <w:pPr>
        <w:spacing w:line="276" w:lineRule="auto"/>
        <w:outlineLvl w:val="9"/>
      </w:pPr>
      <w:r>
        <w:rPr>
          <w:rFonts w:ascii="標楷體" w:eastAsia="標楷體" w:hAnsi="標楷體"/>
          <w:szCs w:val="28"/>
        </w:rPr>
        <w:t>五、內文用字與字型：</w:t>
      </w:r>
      <w:r>
        <w:rPr>
          <w:rFonts w:ascii="標楷體" w:eastAsia="標楷體" w:hAnsi="標楷體"/>
          <w:szCs w:val="28"/>
        </w:rPr>
        <w:t xml:space="preserve"> </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（一）閩南語：</w:t>
      </w:r>
      <w:r>
        <w:rPr>
          <w:rFonts w:ascii="標楷體" w:eastAsia="標楷體" w:hAnsi="標楷體"/>
          <w:szCs w:val="28"/>
        </w:rPr>
        <w:t xml:space="preserve">  </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1.</w:t>
      </w:r>
      <w:r>
        <w:rPr>
          <w:rFonts w:ascii="標楷體" w:eastAsia="標楷體" w:hAnsi="標楷體"/>
          <w:szCs w:val="28"/>
        </w:rPr>
        <w:t>用字：以教育部《臺灣閩南語常用詞辭典》之漢字為準，以下情形得</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以「臺灣閩南語羅馬字拼音方案」書寫：</w:t>
      </w:r>
      <w:r>
        <w:rPr>
          <w:rFonts w:ascii="標楷體" w:eastAsia="標楷體" w:hAnsi="標楷體"/>
          <w:szCs w:val="28"/>
        </w:rPr>
        <w:t xml:space="preserve"> </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 xml:space="preserve"> (1)</w:t>
      </w:r>
      <w:r>
        <w:rPr>
          <w:rFonts w:ascii="標楷體" w:eastAsia="標楷體" w:hAnsi="標楷體"/>
          <w:szCs w:val="28"/>
        </w:rPr>
        <w:t>擬聲、擬態詞。</w:t>
      </w:r>
      <w:r>
        <w:rPr>
          <w:rFonts w:ascii="標楷體" w:eastAsia="標楷體" w:hAnsi="標楷體"/>
          <w:szCs w:val="28"/>
        </w:rPr>
        <w:t xml:space="preserve"> </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 xml:space="preserve"> (2)</w:t>
      </w:r>
      <w:r>
        <w:rPr>
          <w:rFonts w:ascii="標楷體" w:eastAsia="標楷體" w:hAnsi="標楷體"/>
          <w:szCs w:val="28"/>
        </w:rPr>
        <w:t>外來詞以「逆推本調」的方式標註。惟實際口語中，因已將外來詞</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調整為臺灣閩南語之音韻結構，書寫亦符合臺羅之規範，故不須另</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用空心引號『』標註。如：</w:t>
      </w:r>
      <w:r>
        <w:rPr>
          <w:rFonts w:ascii="標楷體" w:eastAsia="標楷體" w:hAnsi="標楷體"/>
          <w:szCs w:val="28"/>
        </w:rPr>
        <w:t>oo-tóo-bái</w:t>
      </w:r>
      <w:r>
        <w:rPr>
          <w:rFonts w:ascii="標楷體" w:eastAsia="標楷體" w:hAnsi="標楷體"/>
          <w:szCs w:val="28"/>
        </w:rPr>
        <w:t>、</w:t>
      </w:r>
      <w:r>
        <w:rPr>
          <w:rFonts w:ascii="標楷體" w:eastAsia="標楷體" w:hAnsi="標楷體"/>
          <w:szCs w:val="28"/>
        </w:rPr>
        <w:t>ùn-tsiàng</w:t>
      </w:r>
      <w:r>
        <w:rPr>
          <w:rFonts w:ascii="標楷體" w:eastAsia="標楷體" w:hAnsi="標楷體"/>
          <w:szCs w:val="28"/>
        </w:rPr>
        <w:t>。</w:t>
      </w:r>
      <w:r>
        <w:rPr>
          <w:rFonts w:ascii="標楷體" w:eastAsia="標楷體" w:hAnsi="標楷體"/>
          <w:szCs w:val="28"/>
        </w:rPr>
        <w:t xml:space="preserve"> </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 xml:space="preserve"> (3)</w:t>
      </w:r>
      <w:r>
        <w:rPr>
          <w:rFonts w:ascii="標楷體" w:eastAsia="標楷體" w:hAnsi="標楷體"/>
          <w:szCs w:val="28"/>
        </w:rPr>
        <w:t>無方音差且漢字尚未普及之虛詞。（如：「乎」或「</w:t>
      </w:r>
      <w:r>
        <w:rPr>
          <w:rFonts w:ascii="標楷體" w:eastAsia="標楷體" w:hAnsi="標楷體"/>
          <w:szCs w:val="28"/>
        </w:rPr>
        <w:t>honnh</w:t>
      </w:r>
      <w:r>
        <w:rPr>
          <w:rFonts w:ascii="標楷體" w:eastAsia="標楷體" w:hAnsi="標楷體"/>
          <w:szCs w:val="28"/>
        </w:rPr>
        <w:t>」皆可）</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 xml:space="preserve"> (4)</w:t>
      </w:r>
      <w:r>
        <w:rPr>
          <w:rFonts w:ascii="標楷體" w:eastAsia="標楷體" w:hAnsi="標楷體"/>
          <w:szCs w:val="28"/>
        </w:rPr>
        <w:t>教育部《臺灣閩南語常用詞辭典》未收錄且漢字尚未有共識之語</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詞。</w:t>
      </w:r>
    </w:p>
    <w:p w:rsidR="007F4440" w:rsidRDefault="002D1EF4">
      <w:pPr>
        <w:spacing w:line="276" w:lineRule="auto"/>
        <w:outlineLvl w:val="9"/>
      </w:pPr>
      <w:r>
        <w:rPr>
          <w:rFonts w:ascii="標楷體" w:eastAsia="標楷體" w:hAnsi="標楷體"/>
          <w:szCs w:val="28"/>
        </w:rPr>
        <w:lastRenderedPageBreak/>
        <w:t xml:space="preserve">　　　</w:t>
      </w:r>
      <w:r>
        <w:rPr>
          <w:rFonts w:ascii="標楷體" w:eastAsia="標楷體" w:hAnsi="標楷體"/>
          <w:szCs w:val="28"/>
        </w:rPr>
        <w:t>2.</w:t>
      </w:r>
      <w:r>
        <w:rPr>
          <w:rFonts w:ascii="標楷體" w:eastAsia="標楷體" w:hAnsi="標楷體"/>
          <w:szCs w:val="28"/>
        </w:rPr>
        <w:t>字型：標楷體。</w:t>
      </w:r>
      <w:r>
        <w:rPr>
          <w:rFonts w:ascii="標楷體" w:eastAsia="標楷體" w:hAnsi="標楷體"/>
          <w:szCs w:val="28"/>
        </w:rPr>
        <w:t xml:space="preserve"> </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（二）客語：</w:t>
      </w:r>
      <w:r>
        <w:rPr>
          <w:rFonts w:ascii="標楷體" w:eastAsia="標楷體" w:hAnsi="標楷體"/>
          <w:szCs w:val="28"/>
        </w:rPr>
        <w:t xml:space="preserve"> </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1.</w:t>
      </w:r>
      <w:r>
        <w:rPr>
          <w:rFonts w:ascii="標楷體" w:eastAsia="標楷體" w:hAnsi="標楷體"/>
          <w:szCs w:val="28"/>
        </w:rPr>
        <w:t>用字：以教育部「臺灣客家語書寫推薦用字」與《臺灣客家語常用詞</w:t>
      </w:r>
    </w:p>
    <w:p w:rsidR="007F4440" w:rsidRDefault="002D1EF4">
      <w:pPr>
        <w:spacing w:line="276" w:lineRule="auto"/>
        <w:outlineLvl w:val="9"/>
      </w:pPr>
      <w:r>
        <w:rPr>
          <w:rFonts w:ascii="標楷體" w:eastAsia="標楷體" w:hAnsi="標楷體"/>
          <w:szCs w:val="28"/>
        </w:rPr>
        <w:t xml:space="preserve">　　　　辭典》為準，音注符合「客家語拼音方案」規範，需標注客語腔調。</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2.</w:t>
      </w:r>
      <w:r>
        <w:rPr>
          <w:rFonts w:ascii="標楷體" w:eastAsia="標楷體" w:hAnsi="標楷體"/>
          <w:szCs w:val="28"/>
        </w:rPr>
        <w:t>注釋需於文末呈現，聲調以調形標示，格式為：</w:t>
      </w:r>
      <w:r>
        <w:rPr>
          <w:rFonts w:ascii="標楷體" w:eastAsia="標楷體" w:hAnsi="標楷體"/>
          <w:szCs w:val="28"/>
        </w:rPr>
        <w:t>[</w:t>
      </w:r>
      <w:r>
        <w:rPr>
          <w:rFonts w:ascii="標楷體" w:eastAsia="標楷體" w:hAnsi="標楷體"/>
          <w:szCs w:val="28"/>
        </w:rPr>
        <w:t>詞彙</w:t>
      </w:r>
      <w:r>
        <w:rPr>
          <w:rFonts w:ascii="標楷體" w:eastAsia="標楷體" w:hAnsi="標楷體"/>
          <w:szCs w:val="28"/>
        </w:rPr>
        <w:t>]</w:t>
      </w:r>
      <w:r>
        <w:rPr>
          <w:rFonts w:ascii="標楷體" w:eastAsia="標楷體" w:hAnsi="標楷體"/>
          <w:szCs w:val="28"/>
        </w:rPr>
        <w:t>：</w:t>
      </w:r>
      <w:r>
        <w:rPr>
          <w:rFonts w:ascii="標楷體" w:eastAsia="標楷體" w:hAnsi="標楷體"/>
          <w:szCs w:val="28"/>
        </w:rPr>
        <w:t>[</w:t>
      </w:r>
      <w:r>
        <w:rPr>
          <w:rFonts w:ascii="標楷體" w:eastAsia="標楷體" w:hAnsi="標楷體"/>
          <w:szCs w:val="28"/>
        </w:rPr>
        <w:t>音</w:t>
      </w:r>
      <w:r>
        <w:rPr>
          <w:rFonts w:ascii="標楷體" w:eastAsia="標楷體" w:hAnsi="標楷體"/>
          <w:szCs w:val="28"/>
        </w:rPr>
        <w:t>]</w:t>
      </w:r>
      <w:r>
        <w:rPr>
          <w:rFonts w:ascii="標楷體" w:eastAsia="標楷體" w:hAnsi="標楷體"/>
          <w:szCs w:val="28"/>
        </w:rPr>
        <w:t>：</w:t>
      </w:r>
      <w:r>
        <w:rPr>
          <w:rFonts w:ascii="標楷體" w:eastAsia="標楷體" w:hAnsi="標楷體"/>
          <w:szCs w:val="28"/>
        </w:rPr>
        <w:t>[</w:t>
      </w:r>
      <w:r>
        <w:rPr>
          <w:rFonts w:ascii="標楷體" w:eastAsia="標楷體" w:hAnsi="標楷體"/>
          <w:szCs w:val="28"/>
        </w:rPr>
        <w:t>釋</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義</w:t>
      </w:r>
      <w:r>
        <w:rPr>
          <w:rFonts w:ascii="標楷體" w:eastAsia="標楷體" w:hAnsi="標楷體"/>
          <w:szCs w:val="28"/>
        </w:rPr>
        <w:t>]</w:t>
      </w:r>
      <w:r>
        <w:rPr>
          <w:rFonts w:ascii="標楷體" w:eastAsia="標楷體" w:hAnsi="標楷體"/>
          <w:szCs w:val="28"/>
        </w:rPr>
        <w:t>。</w:t>
      </w:r>
    </w:p>
    <w:p w:rsidR="007F4440" w:rsidRDefault="002D1EF4">
      <w:pPr>
        <w:spacing w:line="276" w:lineRule="auto"/>
        <w:outlineLvl w:val="9"/>
      </w:pPr>
      <w:r>
        <w:rPr>
          <w:rFonts w:ascii="標楷體" w:eastAsia="標楷體" w:hAnsi="標楷體"/>
          <w:szCs w:val="28"/>
        </w:rPr>
        <w:t xml:space="preserve">　　　</w:t>
      </w:r>
      <w:r>
        <w:rPr>
          <w:rFonts w:ascii="標楷體" w:eastAsia="標楷體" w:hAnsi="標楷體"/>
          <w:szCs w:val="28"/>
        </w:rPr>
        <w:t>3.</w:t>
      </w:r>
      <w:r>
        <w:rPr>
          <w:rFonts w:ascii="標楷體" w:eastAsia="標楷體" w:hAnsi="標楷體"/>
          <w:szCs w:val="28"/>
        </w:rPr>
        <w:t>字型：標楷體。</w:t>
      </w:r>
      <w:r>
        <w:rPr>
          <w:rFonts w:ascii="標楷體" w:eastAsia="標楷體" w:hAnsi="標楷體"/>
          <w:szCs w:val="28"/>
        </w:rPr>
        <w:t xml:space="preserve"> </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（三）原住民族語：</w:t>
      </w:r>
      <w:r>
        <w:rPr>
          <w:rFonts w:ascii="標楷體" w:eastAsia="標楷體" w:hAnsi="標楷體"/>
          <w:szCs w:val="28"/>
        </w:rPr>
        <w:t xml:space="preserve"> </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1.</w:t>
      </w:r>
      <w:r>
        <w:rPr>
          <w:rFonts w:ascii="標楷體" w:eastAsia="標楷體" w:hAnsi="標楷體"/>
          <w:szCs w:val="28"/>
        </w:rPr>
        <w:t>用字：「原住民族語言書寫系統」。</w:t>
      </w:r>
      <w:r>
        <w:rPr>
          <w:rFonts w:ascii="標楷體" w:eastAsia="標楷體" w:hAnsi="標楷體"/>
          <w:szCs w:val="28"/>
        </w:rPr>
        <w:t xml:space="preserve"> </w:t>
      </w:r>
    </w:p>
    <w:p w:rsidR="007F4440" w:rsidRDefault="002D1EF4">
      <w:pPr>
        <w:spacing w:line="276" w:lineRule="auto"/>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2.</w:t>
      </w:r>
      <w:r>
        <w:rPr>
          <w:rFonts w:ascii="標楷體" w:eastAsia="標楷體" w:hAnsi="標楷體"/>
          <w:szCs w:val="28"/>
        </w:rPr>
        <w:t>標點符號：「原住民族語言標點符號使用原則」。</w:t>
      </w:r>
      <w:r>
        <w:rPr>
          <w:rFonts w:ascii="標楷體" w:eastAsia="標楷體" w:hAnsi="標楷體"/>
          <w:szCs w:val="28"/>
        </w:rPr>
        <w:t xml:space="preserve"> </w:t>
      </w:r>
    </w:p>
    <w:p w:rsidR="007F4440" w:rsidRDefault="002D1EF4">
      <w:pPr>
        <w:suppressAutoHyphens w:val="0"/>
        <w:spacing w:line="276" w:lineRule="auto"/>
        <w:textAlignment w:val="baseline"/>
        <w:outlineLvl w:val="9"/>
        <w:rPr>
          <w:rFonts w:ascii="標楷體" w:eastAsia="標楷體" w:hAnsi="標楷體"/>
          <w:szCs w:val="28"/>
        </w:rPr>
      </w:pPr>
      <w:r>
        <w:rPr>
          <w:rFonts w:ascii="標楷體" w:eastAsia="標楷體" w:hAnsi="標楷體"/>
          <w:szCs w:val="28"/>
        </w:rPr>
        <w:t xml:space="preserve">　　　</w:t>
      </w:r>
      <w:r>
        <w:rPr>
          <w:rFonts w:ascii="標楷體" w:eastAsia="標楷體" w:hAnsi="標楷體"/>
          <w:szCs w:val="28"/>
        </w:rPr>
        <w:t>3.</w:t>
      </w:r>
      <w:r>
        <w:rPr>
          <w:rFonts w:ascii="標楷體" w:eastAsia="標楷體" w:hAnsi="標楷體"/>
          <w:szCs w:val="28"/>
        </w:rPr>
        <w:t>字型：族語為「</w:t>
      </w:r>
      <w:r>
        <w:rPr>
          <w:rFonts w:ascii="標楷體" w:eastAsia="標楷體" w:hAnsi="標楷體"/>
          <w:szCs w:val="28"/>
        </w:rPr>
        <w:t>Times new roman</w:t>
      </w:r>
      <w:r>
        <w:rPr>
          <w:rFonts w:ascii="標楷體" w:eastAsia="標楷體" w:hAnsi="標楷體"/>
          <w:szCs w:val="28"/>
        </w:rPr>
        <w:t>」半形；中文為「標楷體」全形。</w:t>
      </w:r>
    </w:p>
    <w:p w:rsidR="007F4440" w:rsidRDefault="002D1EF4">
      <w:pPr>
        <w:snapToGrid w:val="0"/>
        <w:ind w:left="566" w:hanging="566"/>
        <w:outlineLvl w:val="9"/>
        <w:sectPr w:rsidR="007F4440">
          <w:headerReference w:type="default" r:id="rId9"/>
          <w:footerReference w:type="default" r:id="rId10"/>
          <w:pgSz w:w="11906" w:h="16838"/>
          <w:pgMar w:top="1440" w:right="1080" w:bottom="1440" w:left="1080" w:header="720" w:footer="992" w:gutter="0"/>
          <w:pgNumType w:start="1"/>
          <w:cols w:space="720"/>
        </w:sectPr>
      </w:pPr>
      <w:r>
        <w:rPr>
          <w:rFonts w:ascii="標楷體" w:eastAsia="標楷體" w:hAnsi="標楷體"/>
          <w:szCs w:val="28"/>
        </w:rPr>
        <w:t>六、參賽文本如參考原著或使用他人著作應註明出處，如有違反著作權相關規定，須自行負責。</w:t>
      </w:r>
    </w:p>
    <w:p w:rsidR="007F4440" w:rsidRDefault="002D1EF4">
      <w:pPr>
        <w:pStyle w:val="Standard"/>
        <w:jc w:val="center"/>
      </w:pPr>
      <w:r>
        <w:rPr>
          <w:rFonts w:ascii="標楷體" w:eastAsia="標楷體" w:hAnsi="標楷體" w:cs="標楷體"/>
          <w:noProof/>
          <w:sz w:val="28"/>
          <w:szCs w:val="28"/>
          <w:lang w:eastAsia="zh-TW" w:bidi="ar-SA"/>
        </w:rPr>
        <w:lastRenderedPageBreak/>
        <mc:AlternateContent>
          <mc:Choice Requires="wps">
            <w:drawing>
              <wp:anchor distT="0" distB="0" distL="114300" distR="114300" simplePos="0" relativeHeight="251660288" behindDoc="0" locked="0" layoutInCell="1" allowOverlap="1">
                <wp:simplePos x="0" y="0"/>
                <wp:positionH relativeFrom="column">
                  <wp:posOffset>-138202</wp:posOffset>
                </wp:positionH>
                <wp:positionV relativeFrom="paragraph">
                  <wp:posOffset>-375708</wp:posOffset>
                </wp:positionV>
                <wp:extent cx="9546592" cy="322582"/>
                <wp:effectExtent l="0" t="0" r="0" b="1268"/>
                <wp:wrapNone/>
                <wp:docPr id="1" name="文字方塊 2"/>
                <wp:cNvGraphicFramePr/>
                <a:graphic xmlns:a="http://schemas.openxmlformats.org/drawingml/2006/main">
                  <a:graphicData uri="http://schemas.microsoft.com/office/word/2010/wordprocessingShape">
                    <wps:wsp>
                      <wps:cNvSpPr txBox="1"/>
                      <wps:spPr>
                        <a:xfrm>
                          <a:off x="0" y="0"/>
                          <a:ext cx="9546592" cy="322582"/>
                        </a:xfrm>
                        <a:prstGeom prst="rect">
                          <a:avLst/>
                        </a:prstGeom>
                        <a:noFill/>
                        <a:ln>
                          <a:noFill/>
                          <a:prstDash/>
                        </a:ln>
                      </wps:spPr>
                      <wps:txbx>
                        <w:txbxContent>
                          <w:p w:rsidR="007F4440" w:rsidRDefault="002D1EF4">
                            <w:pPr>
                              <w:outlineLvl w:val="9"/>
                            </w:pPr>
                            <w:r>
                              <w:rPr>
                                <w:rFonts w:ascii="標楷體" w:eastAsia="標楷體" w:hAnsi="標楷體"/>
                                <w:sz w:val="20"/>
                                <w:szCs w:val="28"/>
                              </w:rPr>
                              <w:t>選自本市南港國小參加</w:t>
                            </w:r>
                            <w:r>
                              <w:rPr>
                                <w:rFonts w:ascii="標楷體" w:eastAsia="標楷體" w:hAnsi="標楷體"/>
                                <w:sz w:val="20"/>
                                <w:szCs w:val="28"/>
                              </w:rPr>
                              <w:t>111</w:t>
                            </w:r>
                            <w:r>
                              <w:rPr>
                                <w:rFonts w:ascii="標楷體" w:eastAsia="標楷體" w:hAnsi="標楷體"/>
                                <w:sz w:val="20"/>
                                <w:szCs w:val="28"/>
                              </w:rPr>
                              <w:t xml:space="preserve">年全國語文競賽試辦本土語文讀者劇場文本《病毒，閃啦！》　　　　　　　　　　　　　　　　　　　　　　　　　　　　　　　</w:t>
                            </w:r>
                            <w:r>
                              <w:rPr>
                                <w:rFonts w:ascii="標楷體" w:eastAsia="標楷體" w:hAnsi="標楷體"/>
                                <w:b/>
                                <w:szCs w:val="28"/>
                              </w:rPr>
                              <w:t>範例</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0.9pt;margin-top:-29.6pt;width:751.7pt;height:2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" filled="f" stroked="f">
                <v:textbox style="mso-fit-shape-to-text:t">
                  <w:txbxContent>
                    <w:p w:rsidR="007F4440" w:rsidRDefault="002D1EF4">
                      <w:pPr>
                        <w:outlineLvl w:val="9"/>
                      </w:pPr>
                      <w:r>
                        <w:rPr>
                          <w:rFonts w:ascii="標楷體" w:eastAsia="標楷體" w:hAnsi="標楷體"/>
                          <w:sz w:val="20"/>
                          <w:szCs w:val="28"/>
                        </w:rPr>
                        <w:t>選自本市南港國小參加</w:t>
                      </w:r>
                      <w:r>
                        <w:rPr>
                          <w:rFonts w:ascii="標楷體" w:eastAsia="標楷體" w:hAnsi="標楷體"/>
                          <w:sz w:val="20"/>
                          <w:szCs w:val="28"/>
                        </w:rPr>
                        <w:t>111</w:t>
                      </w:r>
                      <w:r>
                        <w:rPr>
                          <w:rFonts w:ascii="標楷體" w:eastAsia="標楷體" w:hAnsi="標楷體"/>
                          <w:sz w:val="20"/>
                          <w:szCs w:val="28"/>
                        </w:rPr>
                        <w:t xml:space="preserve">年全國語文競賽試辦本土語文讀者劇場文本《病毒，閃啦！》　　　　　　　　　　　　　　　　　　　　　　　　　　　　　　　</w:t>
                      </w:r>
                      <w:r>
                        <w:rPr>
                          <w:rFonts w:ascii="標楷體" w:eastAsia="標楷體" w:hAnsi="標楷體"/>
                          <w:b/>
                          <w:szCs w:val="28"/>
                        </w:rPr>
                        <w:t>範例</w:t>
                      </w:r>
                    </w:p>
                  </w:txbxContent>
                </v:textbox>
              </v:shape>
            </w:pict>
          </mc:Fallback>
        </mc:AlternateContent>
      </w:r>
      <w:r>
        <w:rPr>
          <w:rFonts w:ascii="標楷體" w:eastAsia="標楷體" w:hAnsi="標楷體" w:cs="標楷體"/>
          <w:sz w:val="28"/>
          <w:szCs w:val="28"/>
        </w:rPr>
        <w:t>臺北市</w:t>
      </w:r>
      <w:r>
        <w:rPr>
          <w:rFonts w:ascii="標楷體" w:eastAsia="標楷體" w:hAnsi="標楷體" w:cs="標楷體"/>
          <w:sz w:val="28"/>
          <w:szCs w:val="28"/>
        </w:rPr>
        <w:t>112</w:t>
      </w:r>
      <w:r>
        <w:rPr>
          <w:rFonts w:ascii="標楷體" w:eastAsia="標楷體" w:hAnsi="標楷體" w:cs="標楷體"/>
          <w:sz w:val="28"/>
          <w:szCs w:val="28"/>
        </w:rPr>
        <w:t>年度語文競賽試辦本土語文讀者劇場文本</w:t>
      </w:r>
    </w:p>
    <w:p w:rsidR="007F4440" w:rsidRDefault="002D1EF4">
      <w:pPr>
        <w:pStyle w:val="Standard"/>
        <w:jc w:val="center"/>
      </w:pPr>
      <w:r>
        <w:rPr>
          <w:rFonts w:ascii="標楷體" w:eastAsia="標楷體" w:hAnsi="標楷體" w:cs="標楷體"/>
          <w:sz w:val="28"/>
          <w:szCs w:val="28"/>
        </w:rPr>
        <w:t>閩南語國小學生組</w:t>
      </w:r>
    </w:p>
    <w:p w:rsidR="007F4440" w:rsidRDefault="007F4440">
      <w:pPr>
        <w:pStyle w:val="Standard"/>
        <w:jc w:val="center"/>
        <w:rPr>
          <w:rFonts w:ascii="標楷體" w:eastAsia="標楷體" w:hAnsi="標楷體" w:cs="標楷體"/>
          <w:sz w:val="28"/>
          <w:szCs w:val="28"/>
        </w:rPr>
      </w:pPr>
    </w:p>
    <w:p w:rsidR="007F4440" w:rsidRDefault="002D1EF4">
      <w:pPr>
        <w:pStyle w:val="Standard"/>
        <w:jc w:val="center"/>
      </w:pPr>
      <w:r>
        <w:rPr>
          <w:rFonts w:ascii="標楷體" w:eastAsia="標楷體" w:hAnsi="標楷體" w:cs="標楷體"/>
          <w:sz w:val="28"/>
          <w:szCs w:val="28"/>
        </w:rPr>
        <w:t>病毒，閃啦！</w:t>
      </w:r>
    </w:p>
    <w:p w:rsidR="007F4440" w:rsidRDefault="007F4440">
      <w:pPr>
        <w:pStyle w:val="Standard"/>
        <w:jc w:val="center"/>
        <w:rPr>
          <w:rFonts w:ascii="標楷體" w:eastAsia="標楷體" w:hAnsi="標楷體" w:cs="標楷體"/>
          <w:sz w:val="28"/>
          <w:szCs w:val="28"/>
        </w:rPr>
      </w:pPr>
    </w:p>
    <w:p w:rsidR="007F4440" w:rsidRDefault="002D1EF4">
      <w:pPr>
        <w:pStyle w:val="Standard"/>
        <w:ind w:left="1559" w:hanging="1559"/>
      </w:pPr>
      <w:r>
        <w:rPr>
          <w:rFonts w:ascii="標楷體" w:eastAsia="標楷體" w:hAnsi="標楷體" w:cs="標楷體"/>
          <w:sz w:val="26"/>
          <w:szCs w:val="26"/>
        </w:rPr>
        <w:t>◎</w:t>
      </w:r>
      <w:r>
        <w:rPr>
          <w:rFonts w:ascii="標楷體" w:eastAsia="標楷體" w:hAnsi="標楷體" w:cs="標楷體"/>
          <w:sz w:val="26"/>
          <w:szCs w:val="26"/>
        </w:rPr>
        <w:t>人物介紹：丸仔、班長、阿弟仔、美仔、黑輪、阿玉、老師</w:t>
      </w:r>
    </w:p>
    <w:p w:rsidR="007F4440" w:rsidRDefault="002D1EF4">
      <w:pPr>
        <w:pStyle w:val="Standard"/>
      </w:pPr>
      <w:r>
        <w:rPr>
          <w:rFonts w:ascii="標楷體" w:eastAsia="標楷體" w:hAnsi="標楷體" w:cs="標楷體"/>
          <w:sz w:val="26"/>
          <w:szCs w:val="26"/>
        </w:rPr>
        <w:t>◎</w:t>
      </w:r>
      <w:r>
        <w:rPr>
          <w:rFonts w:ascii="標楷體" w:eastAsia="標楷體" w:hAnsi="標楷體" w:cs="標楷體"/>
          <w:sz w:val="26"/>
          <w:szCs w:val="26"/>
        </w:rPr>
        <w:t>本劇內容：</w:t>
      </w:r>
    </w:p>
    <w:p w:rsidR="007F4440" w:rsidRDefault="007F4440">
      <w:pPr>
        <w:pStyle w:val="Standard"/>
        <w:rPr>
          <w:rFonts w:ascii="標楷體" w:eastAsia="標楷體" w:hAnsi="標楷體" w:cs="標楷體"/>
          <w:sz w:val="26"/>
          <w:szCs w:val="26"/>
          <w:lang w:eastAsia="zh-TW"/>
        </w:rPr>
      </w:pPr>
    </w:p>
    <w:p w:rsidR="007F4440" w:rsidRDefault="002D1EF4">
      <w:pPr>
        <w:spacing w:line="240" w:lineRule="auto"/>
        <w:jc w:val="both"/>
        <w:outlineLvl w:val="9"/>
        <w:rPr>
          <w:rFonts w:ascii="標楷體" w:eastAsia="標楷體" w:hAnsi="標楷體"/>
          <w:sz w:val="26"/>
          <w:szCs w:val="26"/>
        </w:rPr>
      </w:pPr>
      <w:r>
        <w:rPr>
          <w:rFonts w:ascii="標楷體" w:eastAsia="標楷體" w:hAnsi="標楷體"/>
          <w:sz w:val="26"/>
          <w:szCs w:val="26"/>
        </w:rPr>
        <w:t xml:space="preserve">　丸仔：阿弟仔，你喙罨掛予好！</w:t>
      </w:r>
    </w:p>
    <w:p w:rsidR="007F4440" w:rsidRDefault="002D1EF4">
      <w:pPr>
        <w:spacing w:line="240" w:lineRule="auto"/>
        <w:jc w:val="both"/>
        <w:outlineLvl w:val="9"/>
        <w:rPr>
          <w:rFonts w:ascii="標楷體" w:eastAsia="標楷體" w:hAnsi="標楷體"/>
          <w:sz w:val="26"/>
          <w:szCs w:val="26"/>
        </w:rPr>
      </w:pPr>
      <w:r>
        <w:rPr>
          <w:rFonts w:ascii="標楷體" w:eastAsia="標楷體" w:hAnsi="標楷體"/>
          <w:sz w:val="26"/>
          <w:szCs w:val="26"/>
        </w:rPr>
        <w:t>阿弟仔：無要緊啦，咱這馬是佇咧室外運動，毋免掛喙罨啦！</w:t>
      </w:r>
    </w:p>
    <w:p w:rsidR="007F4440" w:rsidRDefault="002D1EF4">
      <w:pPr>
        <w:spacing w:line="240" w:lineRule="auto"/>
        <w:ind w:left="1134" w:hanging="848"/>
        <w:jc w:val="both"/>
        <w:outlineLvl w:val="9"/>
        <w:rPr>
          <w:rFonts w:ascii="標楷體" w:eastAsia="標楷體" w:hAnsi="標楷體"/>
          <w:sz w:val="26"/>
          <w:szCs w:val="26"/>
        </w:rPr>
      </w:pPr>
      <w:r>
        <w:rPr>
          <w:rFonts w:ascii="標楷體" w:eastAsia="標楷體" w:hAnsi="標楷體"/>
          <w:sz w:val="26"/>
          <w:szCs w:val="26"/>
        </w:rPr>
        <w:t>班長：恁兩个莫閣佇遮開講，講遐的有空無榫的代誌，老師咧叫矣！</w:t>
      </w:r>
    </w:p>
    <w:p w:rsidR="007F4440" w:rsidRDefault="002D1EF4">
      <w:pPr>
        <w:spacing w:line="240" w:lineRule="auto"/>
        <w:ind w:left="988" w:hanging="991"/>
        <w:jc w:val="both"/>
        <w:outlineLvl w:val="9"/>
        <w:rPr>
          <w:rFonts w:ascii="標楷體" w:eastAsia="標楷體" w:hAnsi="標楷體"/>
          <w:sz w:val="26"/>
          <w:szCs w:val="26"/>
        </w:rPr>
      </w:pPr>
      <w:r>
        <w:rPr>
          <w:rFonts w:ascii="標楷體" w:eastAsia="標楷體" w:hAnsi="標楷體"/>
          <w:sz w:val="26"/>
          <w:szCs w:val="26"/>
        </w:rPr>
        <w:t>阿弟仔：我才無彼个美國時間踮遮開講，攏嘛是丸仔伊</w:t>
      </w:r>
      <w:r>
        <w:rPr>
          <w:rFonts w:ascii="標楷體" w:eastAsia="標楷體" w:hAnsi="標楷體"/>
          <w:sz w:val="26"/>
          <w:szCs w:val="26"/>
        </w:rPr>
        <w:t>-</w:t>
      </w:r>
      <w:r>
        <w:rPr>
          <w:rFonts w:ascii="標楷體" w:eastAsia="標楷體" w:hAnsi="標楷體"/>
          <w:sz w:val="26"/>
          <w:szCs w:val="26"/>
        </w:rPr>
        <w:t>伊</w:t>
      </w:r>
      <w:r>
        <w:rPr>
          <w:rFonts w:ascii="標楷體" w:eastAsia="標楷體" w:hAnsi="標楷體"/>
          <w:sz w:val="26"/>
          <w:szCs w:val="26"/>
        </w:rPr>
        <w:t>-</w:t>
      </w:r>
      <w:r>
        <w:rPr>
          <w:rFonts w:ascii="標楷體" w:eastAsia="標楷體" w:hAnsi="標楷體"/>
          <w:sz w:val="26"/>
          <w:szCs w:val="26"/>
        </w:rPr>
        <w:t>伊</w:t>
      </w:r>
      <w:r>
        <w:rPr>
          <w:rFonts w:ascii="標楷體" w:eastAsia="標楷體" w:hAnsi="標楷體"/>
          <w:sz w:val="26"/>
          <w:szCs w:val="26"/>
        </w:rPr>
        <w:t>-</w:t>
      </w:r>
      <w:r>
        <w:rPr>
          <w:rFonts w:ascii="標楷體" w:eastAsia="標楷體" w:hAnsi="標楷體"/>
          <w:sz w:val="26"/>
          <w:szCs w:val="26"/>
        </w:rPr>
        <w:t>哈</w:t>
      </w:r>
      <w:r>
        <w:rPr>
          <w:rFonts w:ascii="標楷體" w:eastAsia="標楷體" w:hAnsi="標楷體"/>
          <w:sz w:val="26"/>
          <w:szCs w:val="26"/>
        </w:rPr>
        <w:t>---</w:t>
      </w:r>
      <w:r>
        <w:rPr>
          <w:rFonts w:ascii="標楷體" w:eastAsia="標楷體" w:hAnsi="標楷體"/>
          <w:sz w:val="26"/>
          <w:szCs w:val="26"/>
        </w:rPr>
        <w:t>哈</w:t>
      </w:r>
      <w:r>
        <w:rPr>
          <w:rFonts w:ascii="標楷體" w:eastAsia="標楷體" w:hAnsi="標楷體"/>
          <w:sz w:val="26"/>
          <w:szCs w:val="26"/>
        </w:rPr>
        <w:t>----</w:t>
      </w:r>
      <w:r>
        <w:rPr>
          <w:rFonts w:ascii="標楷體" w:eastAsia="標楷體" w:hAnsi="標楷體"/>
          <w:sz w:val="26"/>
          <w:szCs w:val="26"/>
        </w:rPr>
        <w:t>啾！</w:t>
      </w:r>
      <w:r>
        <w:rPr>
          <w:rFonts w:ascii="標楷體" w:eastAsia="標楷體" w:hAnsi="標楷體"/>
          <w:sz w:val="26"/>
          <w:szCs w:val="26"/>
        </w:rPr>
        <w:t>(</w:t>
      </w:r>
      <w:r>
        <w:rPr>
          <w:rFonts w:ascii="標楷體" w:eastAsia="標楷體" w:hAnsi="標楷體"/>
          <w:sz w:val="26"/>
          <w:szCs w:val="26"/>
        </w:rPr>
        <w:t>朝著班長大力打噴嚏</w:t>
      </w:r>
      <w:r>
        <w:rPr>
          <w:rFonts w:ascii="標楷體" w:eastAsia="標楷體" w:hAnsi="標楷體"/>
          <w:sz w:val="26"/>
          <w:szCs w:val="26"/>
        </w:rPr>
        <w:t>)</w:t>
      </w:r>
    </w:p>
    <w:p w:rsidR="007F4440" w:rsidRDefault="002D1EF4">
      <w:pPr>
        <w:spacing w:line="240" w:lineRule="auto"/>
        <w:jc w:val="both"/>
        <w:outlineLvl w:val="9"/>
        <w:rPr>
          <w:rFonts w:ascii="標楷體" w:eastAsia="標楷體" w:hAnsi="標楷體"/>
          <w:sz w:val="26"/>
          <w:szCs w:val="26"/>
        </w:rPr>
      </w:pPr>
      <w:r>
        <w:rPr>
          <w:rFonts w:ascii="標楷體" w:eastAsia="標楷體" w:hAnsi="標楷體"/>
          <w:sz w:val="26"/>
          <w:szCs w:val="26"/>
        </w:rPr>
        <w:t xml:space="preserve">　班長：救人喔！佳哉我閃了緊！</w:t>
      </w:r>
      <w:r>
        <w:rPr>
          <w:rFonts w:ascii="標楷體" w:eastAsia="標楷體" w:hAnsi="標楷體"/>
          <w:sz w:val="26"/>
          <w:szCs w:val="26"/>
        </w:rPr>
        <w:t>(</w:t>
      </w:r>
      <w:r>
        <w:rPr>
          <w:rFonts w:ascii="標楷體" w:eastAsia="標楷體" w:hAnsi="標楷體"/>
          <w:sz w:val="26"/>
          <w:szCs w:val="26"/>
        </w:rPr>
        <w:t>逗趣語氣</w:t>
      </w:r>
      <w:r>
        <w:rPr>
          <w:rFonts w:ascii="標楷體" w:eastAsia="標楷體" w:hAnsi="標楷體"/>
          <w:sz w:val="26"/>
          <w:szCs w:val="26"/>
        </w:rPr>
        <w:t>)</w:t>
      </w:r>
    </w:p>
    <w:p w:rsidR="007F4440" w:rsidRDefault="002D1EF4">
      <w:pPr>
        <w:spacing w:line="240" w:lineRule="auto"/>
        <w:ind w:left="1134" w:hanging="848"/>
        <w:jc w:val="both"/>
        <w:outlineLvl w:val="9"/>
        <w:rPr>
          <w:rFonts w:ascii="標楷體" w:eastAsia="標楷體" w:hAnsi="標楷體"/>
          <w:sz w:val="26"/>
          <w:szCs w:val="26"/>
        </w:rPr>
      </w:pPr>
      <w:r>
        <w:rPr>
          <w:rFonts w:ascii="標楷體" w:eastAsia="標楷體" w:hAnsi="標楷體"/>
          <w:sz w:val="26"/>
          <w:szCs w:val="26"/>
        </w:rPr>
        <w:t>阿玉：班長，你看啦！阿弟仔講啥物佇外口毋免掛喙罨，伊明明都一直拍咳啾，害阮佇伊邊仔攏愛一直閃，足忝的呢！</w:t>
      </w:r>
    </w:p>
    <w:p w:rsidR="007F4440" w:rsidRDefault="002D1EF4">
      <w:pPr>
        <w:spacing w:line="240" w:lineRule="auto"/>
        <w:ind w:left="1134" w:hanging="848"/>
        <w:jc w:val="both"/>
        <w:outlineLvl w:val="9"/>
        <w:rPr>
          <w:rFonts w:ascii="標楷體" w:eastAsia="標楷體" w:hAnsi="標楷體"/>
          <w:sz w:val="26"/>
          <w:szCs w:val="26"/>
        </w:rPr>
      </w:pPr>
      <w:r>
        <w:rPr>
          <w:rFonts w:ascii="標楷體" w:eastAsia="標楷體" w:hAnsi="標楷體"/>
          <w:sz w:val="26"/>
          <w:szCs w:val="26"/>
        </w:rPr>
        <w:t>黑輪：我講恁遮的囡仔，佇學校按呢吵吵鬧鬧，敢會使較有氣質咧！</w:t>
      </w:r>
      <w:r>
        <w:rPr>
          <w:rFonts w:ascii="標楷體" w:eastAsia="標楷體" w:hAnsi="標楷體"/>
          <w:sz w:val="26"/>
          <w:szCs w:val="26"/>
        </w:rPr>
        <w:t>(</w:t>
      </w:r>
      <w:r>
        <w:rPr>
          <w:rFonts w:ascii="標楷體" w:eastAsia="標楷體" w:hAnsi="標楷體"/>
          <w:sz w:val="26"/>
          <w:szCs w:val="26"/>
        </w:rPr>
        <w:t>裝腔作勢的聲調</w:t>
      </w:r>
      <w:r>
        <w:rPr>
          <w:rFonts w:ascii="標楷體" w:eastAsia="標楷體" w:hAnsi="標楷體"/>
          <w:sz w:val="26"/>
          <w:szCs w:val="26"/>
        </w:rPr>
        <w:t>)</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班長：我講黑輪啊，無，你毋是囡仔，是啥</w:t>
      </w:r>
      <w:r>
        <w:rPr>
          <w:rFonts w:ascii="標楷體" w:eastAsia="標楷體" w:hAnsi="標楷體"/>
          <w:sz w:val="26"/>
          <w:szCs w:val="26"/>
        </w:rPr>
        <w:t>?</w:t>
      </w:r>
      <w:r>
        <w:rPr>
          <w:rFonts w:ascii="標楷體" w:eastAsia="標楷體" w:hAnsi="標楷體"/>
          <w:sz w:val="26"/>
          <w:szCs w:val="26"/>
        </w:rPr>
        <w:br/>
      </w:r>
      <w:r>
        <w:rPr>
          <w:rFonts w:ascii="標楷體" w:eastAsia="標楷體" w:hAnsi="標楷體"/>
          <w:sz w:val="26"/>
          <w:szCs w:val="26"/>
        </w:rPr>
        <w:t xml:space="preserve">　美仔：哼！班長，毋准你按呢講黑輪！</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阿弟仔：哈哈、</w:t>
      </w:r>
      <w:r>
        <w:rPr>
          <w:rFonts w:ascii="標楷體" w:eastAsia="標楷體" w:hAnsi="標楷體"/>
          <w:sz w:val="26"/>
          <w:szCs w:val="26"/>
        </w:rPr>
        <w:t>-</w:t>
      </w:r>
      <w:r>
        <w:rPr>
          <w:rFonts w:ascii="標楷體" w:eastAsia="標楷體" w:hAnsi="標楷體"/>
          <w:sz w:val="26"/>
          <w:szCs w:val="26"/>
        </w:rPr>
        <w:t>哈</w:t>
      </w:r>
      <w:r>
        <w:rPr>
          <w:rFonts w:ascii="標楷體" w:eastAsia="標楷體" w:hAnsi="標楷體"/>
          <w:sz w:val="26"/>
          <w:szCs w:val="26"/>
        </w:rPr>
        <w:t>---</w:t>
      </w:r>
      <w:r>
        <w:rPr>
          <w:rFonts w:ascii="標楷體" w:eastAsia="標楷體" w:hAnsi="標楷體"/>
          <w:sz w:val="26"/>
          <w:szCs w:val="26"/>
        </w:rPr>
        <w:t>哈</w:t>
      </w:r>
      <w:r>
        <w:rPr>
          <w:rFonts w:ascii="標楷體" w:eastAsia="標楷體" w:hAnsi="標楷體"/>
          <w:sz w:val="26"/>
          <w:szCs w:val="26"/>
        </w:rPr>
        <w:t>----</w:t>
      </w:r>
      <w:r>
        <w:rPr>
          <w:rFonts w:ascii="標楷體" w:eastAsia="標楷體" w:hAnsi="標楷體"/>
          <w:sz w:val="26"/>
          <w:szCs w:val="26"/>
        </w:rPr>
        <w:t>啾！</w:t>
      </w:r>
      <w:r>
        <w:rPr>
          <w:rFonts w:ascii="標楷體" w:eastAsia="標楷體" w:hAnsi="標楷體"/>
          <w:sz w:val="26"/>
          <w:szCs w:val="26"/>
        </w:rPr>
        <w:t>(</w:t>
      </w:r>
      <w:r>
        <w:rPr>
          <w:rFonts w:ascii="標楷體" w:eastAsia="標楷體" w:hAnsi="標楷體"/>
          <w:sz w:val="26"/>
          <w:szCs w:val="26"/>
        </w:rPr>
        <w:t>朝著黑輪大力打噴嚏</w:t>
      </w:r>
      <w:r>
        <w:rPr>
          <w:rFonts w:ascii="標楷體" w:eastAsia="標楷體" w:hAnsi="標楷體"/>
          <w:sz w:val="26"/>
          <w:szCs w:val="26"/>
        </w:rPr>
        <w:t>)</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黑輪：哎唷喂啊，遮恐怖，緊閃！</w:t>
      </w:r>
      <w:r>
        <w:rPr>
          <w:rFonts w:ascii="標楷體" w:eastAsia="標楷體" w:hAnsi="標楷體"/>
          <w:sz w:val="26"/>
          <w:szCs w:val="26"/>
        </w:rPr>
        <w:t>(</w:t>
      </w:r>
      <w:r>
        <w:rPr>
          <w:rFonts w:ascii="標楷體" w:eastAsia="標楷體" w:hAnsi="標楷體"/>
          <w:sz w:val="26"/>
          <w:szCs w:val="26"/>
        </w:rPr>
        <w:t>誇張</w:t>
      </w:r>
      <w:r>
        <w:rPr>
          <w:rFonts w:ascii="標楷體" w:eastAsia="標楷體" w:hAnsi="標楷體"/>
          <w:sz w:val="26"/>
          <w:szCs w:val="26"/>
        </w:rPr>
        <w:t>)</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美仔：喔，阿弟仔，你按呢足無衛生呢！</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班長：無毋著，</w:t>
      </w:r>
      <w:r>
        <w:rPr>
          <w:rFonts w:ascii="標楷體" w:eastAsia="標楷體" w:hAnsi="標楷體"/>
          <w:sz w:val="26"/>
          <w:szCs w:val="26"/>
        </w:rPr>
        <w:t>(</w:t>
      </w:r>
      <w:r>
        <w:rPr>
          <w:rFonts w:ascii="標楷體" w:eastAsia="標楷體" w:hAnsi="標楷體"/>
          <w:sz w:val="26"/>
          <w:szCs w:val="26"/>
        </w:rPr>
        <w:t>指向阿弟仔</w:t>
      </w:r>
      <w:r>
        <w:rPr>
          <w:rFonts w:ascii="標楷體" w:eastAsia="標楷體" w:hAnsi="標楷體"/>
          <w:sz w:val="26"/>
          <w:szCs w:val="26"/>
        </w:rPr>
        <w:t>)</w:t>
      </w:r>
      <w:r>
        <w:rPr>
          <w:rFonts w:ascii="標楷體" w:eastAsia="標楷體" w:hAnsi="標楷體"/>
          <w:sz w:val="26"/>
          <w:szCs w:val="26"/>
        </w:rPr>
        <w:t>，你是按怎無掛喙罨</w:t>
      </w:r>
      <w:r>
        <w:rPr>
          <w:rFonts w:ascii="標楷體" w:eastAsia="標楷體" w:hAnsi="標楷體"/>
          <w:sz w:val="26"/>
          <w:szCs w:val="26"/>
        </w:rPr>
        <w:t>?</w:t>
      </w:r>
    </w:p>
    <w:p w:rsidR="007F4440" w:rsidRDefault="002D1EF4">
      <w:pPr>
        <w:spacing w:line="240" w:lineRule="auto"/>
        <w:outlineLvl w:val="9"/>
      </w:pPr>
      <w:r>
        <w:rPr>
          <w:rFonts w:ascii="標楷體" w:eastAsia="標楷體" w:hAnsi="標楷體"/>
          <w:sz w:val="26"/>
          <w:szCs w:val="26"/>
        </w:rPr>
        <w:t>阿弟仔：這馬佇室外運動，會使</w:t>
      </w:r>
      <w:r>
        <w:rPr>
          <w:rFonts w:ascii="標楷體" w:eastAsia="標楷體" w:hAnsi="標楷體"/>
          <w:sz w:val="26"/>
          <w:szCs w:val="26"/>
        </w:rPr>
        <w:t>(</w:t>
      </w:r>
      <w:r>
        <w:rPr>
          <w:rFonts w:ascii="標楷體" w:eastAsia="標楷體" w:hAnsi="標楷體"/>
          <w:sz w:val="26"/>
          <w:szCs w:val="26"/>
        </w:rPr>
        <w:t>毋</w:t>
      </w:r>
      <w:r>
        <w:rPr>
          <w:rFonts w:ascii="標楷體" w:eastAsia="標楷體" w:hAnsi="標楷體"/>
          <w:sz w:val="26"/>
          <w:szCs w:val="26"/>
        </w:rPr>
        <w:t>)</w:t>
      </w:r>
      <w:r>
        <w:rPr>
          <w:rFonts w:ascii="標楷體" w:eastAsia="標楷體" w:hAnsi="標楷體"/>
          <w:sz w:val="26"/>
          <w:szCs w:val="26"/>
        </w:rPr>
        <w:t>免掛喙罨啊！</w:t>
      </w:r>
    </w:p>
    <w:p w:rsidR="007F4440" w:rsidRDefault="002D1EF4">
      <w:pPr>
        <w:spacing w:line="240" w:lineRule="auto"/>
        <w:ind w:left="1133" w:hanging="850"/>
        <w:outlineLvl w:val="9"/>
        <w:rPr>
          <w:rFonts w:ascii="標楷體" w:eastAsia="標楷體" w:hAnsi="標楷體"/>
          <w:sz w:val="26"/>
          <w:szCs w:val="26"/>
        </w:rPr>
      </w:pPr>
      <w:r>
        <w:rPr>
          <w:rFonts w:ascii="標楷體" w:eastAsia="標楷體" w:hAnsi="標楷體"/>
          <w:sz w:val="26"/>
          <w:szCs w:val="26"/>
        </w:rPr>
        <w:t>丸仔：毋過你感冒矣！感冒著愛掛喙罨，照顧家己，嘛保護別人。</w:t>
      </w:r>
    </w:p>
    <w:p w:rsidR="007F4440" w:rsidRDefault="002D1EF4">
      <w:pPr>
        <w:spacing w:line="240" w:lineRule="auto"/>
        <w:ind w:left="1134" w:hanging="848"/>
        <w:outlineLvl w:val="9"/>
        <w:rPr>
          <w:rFonts w:ascii="標楷體" w:eastAsia="標楷體" w:hAnsi="標楷體"/>
          <w:sz w:val="26"/>
          <w:szCs w:val="26"/>
        </w:rPr>
      </w:pPr>
      <w:r>
        <w:rPr>
          <w:rFonts w:ascii="標楷體" w:eastAsia="標楷體" w:hAnsi="標楷體"/>
          <w:sz w:val="26"/>
          <w:szCs w:val="26"/>
        </w:rPr>
        <w:t>美仔：是啊，愛像我規工掛牢牢，恁看，我這个喙罨是毋是足媠？</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班長：好好好，美仔，你的喙罨無重要，莫來亂！</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美仔：謼！恁攏毋知啥物號做時行！</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阿弟仔：哼！假鬼假怪。我共恁講，我是過敏，毋是感冒啦！</w:t>
      </w:r>
    </w:p>
    <w:p w:rsidR="007F4440" w:rsidRDefault="002D1EF4">
      <w:pPr>
        <w:spacing w:line="240" w:lineRule="auto"/>
        <w:ind w:left="1133" w:hanging="850"/>
        <w:outlineLvl w:val="9"/>
        <w:rPr>
          <w:rFonts w:ascii="標楷體" w:eastAsia="標楷體" w:hAnsi="標楷體"/>
          <w:sz w:val="26"/>
          <w:szCs w:val="26"/>
        </w:rPr>
      </w:pPr>
      <w:r>
        <w:rPr>
          <w:rFonts w:ascii="標楷體" w:eastAsia="標楷體" w:hAnsi="標楷體"/>
          <w:sz w:val="26"/>
          <w:szCs w:val="26"/>
        </w:rPr>
        <w:t>班長：嘖嘖嘖！攏仝款啦！病毒有可能藏佇咧咱的鼻空佮喙底，佇咱拍咳啾的時陣噴出去，有科學家講過，咳嗽抑是拍咳啾噴出來的病毒，上遠會飛到</w:t>
      </w:r>
      <w:r>
        <w:rPr>
          <w:rFonts w:ascii="標楷體" w:eastAsia="標楷體" w:hAnsi="標楷體"/>
          <w:sz w:val="26"/>
          <w:szCs w:val="26"/>
        </w:rPr>
        <w:t>8</w:t>
      </w:r>
      <w:r>
        <w:rPr>
          <w:rFonts w:ascii="標楷體" w:eastAsia="標楷體" w:hAnsi="標楷體"/>
          <w:sz w:val="26"/>
          <w:szCs w:val="26"/>
        </w:rPr>
        <w:t>公尺遐爾遠喔！</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丸仔：</w:t>
      </w:r>
      <w:r>
        <w:rPr>
          <w:rFonts w:ascii="標楷體" w:eastAsia="標楷體" w:hAnsi="標楷體"/>
          <w:sz w:val="26"/>
          <w:szCs w:val="26"/>
        </w:rPr>
        <w:t>8</w:t>
      </w:r>
      <w:r>
        <w:rPr>
          <w:rFonts w:ascii="標楷體" w:eastAsia="標楷體" w:hAnsi="標楷體"/>
          <w:sz w:val="26"/>
          <w:szCs w:val="26"/>
        </w:rPr>
        <w:t>公尺是偌遠唅</w:t>
      </w:r>
      <w:r>
        <w:rPr>
          <w:rFonts w:ascii="標楷體" w:eastAsia="標楷體" w:hAnsi="標楷體"/>
          <w:sz w:val="26"/>
          <w:szCs w:val="26"/>
        </w:rPr>
        <w:t>?</w:t>
      </w:r>
    </w:p>
    <w:p w:rsidR="007F4440" w:rsidRDefault="002D1EF4">
      <w:pPr>
        <w:spacing w:line="240" w:lineRule="auto"/>
        <w:ind w:left="1134" w:hanging="848"/>
        <w:outlineLvl w:val="9"/>
        <w:rPr>
          <w:rFonts w:ascii="標楷體" w:eastAsia="標楷體" w:hAnsi="標楷體"/>
          <w:sz w:val="26"/>
          <w:szCs w:val="26"/>
        </w:rPr>
      </w:pPr>
      <w:r>
        <w:rPr>
          <w:rFonts w:ascii="標楷體" w:eastAsia="標楷體" w:hAnsi="標楷體"/>
          <w:sz w:val="26"/>
          <w:szCs w:val="26"/>
        </w:rPr>
        <w:t>黑輪：這就愛來問我這个數學專家，若用咱的教室來講，你若是佇烏枋頭前拍咳啾，噴出來的病毒上遠有可能會噴到最後一排遐喔！</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合：哇！遮恐怖！</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阿玉：所以愛掛喙罨啦！</w:t>
      </w:r>
    </w:p>
    <w:p w:rsidR="007F4440" w:rsidRDefault="002D1EF4">
      <w:pPr>
        <w:spacing w:line="240" w:lineRule="auto"/>
        <w:ind w:left="1134" w:hanging="1134"/>
        <w:outlineLvl w:val="9"/>
        <w:rPr>
          <w:rFonts w:ascii="標楷體" w:eastAsia="標楷體" w:hAnsi="標楷體"/>
          <w:sz w:val="26"/>
          <w:szCs w:val="26"/>
        </w:rPr>
      </w:pPr>
      <w:r>
        <w:rPr>
          <w:rFonts w:ascii="標楷體" w:eastAsia="標楷體" w:hAnsi="標楷體"/>
          <w:sz w:val="26"/>
          <w:szCs w:val="26"/>
        </w:rPr>
        <w:t>阿弟仔：猶毋過，啉水、食飯的時陣，若欲咳嗽抑是拍咳啾，欲按怎唅？</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丸仔：你會當用手掩咧啊！</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老師：毋通毋通喔！</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合：啊！老師來矣！</w:t>
      </w:r>
    </w:p>
    <w:p w:rsidR="007F4440" w:rsidRDefault="002D1EF4">
      <w:pPr>
        <w:spacing w:line="240" w:lineRule="auto"/>
        <w:ind w:left="1133" w:hanging="850"/>
        <w:outlineLvl w:val="9"/>
        <w:rPr>
          <w:rFonts w:ascii="標楷體" w:eastAsia="標楷體" w:hAnsi="標楷體"/>
          <w:sz w:val="26"/>
          <w:szCs w:val="26"/>
        </w:rPr>
      </w:pPr>
      <w:r>
        <w:rPr>
          <w:rFonts w:ascii="標楷體" w:eastAsia="標楷體" w:hAnsi="標楷體"/>
          <w:sz w:val="26"/>
          <w:szCs w:val="26"/>
        </w:rPr>
        <w:t>老師：我想講恁這陣是咧冤啥物，</w:t>
      </w:r>
      <w:r>
        <w:rPr>
          <w:rFonts w:ascii="標楷體" w:eastAsia="標楷體" w:hAnsi="標楷體"/>
          <w:sz w:val="26"/>
          <w:szCs w:val="26"/>
        </w:rPr>
        <w:t>原來是咧討論遮爾重要的代誌喔！</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班長：請問老師，是按怎咳嗽抑是拍咳啾袂使用手掩？</w:t>
      </w:r>
    </w:p>
    <w:p w:rsidR="007F4440" w:rsidRDefault="002D1EF4">
      <w:pPr>
        <w:spacing w:line="240" w:lineRule="auto"/>
        <w:ind w:left="1131" w:hanging="848"/>
        <w:outlineLvl w:val="9"/>
        <w:rPr>
          <w:rFonts w:ascii="標楷體" w:eastAsia="標楷體" w:hAnsi="標楷體"/>
          <w:sz w:val="26"/>
          <w:szCs w:val="26"/>
        </w:rPr>
      </w:pPr>
      <w:r>
        <w:rPr>
          <w:rFonts w:ascii="標楷體" w:eastAsia="標楷體" w:hAnsi="標楷體"/>
          <w:sz w:val="26"/>
          <w:szCs w:val="26"/>
        </w:rPr>
        <w:t>老師：問了真好！咱若用手掩喙的時陣，噴出來的病毒，會牢踮咱的手，咱的手會去摸著掃帚、畚斗，抑是</w:t>
      </w:r>
      <w:r>
        <w:rPr>
          <w:rFonts w:ascii="標楷體" w:eastAsia="標楷體" w:hAnsi="標楷體"/>
          <w:sz w:val="26"/>
          <w:szCs w:val="26"/>
        </w:rPr>
        <w:lastRenderedPageBreak/>
        <w:t>水道頭、樓梯的手杆仔，較停仔，若有人摸著遮的物件，病毒就走去伊的手內底，伊若是無洗手就摸著家己的鼻目喙，</w:t>
      </w:r>
      <w:r>
        <w:rPr>
          <w:rFonts w:ascii="標楷體" w:eastAsia="標楷體" w:hAnsi="標楷體"/>
          <w:sz w:val="26"/>
          <w:szCs w:val="26"/>
        </w:rPr>
        <w:t>Bingo</w:t>
      </w:r>
      <w:r>
        <w:rPr>
          <w:rFonts w:ascii="標楷體" w:eastAsia="標楷體" w:hAnsi="標楷體"/>
          <w:sz w:val="26"/>
          <w:szCs w:val="26"/>
        </w:rPr>
        <w:t>！這聲隨著獎！</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合：唉</w:t>
      </w:r>
      <w:r>
        <w:rPr>
          <w:rFonts w:ascii="標楷體" w:eastAsia="標楷體" w:hAnsi="標楷體"/>
          <w:sz w:val="26"/>
          <w:szCs w:val="26"/>
        </w:rPr>
        <w:t>ioo9</w:t>
      </w:r>
      <w:r>
        <w:rPr>
          <w:rFonts w:ascii="標楷體" w:eastAsia="標楷體" w:hAnsi="標楷體"/>
          <w:sz w:val="26"/>
          <w:szCs w:val="26"/>
        </w:rPr>
        <w:t>！</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阿弟仔：著啥物獎啊？</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合：著著你的病毒啦！</w:t>
      </w:r>
    </w:p>
    <w:p w:rsidR="007F4440" w:rsidRDefault="002D1EF4">
      <w:pPr>
        <w:spacing w:line="240" w:lineRule="auto"/>
        <w:ind w:left="1134" w:hanging="1134"/>
        <w:outlineLvl w:val="9"/>
        <w:rPr>
          <w:rFonts w:ascii="標楷體" w:eastAsia="標楷體" w:hAnsi="標楷體"/>
          <w:sz w:val="26"/>
          <w:szCs w:val="26"/>
        </w:rPr>
      </w:pPr>
      <w:r>
        <w:rPr>
          <w:rFonts w:ascii="標楷體" w:eastAsia="標楷體" w:hAnsi="標楷體"/>
          <w:sz w:val="26"/>
          <w:szCs w:val="26"/>
        </w:rPr>
        <w:t>阿弟仔：共恁講我是過敏，不是病毒啦！無，無掛喙罨，咳嗽到底愛按怎做才著？</w:t>
      </w:r>
    </w:p>
    <w:p w:rsidR="007F4440" w:rsidRDefault="002D1EF4">
      <w:pPr>
        <w:spacing w:line="240" w:lineRule="auto"/>
        <w:ind w:left="1133" w:hanging="850"/>
        <w:outlineLvl w:val="9"/>
      </w:pPr>
      <w:r>
        <w:rPr>
          <w:rFonts w:ascii="標楷體" w:eastAsia="標楷體" w:hAnsi="標楷體"/>
          <w:sz w:val="26"/>
          <w:szCs w:val="26"/>
        </w:rPr>
        <w:t>老師：上好當然是用手巾仔抑是衛生紙掩咧，若是袂赴，會使緊將裘仔搝起來共鼻仔佮喙掩咧，無，就用手</w:t>
      </w:r>
      <w:r>
        <w:rPr>
          <w:rFonts w:ascii="新細明體" w:hAnsi="新細明體" w:cs="新細明體"/>
          <w:sz w:val="26"/>
          <w:szCs w:val="26"/>
        </w:rPr>
        <w:t>䘼</w:t>
      </w:r>
      <w:r>
        <w:rPr>
          <w:rFonts w:ascii="標楷體" w:eastAsia="標楷體" w:hAnsi="標楷體"/>
          <w:sz w:val="26"/>
          <w:szCs w:val="26"/>
        </w:rPr>
        <w:t>來掩嘛會使。</w:t>
      </w:r>
    </w:p>
    <w:p w:rsidR="007F4440" w:rsidRDefault="002D1EF4">
      <w:pPr>
        <w:spacing w:line="240" w:lineRule="auto"/>
        <w:ind w:left="1131" w:hanging="1134"/>
        <w:outlineLvl w:val="9"/>
        <w:rPr>
          <w:rFonts w:ascii="標楷體" w:eastAsia="標楷體" w:hAnsi="標楷體"/>
          <w:sz w:val="26"/>
          <w:szCs w:val="26"/>
        </w:rPr>
      </w:pPr>
      <w:r>
        <w:rPr>
          <w:rFonts w:ascii="標楷體" w:eastAsia="標楷體" w:hAnsi="標楷體"/>
          <w:sz w:val="26"/>
          <w:szCs w:val="26"/>
        </w:rPr>
        <w:t>阿弟仔：猶毋過，按呢做</w:t>
      </w:r>
      <w:r>
        <w:rPr>
          <w:rFonts w:ascii="標楷體" w:eastAsia="標楷體" w:hAnsi="標楷體"/>
          <w:sz w:val="26"/>
          <w:szCs w:val="26"/>
        </w:rPr>
        <w:t>(</w:t>
      </w:r>
      <w:r>
        <w:rPr>
          <w:rFonts w:ascii="標楷體" w:eastAsia="標楷體" w:hAnsi="標楷體"/>
          <w:sz w:val="26"/>
          <w:szCs w:val="26"/>
        </w:rPr>
        <w:t>伴隨動作</w:t>
      </w:r>
      <w:r>
        <w:rPr>
          <w:rFonts w:ascii="標楷體" w:eastAsia="標楷體" w:hAnsi="標楷體"/>
          <w:sz w:val="26"/>
          <w:szCs w:val="26"/>
        </w:rPr>
        <w:t>)</w:t>
      </w:r>
      <w:r>
        <w:rPr>
          <w:rFonts w:ascii="標楷體" w:eastAsia="標楷體" w:hAnsi="標楷體"/>
          <w:sz w:val="26"/>
          <w:szCs w:val="26"/>
        </w:rPr>
        <w:t>，病毒就隨牢佇我的身軀，啊萬不幸，有人仝款無細膩摸著我的身軀，毋是仝款著獎！</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丸仔：</w:t>
      </w:r>
      <w:r>
        <w:rPr>
          <w:rFonts w:ascii="標楷體" w:eastAsia="標楷體" w:hAnsi="標楷體"/>
          <w:sz w:val="26"/>
          <w:szCs w:val="26"/>
        </w:rPr>
        <w:t>(</w:t>
      </w:r>
      <w:r>
        <w:rPr>
          <w:rFonts w:ascii="標楷體" w:eastAsia="標楷體" w:hAnsi="標楷體"/>
          <w:sz w:val="26"/>
          <w:szCs w:val="26"/>
        </w:rPr>
        <w:t>噁心狀</w:t>
      </w:r>
      <w:r>
        <w:rPr>
          <w:rFonts w:ascii="標楷體" w:eastAsia="標楷體" w:hAnsi="標楷體"/>
          <w:sz w:val="26"/>
          <w:szCs w:val="26"/>
        </w:rPr>
        <w:t>)</w:t>
      </w:r>
      <w:r>
        <w:rPr>
          <w:rFonts w:ascii="標楷體" w:eastAsia="標楷體" w:hAnsi="標楷體"/>
          <w:sz w:val="26"/>
          <w:szCs w:val="26"/>
        </w:rPr>
        <w:t>唷</w:t>
      </w:r>
      <w:r>
        <w:rPr>
          <w:rFonts w:ascii="標楷體" w:eastAsia="標楷體" w:hAnsi="標楷體"/>
          <w:sz w:val="26"/>
          <w:szCs w:val="26"/>
        </w:rPr>
        <w:t>--</w:t>
      </w:r>
      <w:r>
        <w:rPr>
          <w:rFonts w:ascii="標楷體" w:eastAsia="標楷體" w:hAnsi="標楷體"/>
          <w:sz w:val="26"/>
          <w:szCs w:val="26"/>
        </w:rPr>
        <w:t>！啥物人會去摸你的身軀？</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阿弟仔：嘿嘿，嘛著</w:t>
      </w:r>
      <w:r>
        <w:rPr>
          <w:rFonts w:ascii="標楷體" w:eastAsia="標楷體" w:hAnsi="標楷體"/>
          <w:sz w:val="26"/>
          <w:szCs w:val="26"/>
        </w:rPr>
        <w:t>--honnh</w:t>
      </w:r>
      <w:r>
        <w:rPr>
          <w:rFonts w:ascii="標楷體" w:eastAsia="標楷體" w:hAnsi="標楷體"/>
          <w:sz w:val="26"/>
          <w:szCs w:val="26"/>
        </w:rPr>
        <w:t>！</w:t>
      </w:r>
      <w:r>
        <w:rPr>
          <w:rFonts w:ascii="標楷體" w:eastAsia="標楷體" w:hAnsi="標楷體"/>
          <w:sz w:val="26"/>
          <w:szCs w:val="26"/>
        </w:rPr>
        <w:t>(</w:t>
      </w:r>
      <w:r>
        <w:rPr>
          <w:rFonts w:ascii="標楷體" w:eastAsia="標楷體" w:hAnsi="標楷體"/>
          <w:sz w:val="26"/>
          <w:szCs w:val="26"/>
        </w:rPr>
        <w:t>傻笑</w:t>
      </w:r>
      <w:r>
        <w:rPr>
          <w:rFonts w:ascii="標楷體" w:eastAsia="標楷體" w:hAnsi="標楷體"/>
          <w:sz w:val="26"/>
          <w:szCs w:val="26"/>
        </w:rPr>
        <w:t>)</w:t>
      </w:r>
    </w:p>
    <w:p w:rsidR="007F4440" w:rsidRDefault="002D1EF4">
      <w:pPr>
        <w:spacing w:line="240" w:lineRule="auto"/>
        <w:ind w:left="1133" w:hanging="850"/>
        <w:outlineLvl w:val="9"/>
        <w:rPr>
          <w:rFonts w:ascii="標楷體" w:eastAsia="標楷體" w:hAnsi="標楷體"/>
          <w:sz w:val="26"/>
          <w:szCs w:val="26"/>
        </w:rPr>
      </w:pPr>
      <w:r>
        <w:rPr>
          <w:rFonts w:ascii="標楷體" w:eastAsia="標楷體" w:hAnsi="標楷體"/>
          <w:sz w:val="26"/>
          <w:szCs w:val="26"/>
        </w:rPr>
        <w:t>老師：好啦，恁先下課去耍，等咧欲入去教室進前，愛會記得洗手喔！</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班長：行！咱逐家做伙來去洗手！</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美仔：先共水道頭捘開，手淋予澹。</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丸仔：用雪文挲挲鑢鑢咧，愛鑢</w:t>
      </w:r>
      <w:r>
        <w:rPr>
          <w:rFonts w:ascii="標楷體" w:eastAsia="標楷體" w:hAnsi="標楷體"/>
          <w:sz w:val="26"/>
          <w:szCs w:val="26"/>
        </w:rPr>
        <w:t>20</w:t>
      </w:r>
      <w:r>
        <w:rPr>
          <w:rFonts w:ascii="標楷體" w:eastAsia="標楷體" w:hAnsi="標楷體"/>
          <w:sz w:val="26"/>
          <w:szCs w:val="26"/>
        </w:rPr>
        <w:t>秒！</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阿弟仔：鑢手底、鑢手盤</w:t>
      </w:r>
      <w:r>
        <w:rPr>
          <w:rFonts w:ascii="標楷體" w:eastAsia="標楷體" w:hAnsi="標楷體"/>
          <w:sz w:val="26"/>
          <w:szCs w:val="26"/>
        </w:rPr>
        <w:t>。</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阿玉：洗指頭仔縫佮洗手目。</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黑輪：鑢大頭拇、鑢指甲，猶閣有雙手的手腕。</w:t>
      </w:r>
    </w:p>
    <w:p w:rsidR="007F4440" w:rsidRDefault="002D1EF4">
      <w:pPr>
        <w:spacing w:line="240" w:lineRule="auto"/>
        <w:ind w:left="1131" w:hanging="1131"/>
        <w:outlineLvl w:val="9"/>
        <w:rPr>
          <w:rFonts w:ascii="標楷體" w:eastAsia="標楷體" w:hAnsi="標楷體"/>
          <w:sz w:val="26"/>
          <w:szCs w:val="26"/>
        </w:rPr>
      </w:pPr>
      <w:r>
        <w:rPr>
          <w:rFonts w:ascii="標楷體" w:eastAsia="標楷體" w:hAnsi="標楷體"/>
          <w:sz w:val="26"/>
          <w:szCs w:val="26"/>
        </w:rPr>
        <w:t xml:space="preserve">　　合：灇予清氣，拭予焦，按呢雙手就清氣</w:t>
      </w:r>
      <w:r>
        <w:rPr>
          <w:rFonts w:ascii="標楷體" w:eastAsia="標楷體" w:hAnsi="標楷體"/>
          <w:sz w:val="26"/>
          <w:szCs w:val="26"/>
        </w:rPr>
        <w:t>tam-tam</w:t>
      </w:r>
      <w:r>
        <w:rPr>
          <w:rFonts w:ascii="標楷體" w:eastAsia="標楷體" w:hAnsi="標楷體"/>
          <w:sz w:val="26"/>
          <w:szCs w:val="26"/>
        </w:rPr>
        <w:t>囉！。</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班長：上尾，檢查喙罨有掛無？</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合：有喔！</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老師：手洗有清氣無？</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合：有喔！</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黑輪：病毒有閃去邊仔無？</w:t>
      </w:r>
    </w:p>
    <w:p w:rsidR="007F4440" w:rsidRDefault="002D1EF4">
      <w:pPr>
        <w:spacing w:line="240" w:lineRule="auto"/>
        <w:outlineLvl w:val="9"/>
        <w:rPr>
          <w:rFonts w:ascii="標楷體" w:eastAsia="標楷體" w:hAnsi="標楷體"/>
          <w:sz w:val="26"/>
          <w:szCs w:val="26"/>
        </w:rPr>
      </w:pPr>
      <w:r>
        <w:rPr>
          <w:rFonts w:ascii="標楷體" w:eastAsia="標楷體" w:hAnsi="標楷體"/>
          <w:sz w:val="26"/>
          <w:szCs w:val="26"/>
        </w:rPr>
        <w:t xml:space="preserve">　　合：有喔！病毒，閃啦！行！來去上課！</w:t>
      </w:r>
    </w:p>
    <w:p w:rsidR="007F4440" w:rsidRDefault="007F4440">
      <w:pPr>
        <w:spacing w:line="240" w:lineRule="auto"/>
        <w:outlineLvl w:val="9"/>
        <w:rPr>
          <w:rFonts w:ascii="標楷體" w:eastAsia="標楷體" w:hAnsi="標楷體"/>
          <w:sz w:val="26"/>
          <w:szCs w:val="26"/>
        </w:rPr>
      </w:pPr>
    </w:p>
    <w:p w:rsidR="007F4440" w:rsidRDefault="002D1EF4">
      <w:pPr>
        <w:spacing w:line="240" w:lineRule="auto"/>
        <w:jc w:val="center"/>
        <w:outlineLvl w:val="9"/>
      </w:pPr>
      <w:r>
        <w:rPr>
          <w:rFonts w:ascii="標楷體" w:eastAsia="標楷體" w:hAnsi="標楷體"/>
          <w:sz w:val="26"/>
          <w:szCs w:val="26"/>
        </w:rPr>
        <w:t>－劇終－</w:t>
      </w:r>
    </w:p>
    <w:sectPr w:rsidR="007F4440">
      <w:headerReference w:type="default" r:id="rId11"/>
      <w:footerReference w:type="default" r:id="rId12"/>
      <w:pgSz w:w="16838" w:h="11906" w:orient="landscape"/>
      <w:pgMar w:top="1134" w:right="1134" w:bottom="1134" w:left="1134" w:header="720" w:footer="720" w:gutter="0"/>
      <w:pgNumType w:start="13"/>
      <w:cols w:num="2" w:space="5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EF4" w:rsidRDefault="002D1EF4">
      <w:pPr>
        <w:spacing w:line="240" w:lineRule="auto"/>
      </w:pPr>
      <w:r>
        <w:separator/>
      </w:r>
    </w:p>
  </w:endnote>
  <w:endnote w:type="continuationSeparator" w:id="0">
    <w:p w:rsidR="002D1EF4" w:rsidRDefault="002D1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nux Libertine G">
    <w:altName w:val="Cambria Math"/>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E98" w:rsidRDefault="002D1EF4">
    <w:pPr>
      <w:pStyle w:val="Standard"/>
      <w:ind w:right="360"/>
      <w:jc w:val="center"/>
    </w:pPr>
    <w:r>
      <w:rPr>
        <w:rFonts w:ascii="Times New Roman" w:eastAsia="Times New Roman" w:hAnsi="Times New Roman" w:cs="Times New Roman"/>
        <w:color w:val="000000"/>
      </w:rPr>
      <w:t xml:space="preserve">第 </w:t>
    </w:r>
    <w:r>
      <w:fldChar w:fldCharType="begin"/>
    </w:r>
    <w:r>
      <w:instrText xml:space="preserve"> PAGE </w:instrText>
    </w:r>
    <w:r>
      <w:fldChar w:fldCharType="separate"/>
    </w:r>
    <w:r w:rsidR="00321040">
      <w:rPr>
        <w:noProof/>
      </w:rPr>
      <w:t>1</w:t>
    </w:r>
    <w:r>
      <w:fldChar w:fldCharType="end"/>
    </w:r>
    <w:r>
      <w:rPr>
        <w:rFonts w:ascii="Times New Roman" w:eastAsia="Times New Roman" w:hAnsi="Times New Roman" w:cs="Times New Roman"/>
        <w:color w:val="000000"/>
      </w:rPr>
      <w:t xml:space="preserve"> 頁，共 </w:t>
    </w:r>
    <w:r>
      <w:fldChar w:fldCharType="begin"/>
    </w:r>
    <w:r>
      <w:instrText xml:space="preserve"> NUMPAGES </w:instrText>
    </w:r>
    <w:r>
      <w:fldChar w:fldCharType="separate"/>
    </w:r>
    <w:r w:rsidR="00321040">
      <w:rPr>
        <w:noProof/>
      </w:rPr>
      <w:t>14</w:t>
    </w:r>
    <w:r>
      <w:fldChar w:fldCharType="end"/>
    </w:r>
    <w:r>
      <w:rPr>
        <w:rFonts w:ascii="Times New Roman" w:eastAsia="Times New Roman" w:hAnsi="Times New Roman" w:cs="Times New Roman"/>
        <w:color w:val="000000"/>
      </w:rPr>
      <w:t xml:space="preserve"> 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E98" w:rsidRDefault="002D1EF4">
    <w:pPr>
      <w:pStyle w:val="Standard"/>
      <w:ind w:right="360"/>
      <w:jc w:val="center"/>
    </w:pPr>
    <w:r>
      <w:rPr>
        <w:rFonts w:ascii="Times New Roman" w:eastAsia="Times New Roman" w:hAnsi="Times New Roman" w:cs="Times New Roman"/>
        <w:color w:val="000000"/>
      </w:rPr>
      <w:t xml:space="preserve">第 </w:t>
    </w:r>
    <w:r>
      <w:fldChar w:fldCharType="begin"/>
    </w:r>
    <w:r>
      <w:instrText xml:space="preserve"> PAGE </w:instrText>
    </w:r>
    <w:r>
      <w:fldChar w:fldCharType="separate"/>
    </w:r>
    <w:r w:rsidR="00321040">
      <w:rPr>
        <w:noProof/>
      </w:rPr>
      <w:t>14</w:t>
    </w:r>
    <w:r>
      <w:fldChar w:fldCharType="end"/>
    </w:r>
    <w:r>
      <w:rPr>
        <w:rFonts w:ascii="Times New Roman" w:eastAsia="Times New Roman" w:hAnsi="Times New Roman" w:cs="Times New Roman"/>
        <w:color w:val="000000"/>
      </w:rPr>
      <w:t xml:space="preserve"> 頁，共 </w:t>
    </w:r>
    <w:r>
      <w:fldChar w:fldCharType="begin"/>
    </w:r>
    <w:r>
      <w:instrText xml:space="preserve"> NUMPAGES </w:instrText>
    </w:r>
    <w:r>
      <w:fldChar w:fldCharType="separate"/>
    </w:r>
    <w:r w:rsidR="00321040">
      <w:rPr>
        <w:noProof/>
      </w:rPr>
      <w:t>14</w:t>
    </w:r>
    <w:r>
      <w:fldChar w:fldCharType="end"/>
    </w:r>
    <w:r>
      <w:rPr>
        <w:rFonts w:ascii="Times New Roman" w:eastAsia="Times New Roman" w:hAnsi="Times New Roman" w:cs="Times New Roman"/>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EF4" w:rsidRDefault="002D1EF4">
      <w:pPr>
        <w:spacing w:line="240" w:lineRule="auto"/>
      </w:pPr>
      <w:r>
        <w:rPr>
          <w:color w:val="000000"/>
        </w:rPr>
        <w:separator/>
      </w:r>
    </w:p>
  </w:footnote>
  <w:footnote w:type="continuationSeparator" w:id="0">
    <w:p w:rsidR="002D1EF4" w:rsidRDefault="002D1E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E98" w:rsidRDefault="002D1EF4">
    <w:pPr>
      <w:pStyle w:val="a7"/>
      <w:jc w:val="right"/>
      <w:outlineLvl w:val="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E98" w:rsidRDefault="002D1EF4">
    <w:pPr>
      <w:pStyle w:val="a7"/>
      <w:jc w:val="right"/>
      <w:outlineLvl w:val="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D022C"/>
    <w:multiLevelType w:val="multilevel"/>
    <w:tmpl w:val="F26481AC"/>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3E94830"/>
    <w:multiLevelType w:val="multilevel"/>
    <w:tmpl w:val="267E0A60"/>
    <w:styleLink w:val="WWNum1"/>
    <w:lvl w:ilvl="0">
      <w:start w:val="1"/>
      <w:numFmt w:val="decimal"/>
      <w:lvlText w:val="%1、"/>
      <w:lvlJc w:val="left"/>
      <w:rPr>
        <w:rFonts w:ascii="標楷體" w:hAnsi="標楷體"/>
        <w:b w:val="0"/>
        <w:color w:val="000000"/>
        <w:position w:val="0"/>
        <w:sz w:val="28"/>
        <w:vertAlign w:val="baseline"/>
      </w:rPr>
    </w:lvl>
    <w:lvl w:ilvl="1">
      <w:start w:val="1"/>
      <w:numFmt w:val="decimal"/>
      <w:lvlText w:val="%2、"/>
      <w:lvlJc w:val="left"/>
      <w:rPr>
        <w:position w:val="0"/>
        <w:vertAlign w:val="baseline"/>
      </w:rPr>
    </w:lvl>
    <w:lvl w:ilvl="2">
      <w:start w:val="1"/>
      <w:numFmt w:val="lowerRoman"/>
      <w:lvlText w:val="%3."/>
      <w:lvlJc w:val="right"/>
      <w:rPr>
        <w:position w:val="0"/>
        <w:vertAlign w:val="baseline"/>
      </w:rPr>
    </w:lvl>
    <w:lvl w:ilvl="3">
      <w:start w:val="1"/>
      <w:numFmt w:val="decimal"/>
      <w:lvlText w:val="%4."/>
      <w:lvlJc w:val="left"/>
      <w:rPr>
        <w:position w:val="0"/>
        <w:vertAlign w:val="baseline"/>
      </w:rPr>
    </w:lvl>
    <w:lvl w:ilvl="4">
      <w:start w:val="1"/>
      <w:numFmt w:val="decimal"/>
      <w:lvlText w:val="%5、"/>
      <w:lvlJc w:val="left"/>
      <w:rPr>
        <w:position w:val="0"/>
        <w:vertAlign w:val="baseline"/>
      </w:rPr>
    </w:lvl>
    <w:lvl w:ilvl="5">
      <w:start w:val="1"/>
      <w:numFmt w:val="lowerRoman"/>
      <w:lvlText w:val="%6."/>
      <w:lvlJc w:val="right"/>
      <w:rPr>
        <w:position w:val="0"/>
        <w:vertAlign w:val="baseline"/>
      </w:rPr>
    </w:lvl>
    <w:lvl w:ilvl="6">
      <w:start w:val="1"/>
      <w:numFmt w:val="decimal"/>
      <w:lvlText w:val="%7."/>
      <w:lvlJc w:val="left"/>
      <w:rPr>
        <w:position w:val="0"/>
        <w:vertAlign w:val="baseline"/>
      </w:rPr>
    </w:lvl>
    <w:lvl w:ilvl="7">
      <w:start w:val="1"/>
      <w:numFmt w:val="decimal"/>
      <w:lvlText w:val="%8、"/>
      <w:lvlJc w:val="left"/>
      <w:rPr>
        <w:position w:val="0"/>
        <w:vertAlign w:val="baseline"/>
      </w:rPr>
    </w:lvl>
    <w:lvl w:ilvl="8">
      <w:start w:val="1"/>
      <w:numFmt w:val="lowerRoman"/>
      <w:lvlText w:val="%9."/>
      <w:lvlJc w:val="right"/>
      <w:rPr>
        <w:position w:val="0"/>
        <w:vertAlign w:val="baseline"/>
      </w:rPr>
    </w:lvl>
  </w:abstractNum>
  <w:abstractNum w:abstractNumId="2" w15:restartNumberingAfterBreak="0">
    <w:nsid w:val="32C317FF"/>
    <w:multiLevelType w:val="multilevel"/>
    <w:tmpl w:val="8C9A869C"/>
    <w:styleLink w:val="WWNum2"/>
    <w:lvl w:ilvl="0">
      <w:start w:val="1"/>
      <w:numFmt w:val="decimal"/>
      <w:lvlText w:val="（%1）"/>
      <w:lvlJc w:val="left"/>
      <w:rPr>
        <w:rFonts w:ascii="標楷體" w:hAnsi="標楷體"/>
        <w:b w:val="0"/>
        <w:position w:val="0"/>
        <w:sz w:val="28"/>
        <w:vertAlign w:val="baseline"/>
      </w:rPr>
    </w:lvl>
    <w:lvl w:ilvl="1">
      <w:start w:val="1"/>
      <w:numFmt w:val="decimal"/>
      <w:lvlText w:val="%2、"/>
      <w:lvlJc w:val="left"/>
      <w:rPr>
        <w:position w:val="0"/>
        <w:vertAlign w:val="baseline"/>
      </w:rPr>
    </w:lvl>
    <w:lvl w:ilvl="2">
      <w:start w:val="1"/>
      <w:numFmt w:val="lowerRoman"/>
      <w:lvlText w:val="%3."/>
      <w:lvlJc w:val="right"/>
      <w:rPr>
        <w:position w:val="0"/>
        <w:vertAlign w:val="baseline"/>
      </w:rPr>
    </w:lvl>
    <w:lvl w:ilvl="3">
      <w:start w:val="1"/>
      <w:numFmt w:val="decimal"/>
      <w:lvlText w:val="%4."/>
      <w:lvlJc w:val="left"/>
      <w:rPr>
        <w:position w:val="0"/>
        <w:vertAlign w:val="baseline"/>
      </w:rPr>
    </w:lvl>
    <w:lvl w:ilvl="4">
      <w:start w:val="1"/>
      <w:numFmt w:val="decimal"/>
      <w:lvlText w:val="%5、"/>
      <w:lvlJc w:val="left"/>
      <w:rPr>
        <w:position w:val="0"/>
        <w:vertAlign w:val="baseline"/>
      </w:rPr>
    </w:lvl>
    <w:lvl w:ilvl="5">
      <w:start w:val="1"/>
      <w:numFmt w:val="lowerRoman"/>
      <w:lvlText w:val="%6."/>
      <w:lvlJc w:val="right"/>
      <w:rPr>
        <w:position w:val="0"/>
        <w:vertAlign w:val="baseline"/>
      </w:rPr>
    </w:lvl>
    <w:lvl w:ilvl="6">
      <w:start w:val="1"/>
      <w:numFmt w:val="decimal"/>
      <w:lvlText w:val="%7."/>
      <w:lvlJc w:val="left"/>
      <w:rPr>
        <w:position w:val="0"/>
        <w:vertAlign w:val="baseline"/>
      </w:rPr>
    </w:lvl>
    <w:lvl w:ilvl="7">
      <w:start w:val="1"/>
      <w:numFmt w:val="decimal"/>
      <w:lvlText w:val="%8、"/>
      <w:lvlJc w:val="left"/>
      <w:rPr>
        <w:position w:val="0"/>
        <w:vertAlign w:val="baseline"/>
      </w:rPr>
    </w:lvl>
    <w:lvl w:ilvl="8">
      <w:start w:val="1"/>
      <w:numFmt w:val="lowerRoman"/>
      <w:lvlText w:val="%9."/>
      <w:lvlJc w:val="right"/>
      <w:rPr>
        <w:position w:val="0"/>
        <w:vertAlign w:val="baseline"/>
      </w:rPr>
    </w:lvl>
  </w:abstractNum>
  <w:abstractNum w:abstractNumId="3" w15:restartNumberingAfterBreak="0">
    <w:nsid w:val="528B6336"/>
    <w:multiLevelType w:val="multilevel"/>
    <w:tmpl w:val="AE7C7B9C"/>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F4440"/>
    <w:rsid w:val="002D1EF4"/>
    <w:rsid w:val="00321040"/>
    <w:rsid w:val="00452366"/>
    <w:rsid w:val="007F44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74F16-1E79-4F3C-A670-71333008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Linux Libertine G"/>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textAlignment w:val="top"/>
      <w:outlineLvl w:val="0"/>
    </w:pPr>
    <w:rPr>
      <w:kern w:val="3"/>
      <w:sz w:val="28"/>
      <w:lang w:eastAsia="zh-TW" w:bidi="ar-SA"/>
    </w:rPr>
  </w:style>
  <w:style w:type="paragraph" w:styleId="10">
    <w:name w:val="heading 1"/>
    <w:basedOn w:val="a"/>
    <w:next w:val="Standard"/>
    <w:pPr>
      <w:keepNext/>
      <w:keepLines/>
      <w:spacing w:before="480" w:after="120" w:line="240" w:lineRule="auto"/>
    </w:pPr>
    <w:rPr>
      <w:b/>
      <w:sz w:val="48"/>
      <w:szCs w:val="48"/>
    </w:rPr>
  </w:style>
  <w:style w:type="paragraph" w:styleId="2">
    <w:name w:val="heading 2"/>
    <w:basedOn w:val="a"/>
    <w:next w:val="Standard"/>
    <w:pPr>
      <w:keepNext/>
      <w:keepLines/>
      <w:spacing w:before="360" w:after="80" w:line="240" w:lineRule="auto"/>
      <w:outlineLvl w:val="1"/>
    </w:pPr>
    <w:rPr>
      <w:b/>
      <w:sz w:val="36"/>
      <w:szCs w:val="36"/>
    </w:rPr>
  </w:style>
  <w:style w:type="paragraph" w:styleId="3">
    <w:name w:val="heading 3"/>
    <w:basedOn w:val="a"/>
    <w:next w:val="Standard"/>
    <w:pPr>
      <w:keepNext/>
      <w:keepLines/>
      <w:spacing w:before="280" w:after="80" w:line="240" w:lineRule="auto"/>
      <w:outlineLvl w:val="2"/>
    </w:pPr>
    <w:rPr>
      <w:b/>
      <w:szCs w:val="28"/>
    </w:rPr>
  </w:style>
  <w:style w:type="paragraph" w:styleId="4">
    <w:name w:val="heading 4"/>
    <w:basedOn w:val="a"/>
    <w:next w:val="Standard"/>
    <w:pPr>
      <w:keepNext/>
      <w:keepLines/>
      <w:spacing w:before="240" w:after="40" w:line="240" w:lineRule="auto"/>
      <w:outlineLvl w:val="3"/>
    </w:pPr>
    <w:rPr>
      <w:b/>
      <w:sz w:val="24"/>
      <w:szCs w:val="24"/>
    </w:rPr>
  </w:style>
  <w:style w:type="paragraph" w:styleId="5">
    <w:name w:val="heading 5"/>
    <w:basedOn w:val="a"/>
    <w:next w:val="Standard"/>
    <w:pPr>
      <w:keepNext/>
      <w:keepLines/>
      <w:spacing w:before="220" w:after="40" w:line="240" w:lineRule="auto"/>
      <w:outlineLvl w:val="4"/>
    </w:pPr>
    <w:rPr>
      <w:b/>
      <w:sz w:val="22"/>
      <w:szCs w:val="22"/>
    </w:rPr>
  </w:style>
  <w:style w:type="paragraph" w:styleId="6">
    <w:name w:val="heading 6"/>
    <w:basedOn w:val="a"/>
    <w:next w:val="Standard"/>
    <w:pPr>
      <w:keepNext/>
      <w:keepLines/>
      <w:spacing w:before="200" w:after="40" w:line="240" w:lineRule="auto"/>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Title"/>
    <w:basedOn w:val="a"/>
    <w:next w:val="Standard"/>
    <w:pPr>
      <w:keepNext/>
      <w:keepLines/>
      <w:spacing w:before="480" w:after="120" w:line="240" w:lineRule="auto"/>
    </w:pPr>
    <w:rPr>
      <w:b/>
      <w:sz w:val="72"/>
      <w:szCs w:val="72"/>
    </w:rPr>
  </w:style>
  <w:style w:type="paragraph" w:styleId="a6">
    <w:name w:val="Body Text Indent"/>
    <w:basedOn w:val="a"/>
    <w:pPr>
      <w:ind w:left="1049" w:hanging="482"/>
    </w:pPr>
  </w:style>
  <w:style w:type="paragraph" w:styleId="20">
    <w:name w:val="Body Text Indent 2"/>
    <w:basedOn w:val="a"/>
    <w:pPr>
      <w:ind w:left="964" w:hanging="680"/>
    </w:pPr>
  </w:style>
  <w:style w:type="paragraph" w:styleId="30">
    <w:name w:val="Body Text Indent 3"/>
    <w:basedOn w:val="a"/>
    <w:pPr>
      <w:ind w:left="1021" w:hanging="737"/>
    </w:pPr>
  </w:style>
  <w:style w:type="paragraph" w:styleId="a7">
    <w:name w:val="header"/>
    <w:basedOn w:val="a"/>
    <w:rPr>
      <w:sz w:val="20"/>
    </w:rPr>
  </w:style>
  <w:style w:type="paragraph" w:styleId="a8">
    <w:name w:val="footer"/>
    <w:basedOn w:val="Standard"/>
  </w:style>
  <w:style w:type="paragraph" w:styleId="a9">
    <w:name w:val="Balloon Text"/>
    <w:basedOn w:val="a"/>
    <w:rPr>
      <w:rFonts w:ascii="Arial" w:hAnsi="Arial"/>
      <w:sz w:val="18"/>
      <w:szCs w:val="18"/>
    </w:rPr>
  </w:style>
  <w:style w:type="paragraph" w:styleId="aa">
    <w:name w:val="Plain Text"/>
    <w:basedOn w:val="a"/>
    <w:rPr>
      <w:rFonts w:ascii="細明體" w:eastAsia="細明體" w:hAnsi="細明體" w:cs="Courier New"/>
      <w:sz w:val="24"/>
      <w:szCs w:val="24"/>
    </w:rPr>
  </w:style>
  <w:style w:type="paragraph" w:styleId="ab">
    <w:name w:val="List Paragraph"/>
    <w:basedOn w:val="a"/>
    <w:pPr>
      <w:ind w:left="480"/>
    </w:pPr>
  </w:style>
  <w:style w:type="paragraph" w:styleId="ac">
    <w:name w:val="annotation text"/>
    <w:basedOn w:val="a"/>
  </w:style>
  <w:style w:type="paragraph" w:styleId="ad">
    <w:name w:val="annotation subject"/>
    <w:basedOn w:val="ac"/>
    <w:next w:val="ac"/>
    <w:rPr>
      <w:b/>
      <w:bCs/>
    </w:rPr>
  </w:style>
  <w:style w:type="paragraph" w:customStyle="1" w:styleId="Default">
    <w:name w:val="Default"/>
    <w:pPr>
      <w:suppressAutoHyphens/>
      <w:spacing w:line="1" w:lineRule="atLeast"/>
      <w:textAlignment w:val="top"/>
      <w:outlineLvl w:val="0"/>
    </w:pPr>
    <w:rPr>
      <w:rFonts w:ascii="標楷體" w:eastAsia="標楷體" w:hAnsi="標楷體" w:cs="標楷體"/>
      <w:color w:val="000000"/>
      <w:sz w:val="24"/>
      <w:szCs w:val="24"/>
      <w:lang w:eastAsia="zh-TW" w:bidi="ar-SA"/>
    </w:rPr>
  </w:style>
  <w:style w:type="paragraph" w:styleId="ae">
    <w:name w:val="Revision"/>
    <w:pPr>
      <w:widowControl/>
      <w:suppressAutoHyphens/>
      <w:spacing w:line="1" w:lineRule="atLeast"/>
      <w:textAlignment w:val="top"/>
      <w:outlineLvl w:val="0"/>
    </w:pPr>
    <w:rPr>
      <w:kern w:val="3"/>
      <w:sz w:val="28"/>
      <w:lang w:eastAsia="zh-TW" w:bidi="ar-SA"/>
    </w:rPr>
  </w:style>
  <w:style w:type="paragraph" w:styleId="af">
    <w:name w:val="Subtitle"/>
    <w:basedOn w:val="a"/>
    <w:next w:val="Standard"/>
    <w:pPr>
      <w:keepNext/>
      <w:keepLines/>
      <w:spacing w:before="360" w:after="80" w:line="240" w:lineRule="auto"/>
    </w:pPr>
    <w:rPr>
      <w:rFonts w:ascii="Georgia" w:eastAsia="Georgia" w:hAnsi="Georgia" w:cs="Georgia"/>
      <w:i/>
      <w:color w:val="666666"/>
      <w:sz w:val="48"/>
      <w:szCs w:val="48"/>
    </w:rPr>
  </w:style>
  <w:style w:type="character" w:styleId="af0">
    <w:name w:val="page number"/>
    <w:basedOn w:val="a0"/>
    <w:rPr>
      <w:w w:val="100"/>
      <w:position w:val="0"/>
      <w:vertAlign w:val="baseline"/>
      <w:em w:val="none"/>
    </w:rPr>
  </w:style>
  <w:style w:type="character" w:styleId="af1">
    <w:name w:val="Strong"/>
    <w:rPr>
      <w:b/>
      <w:bCs/>
      <w:w w:val="100"/>
      <w:position w:val="0"/>
      <w:vertAlign w:val="baseline"/>
      <w:em w:val="none"/>
    </w:rPr>
  </w:style>
  <w:style w:type="character" w:styleId="af2">
    <w:name w:val="Hyperlink"/>
    <w:rPr>
      <w:color w:val="0000FF"/>
      <w:w w:val="100"/>
      <w:position w:val="0"/>
      <w:u w:val="single"/>
      <w:vertAlign w:val="baseline"/>
      <w:em w:val="none"/>
    </w:rPr>
  </w:style>
  <w:style w:type="character" w:customStyle="1" w:styleId="af3">
    <w:name w:val="純文字 字元"/>
    <w:rPr>
      <w:rFonts w:ascii="細明體" w:eastAsia="細明體" w:hAnsi="細明體" w:cs="Courier New"/>
      <w:w w:val="100"/>
      <w:kern w:val="3"/>
      <w:position w:val="0"/>
      <w:sz w:val="24"/>
      <w:szCs w:val="24"/>
      <w:vertAlign w:val="baseline"/>
      <w:em w:val="none"/>
    </w:rPr>
  </w:style>
  <w:style w:type="character" w:styleId="af4">
    <w:name w:val="FollowedHyperlink"/>
    <w:rPr>
      <w:color w:val="800080"/>
      <w:w w:val="100"/>
      <w:position w:val="0"/>
      <w:u w:val="single"/>
      <w:vertAlign w:val="baseline"/>
      <w:em w:val="none"/>
    </w:rPr>
  </w:style>
  <w:style w:type="character" w:styleId="af5">
    <w:name w:val="Emphasis"/>
    <w:rPr>
      <w:i/>
      <w:iCs/>
      <w:w w:val="100"/>
      <w:position w:val="0"/>
      <w:vertAlign w:val="baseline"/>
      <w:em w:val="none"/>
    </w:rPr>
  </w:style>
  <w:style w:type="character" w:styleId="af6">
    <w:name w:val="annotation reference"/>
    <w:rPr>
      <w:w w:val="100"/>
      <w:position w:val="0"/>
      <w:sz w:val="18"/>
      <w:szCs w:val="18"/>
      <w:vertAlign w:val="baseline"/>
      <w:em w:val="none"/>
    </w:rPr>
  </w:style>
  <w:style w:type="character" w:customStyle="1" w:styleId="af7">
    <w:name w:val="註解文字 字元"/>
    <w:rPr>
      <w:w w:val="100"/>
      <w:kern w:val="3"/>
      <w:position w:val="0"/>
      <w:sz w:val="28"/>
      <w:vertAlign w:val="baseline"/>
      <w:em w:val="none"/>
    </w:rPr>
  </w:style>
  <w:style w:type="character" w:customStyle="1" w:styleId="af8">
    <w:name w:val="註解主旨 字元"/>
    <w:rPr>
      <w:b/>
      <w:bCs/>
      <w:w w:val="100"/>
      <w:kern w:val="3"/>
      <w:position w:val="0"/>
      <w:sz w:val="28"/>
      <w:vertAlign w:val="baseline"/>
      <w:em w:val="none"/>
    </w:rPr>
  </w:style>
  <w:style w:type="character" w:customStyle="1" w:styleId="ListLabel1">
    <w:name w:val="ListLabel 1"/>
    <w:rPr>
      <w:rFonts w:ascii="標楷體" w:hAnsi="標楷體"/>
      <w:b w:val="0"/>
      <w:color w:val="000000"/>
      <w:position w:val="0"/>
      <w:sz w:val="28"/>
      <w:vertAlign w:val="baseline"/>
    </w:rPr>
  </w:style>
  <w:style w:type="character" w:customStyle="1" w:styleId="ListLabel2">
    <w:name w:val="ListLabel 2"/>
    <w:rPr>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rFonts w:ascii="標楷體" w:hAnsi="標楷體"/>
      <w:b w:val="0"/>
      <w:position w:val="0"/>
      <w:sz w:val="28"/>
      <w:vertAlign w:val="baseline"/>
    </w:rPr>
  </w:style>
  <w:style w:type="character" w:customStyle="1" w:styleId="ListLabel11">
    <w:name w:val="ListLabel 11"/>
    <w:rPr>
      <w:position w:val="0"/>
      <w:vertAlign w:val="baseline"/>
    </w:rPr>
  </w:style>
  <w:style w:type="character" w:customStyle="1" w:styleId="ListLabel12">
    <w:name w:val="ListLabel 12"/>
    <w:rPr>
      <w:position w:val="0"/>
      <w:vertAlign w:val="baseline"/>
    </w:rPr>
  </w:style>
  <w:style w:type="character" w:customStyle="1" w:styleId="ListLabel13">
    <w:name w:val="ListLabel 13"/>
    <w:rPr>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21">
    <w:name w:val="標題 2 字元"/>
    <w:basedOn w:val="a0"/>
    <w:rPr>
      <w:rFonts w:ascii="標楷體" w:eastAsia="標楷體" w:hAnsi="標楷體" w:cs="標楷體"/>
      <w:b/>
      <w:bCs/>
      <w:kern w:val="0"/>
      <w:sz w:val="28"/>
      <w:szCs w:val="28"/>
    </w:rPr>
  </w:style>
  <w:style w:type="paragraph" w:styleId="Web">
    <w:name w:val="Normal (Web)"/>
    <w:basedOn w:val="a"/>
    <w:pPr>
      <w:widowControl/>
      <w:suppressAutoHyphens w:val="0"/>
      <w:spacing w:before="100" w:after="100" w:line="240" w:lineRule="auto"/>
      <w:textAlignment w:val="auto"/>
    </w:pPr>
    <w:rPr>
      <w:rFonts w:ascii="新細明體" w:hAnsi="新細明體" w:cs="新細明體"/>
      <w:kern w:val="0"/>
      <w:sz w:val="24"/>
      <w:szCs w:val="24"/>
    </w:rPr>
  </w:style>
  <w:style w:type="paragraph" w:styleId="af9">
    <w:name w:val="Date"/>
    <w:basedOn w:val="a"/>
    <w:next w:val="a"/>
    <w:pPr>
      <w:jc w:val="right"/>
    </w:pPr>
  </w:style>
  <w:style w:type="character" w:customStyle="1" w:styleId="afa">
    <w:name w:val="日期 字元"/>
    <w:basedOn w:val="a0"/>
    <w:rPr>
      <w:kern w:val="3"/>
      <w:sz w:val="28"/>
      <w:lang w:eastAsia="zh-TW" w:bidi="ar-SA"/>
    </w:rPr>
  </w:style>
  <w:style w:type="character" w:styleId="afb">
    <w:name w:val="Placeholder Text"/>
    <w:basedOn w:val="a0"/>
    <w:rPr>
      <w:color w:val="808080"/>
    </w:rPr>
  </w:style>
  <w:style w:type="character" w:styleId="afc">
    <w:name w:val="Subtle Emphasis"/>
    <w:basedOn w:val="a0"/>
    <w:rPr>
      <w:i/>
      <w:iCs/>
      <w:color w:val="404040"/>
    </w:rPr>
  </w:style>
  <w:style w:type="numbering" w:customStyle="1" w:styleId="1">
    <w:name w:val="無清單_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3qBbcl8mid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thg.tp.edu.tw/html/index.ph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教育局</dc:creator>
  <cp:lastModifiedBy>Windows 使用者</cp:lastModifiedBy>
  <cp:revision>2</cp:revision>
  <cp:lastPrinted>2022-06-20T10:02:00Z</cp:lastPrinted>
  <dcterms:created xsi:type="dcterms:W3CDTF">2023-05-23T04:52:00Z</dcterms:created>
  <dcterms:modified xsi:type="dcterms:W3CDTF">2023-05-23T04:52:00Z</dcterms:modified>
</cp:coreProperties>
</file>