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BF5" w:rsidRDefault="00204233">
      <w:pPr>
        <w:spacing w:before="100" w:after="100" w:line="400" w:lineRule="exact"/>
        <w:ind w:left="-283" w:right="-341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color w:val="000000"/>
          <w:sz w:val="36"/>
          <w:szCs w:val="36"/>
        </w:rPr>
        <w:t>臺北市政府國民教育地方輔導團</w:t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>113</w:t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>學年度各分團輔導員遴選簡章</w:t>
      </w:r>
    </w:p>
    <w:p w:rsidR="00634BF5" w:rsidRDefault="00204233">
      <w:pPr>
        <w:pStyle w:val="ae"/>
        <w:numPr>
          <w:ilvl w:val="0"/>
          <w:numId w:val="1"/>
        </w:numPr>
        <w:spacing w:before="240"/>
        <w:ind w:left="567" w:hanging="567"/>
      </w:pPr>
      <w:r>
        <w:rPr>
          <w:rFonts w:ascii="標楷體" w:eastAsia="標楷體" w:hAnsi="標楷體"/>
          <w:b/>
          <w:color w:val="000000"/>
          <w:sz w:val="28"/>
          <w:szCs w:val="28"/>
        </w:rPr>
        <w:t>依據</w:t>
      </w:r>
    </w:p>
    <w:p w:rsidR="00634BF5" w:rsidRDefault="00204233">
      <w:pPr>
        <w:pStyle w:val="ae"/>
        <w:numPr>
          <w:ilvl w:val="0"/>
          <w:numId w:val="2"/>
        </w:numPr>
        <w:autoSpaceDE w:val="0"/>
        <w:spacing w:line="480" w:lineRule="exact"/>
        <w:ind w:left="709" w:hanging="567"/>
      </w:pPr>
      <w:r>
        <w:rPr>
          <w:rFonts w:ascii="標楷體" w:eastAsia="標楷體" w:hAnsi="標楷體"/>
          <w:color w:val="000000"/>
          <w:sz w:val="28"/>
          <w:szCs w:val="28"/>
        </w:rPr>
        <w:t>國民教育及特殊教育輔導團與中心組織運作辦法。</w:t>
      </w:r>
    </w:p>
    <w:p w:rsidR="00634BF5" w:rsidRDefault="00204233">
      <w:pPr>
        <w:pStyle w:val="ae"/>
        <w:numPr>
          <w:ilvl w:val="0"/>
          <w:numId w:val="2"/>
        </w:numPr>
        <w:autoSpaceDE w:val="0"/>
        <w:spacing w:line="480" w:lineRule="exact"/>
        <w:ind w:left="709" w:hanging="567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臺北市國民教育輔導團輔導人員遴選及獎勵要點。</w:t>
      </w:r>
    </w:p>
    <w:p w:rsidR="00634BF5" w:rsidRDefault="00204233">
      <w:pPr>
        <w:pStyle w:val="ae"/>
        <w:numPr>
          <w:ilvl w:val="0"/>
          <w:numId w:val="1"/>
        </w:numPr>
        <w:spacing w:before="240"/>
        <w:ind w:left="567" w:hanging="567"/>
      </w:pPr>
      <w:r>
        <w:rPr>
          <w:rFonts w:ascii="標楷體" w:eastAsia="標楷體" w:hAnsi="標楷體"/>
          <w:b/>
          <w:color w:val="000000"/>
          <w:sz w:val="28"/>
          <w:szCs w:val="28"/>
        </w:rPr>
        <w:t>聘期：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自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113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8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日起至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114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7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31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日止。</w:t>
      </w:r>
    </w:p>
    <w:p w:rsidR="00634BF5" w:rsidRDefault="00204233">
      <w:pPr>
        <w:pStyle w:val="ae"/>
        <w:numPr>
          <w:ilvl w:val="0"/>
          <w:numId w:val="1"/>
        </w:numPr>
        <w:spacing w:before="240"/>
        <w:ind w:left="567" w:hanging="567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權利及義務</w:t>
      </w:r>
    </w:p>
    <w:p w:rsidR="00634BF5" w:rsidRDefault="00204233">
      <w:pPr>
        <w:pStyle w:val="ae"/>
        <w:numPr>
          <w:ilvl w:val="0"/>
          <w:numId w:val="3"/>
        </w:numPr>
        <w:autoSpaceDE w:val="0"/>
        <w:spacing w:line="480" w:lineRule="exact"/>
        <w:ind w:left="709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聘任期間之年資，比照學校兼行政職務之教師，採計為高級中等以下學校校長、主任甄選之資績評分。</w:t>
      </w:r>
    </w:p>
    <w:p w:rsidR="00634BF5" w:rsidRDefault="00204233">
      <w:pPr>
        <w:pStyle w:val="ae"/>
        <w:numPr>
          <w:ilvl w:val="0"/>
          <w:numId w:val="3"/>
        </w:numPr>
        <w:autoSpaceDE w:val="0"/>
        <w:spacing w:line="480" w:lineRule="exact"/>
        <w:ind w:left="709" w:hanging="567"/>
      </w:pPr>
      <w:r>
        <w:rPr>
          <w:rFonts w:ascii="標楷體" w:eastAsia="標楷體" w:hAnsi="標楷體"/>
          <w:color w:val="000000"/>
          <w:sz w:val="28"/>
          <w:szCs w:val="28"/>
        </w:rPr>
        <w:t>輔導員為學校教師兼任者，服務學校應</w:t>
      </w:r>
      <w:r>
        <w:rPr>
          <w:rFonts w:ascii="標楷體" w:eastAsia="標楷體" w:hAnsi="標楷體"/>
          <w:color w:val="000000"/>
          <w:sz w:val="28"/>
          <w:szCs w:val="28"/>
        </w:rPr>
        <w:t>依其實際授課情形覈實減授課時數至多四節。減授課務所需經費優先由教育部補助經費支應，不足時由學校代課鐘點費項下支應。</w:t>
      </w:r>
    </w:p>
    <w:p w:rsidR="00634BF5" w:rsidRDefault="00204233">
      <w:pPr>
        <w:pStyle w:val="ae"/>
        <w:numPr>
          <w:ilvl w:val="0"/>
          <w:numId w:val="3"/>
        </w:numPr>
        <w:autoSpaceDE w:val="0"/>
        <w:spacing w:line="480" w:lineRule="exact"/>
        <w:ind w:left="709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輔導員為學校教師兼任者，於學校排課時，其服務學校應充分考量其團務工作效益並兼顧學生受教權益，團務工作當日公假不排課，其餘排課應優先依據其教學及輔導專長，以有效連結輔導研究及教學現場工作。</w:t>
      </w:r>
    </w:p>
    <w:p w:rsidR="00634BF5" w:rsidRDefault="00204233">
      <w:pPr>
        <w:pStyle w:val="ae"/>
        <w:numPr>
          <w:ilvl w:val="0"/>
          <w:numId w:val="3"/>
        </w:numPr>
        <w:autoSpaceDE w:val="0"/>
        <w:spacing w:line="480" w:lineRule="exact"/>
        <w:ind w:left="709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凡擔任輔導員者，每學年出席次數不得低於百分之三十，應辦理跨校公開授課，分享創新教學策略與教材教法，並協助所屬服務學校進行教師專業成長及參與教師學習社群運作。</w:t>
      </w:r>
    </w:p>
    <w:p w:rsidR="00634BF5" w:rsidRDefault="00204233">
      <w:pPr>
        <w:pStyle w:val="ae"/>
        <w:numPr>
          <w:ilvl w:val="0"/>
          <w:numId w:val="3"/>
        </w:numPr>
        <w:autoSpaceDE w:val="0"/>
        <w:spacing w:line="480" w:lineRule="exact"/>
        <w:ind w:left="709" w:hanging="567"/>
      </w:pPr>
      <w:r>
        <w:rPr>
          <w:rFonts w:ascii="標楷體" w:eastAsia="標楷體" w:hAnsi="標楷體"/>
          <w:color w:val="000000"/>
          <w:sz w:val="28"/>
          <w:szCs w:val="28"/>
        </w:rPr>
        <w:t>輔導員之表現，依「臺北市國教輔導團輔導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人</w:t>
      </w:r>
      <w:r>
        <w:rPr>
          <w:rFonts w:ascii="標楷體" w:eastAsia="標楷體" w:hAnsi="標楷體"/>
          <w:color w:val="000000"/>
          <w:sz w:val="28"/>
          <w:szCs w:val="28"/>
        </w:rPr>
        <w:t>員服務績效</w:t>
      </w:r>
      <w:r>
        <w:rPr>
          <w:rFonts w:ascii="標楷體" w:eastAsia="標楷體" w:hAnsi="標楷體"/>
          <w:color w:val="000000"/>
          <w:sz w:val="28"/>
          <w:szCs w:val="28"/>
        </w:rPr>
        <w:t>評核計畫」考核之。</w:t>
      </w:r>
    </w:p>
    <w:p w:rsidR="00634BF5" w:rsidRDefault="00204233">
      <w:pPr>
        <w:pStyle w:val="ae"/>
        <w:numPr>
          <w:ilvl w:val="0"/>
          <w:numId w:val="1"/>
        </w:numPr>
        <w:autoSpaceDE w:val="0"/>
        <w:spacing w:before="240" w:line="480" w:lineRule="exact"/>
        <w:ind w:left="567" w:hanging="567"/>
      </w:pP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遴選資格</w:t>
      </w:r>
    </w:p>
    <w:p w:rsidR="00634BF5" w:rsidRDefault="00204233">
      <w:pPr>
        <w:pStyle w:val="ae"/>
        <w:widowControl/>
        <w:numPr>
          <w:ilvl w:val="0"/>
          <w:numId w:val="4"/>
        </w:numPr>
        <w:spacing w:line="480" w:lineRule="exact"/>
        <w:ind w:left="709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具三年以上教學年資之臺北市政府教育局主管學校編制內正式教師。</w:t>
      </w:r>
    </w:p>
    <w:p w:rsidR="00634BF5" w:rsidRDefault="00204233">
      <w:pPr>
        <w:pStyle w:val="ae"/>
        <w:widowControl/>
        <w:numPr>
          <w:ilvl w:val="0"/>
          <w:numId w:val="4"/>
        </w:numPr>
        <w:spacing w:line="480" w:lineRule="exact"/>
        <w:ind w:left="709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具各該分團領域專長教師證，或相關學經歷證明，並任教該分團相關科目至少二年。</w:t>
      </w:r>
    </w:p>
    <w:p w:rsidR="00634BF5" w:rsidRDefault="00204233">
      <w:pPr>
        <w:pStyle w:val="ae"/>
        <w:widowControl/>
        <w:numPr>
          <w:ilvl w:val="0"/>
          <w:numId w:val="4"/>
        </w:numPr>
        <w:spacing w:line="480" w:lineRule="exact"/>
        <w:ind w:left="709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具備教師專業發展評鑑人員初階或教學輔導教師證書。</w:t>
      </w:r>
    </w:p>
    <w:p w:rsidR="00634BF5" w:rsidRDefault="00204233">
      <w:pPr>
        <w:pStyle w:val="ae"/>
        <w:widowControl/>
        <w:numPr>
          <w:ilvl w:val="0"/>
          <w:numId w:val="4"/>
        </w:numPr>
        <w:spacing w:line="480" w:lineRule="exact"/>
        <w:ind w:left="709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教學服務表現良好，具教學專業之能及工作熱忱者。</w:t>
      </w:r>
    </w:p>
    <w:p w:rsidR="00634BF5" w:rsidRDefault="00204233">
      <w:pPr>
        <w:pStyle w:val="ae"/>
        <w:pageBreakBefore/>
        <w:numPr>
          <w:ilvl w:val="0"/>
          <w:numId w:val="1"/>
        </w:numPr>
        <w:spacing w:before="240" w:after="120"/>
        <w:ind w:left="567" w:hanging="567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lastRenderedPageBreak/>
        <w:t>遴選類別、名額及專長需求</w:t>
      </w:r>
    </w:p>
    <w:tbl>
      <w:tblPr>
        <w:tblW w:w="100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709"/>
        <w:gridCol w:w="2897"/>
        <w:gridCol w:w="652"/>
        <w:gridCol w:w="3351"/>
      </w:tblGrid>
      <w:tr w:rsidR="00634BF5">
        <w:tblPrEx>
          <w:tblCellMar>
            <w:top w:w="0" w:type="dxa"/>
            <w:bottom w:w="0" w:type="dxa"/>
          </w:tblCellMar>
        </w:tblPrEx>
        <w:trPr>
          <w:trHeight w:val="510"/>
          <w:tblHeader/>
          <w:jc w:val="center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分團名稱</w:t>
            </w:r>
          </w:p>
        </w:tc>
        <w:tc>
          <w:tcPr>
            <w:tcW w:w="7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錄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取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名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額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510"/>
          <w:tblHeader/>
          <w:jc w:val="center"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634BF5">
            <w:pPr>
              <w:spacing w:before="100" w:after="100"/>
              <w:ind w:firstLine="280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國中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專長需求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國小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專長需求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語文－國語文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pStyle w:val="ae"/>
              <w:numPr>
                <w:ilvl w:val="0"/>
                <w:numId w:val="5"/>
              </w:numPr>
              <w:ind w:left="284" w:hanging="284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資訊專業能力，協助處理網頁社群管理及維護</w:t>
            </w:r>
          </w:p>
          <w:p w:rsidR="00634BF5" w:rsidRDefault="00204233">
            <w:pPr>
              <w:pStyle w:val="ae"/>
              <w:numPr>
                <w:ilvl w:val="0"/>
                <w:numId w:val="5"/>
              </w:numPr>
              <w:ind w:left="284" w:hanging="284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國文素養課程設計及評量設計及寫作教學</w:t>
            </w:r>
          </w:p>
          <w:p w:rsidR="00634BF5" w:rsidRDefault="00204233">
            <w:pPr>
              <w:pStyle w:val="ae"/>
              <w:numPr>
                <w:ilvl w:val="0"/>
                <w:numId w:val="5"/>
              </w:numPr>
              <w:ind w:left="284" w:hanging="284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跨領域合作新課程研發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4BF5" w:rsidRDefault="00204233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1.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聆聽與表達專長</w:t>
            </w:r>
          </w:p>
          <w:p w:rsidR="00634BF5" w:rsidRDefault="00204233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2.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寫作與表達教學</w:t>
            </w:r>
          </w:p>
          <w:p w:rsidR="00634BF5" w:rsidRDefault="00204233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3.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資訊及數位教育</w:t>
            </w:r>
          </w:p>
          <w:p w:rsidR="00634BF5" w:rsidRDefault="00204233">
            <w:pPr>
              <w:ind w:left="255" w:hanging="255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4.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國語文素養導向教學課程設計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語文－本土語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zh-HK"/>
              </w:rPr>
              <w:t>文</w:t>
            </w:r>
          </w:p>
        </w:tc>
        <w:tc>
          <w:tcPr>
            <w:tcW w:w="7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名：需具備原住民族語能力認證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>中高級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以上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請於報名資料檢附語言能力認證證書副本，服務於國中或國小皆可。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語文－英語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zh-HK"/>
              </w:rPr>
              <w:t>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會考分析、素養導向命題、英語教學策略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3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英語閱讀、全英教學、資訊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融入英語教學、國際教育、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br/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英語融入各領域之課程設計與教學、英語課程設計與評量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數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無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3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數學領域教材教法、行動學習、資訊融入教學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社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影片製作、地方踏查、文史策展、桌遊設計、議題融入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教科書轉化、社會領域課程設計與發展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自然科學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無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無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健康與體育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3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pStyle w:val="ae"/>
              <w:spacing w:before="100"/>
              <w:ind w:left="113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健康教育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名：健康教育教學、資訊科技融入教學</w:t>
            </w:r>
          </w:p>
          <w:p w:rsidR="00634BF5" w:rsidRDefault="00204233">
            <w:pPr>
              <w:pStyle w:val="ae"/>
              <w:ind w:left="113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體育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名：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田徑、游泳、定向越野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藝術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音樂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1: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傳統音樂</w:t>
            </w:r>
          </w:p>
          <w:p w:rsidR="00634BF5" w:rsidRDefault="00204233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視藝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1: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科技藝術及雙語教學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表演藝術及音樂專長各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位，具有雙語教學經驗者尤佳。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綜合活動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tabs>
                <w:tab w:val="left" w:pos="6990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無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pStyle w:val="ae"/>
              <w:ind w:left="113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熟諳綜合活動領域課程與教學。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lastRenderedPageBreak/>
              <w:t>科技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>無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無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zh-HK"/>
              </w:rPr>
              <w:t>生活課程</w:t>
            </w:r>
          </w:p>
        </w:tc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634BF5">
            <w:pPr>
              <w:spacing w:before="100" w:after="10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 w:after="100"/>
              <w:jc w:val="center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0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有教學熱忱、樂於分享，並願意設計教學，專注精進。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性別平等教育</w:t>
            </w:r>
          </w:p>
        </w:tc>
        <w:tc>
          <w:tcPr>
            <w:tcW w:w="7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錄取名額：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名（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名，國中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名）</w:t>
            </w:r>
          </w:p>
          <w:p w:rsidR="00634BF5" w:rsidRDefault="00204233"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專長需求：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具備性別平等教育專業知能，能創新主題式及融入式性別平等教學設計，對於到校輔導與協作性別平等教育具有熱忱者。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人權教育</w:t>
            </w:r>
          </w:p>
        </w:tc>
        <w:tc>
          <w:tcPr>
            <w:tcW w:w="7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位國中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國小對人權教育議題有興趣之現任教師。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原住民族教育</w:t>
            </w:r>
          </w:p>
        </w:tc>
        <w:tc>
          <w:tcPr>
            <w:tcW w:w="7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國中小共計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人。主題教學或議題融入課程與教學設計、原住民族教育或教學研究、對原住民族歷史文化與科學智慧等有興趣及研究。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跨領域</w:t>
            </w:r>
          </w:p>
        </w:tc>
        <w:tc>
          <w:tcPr>
            <w:tcW w:w="7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  <w:t>無</w:t>
            </w:r>
          </w:p>
        </w:tc>
      </w:tr>
    </w:tbl>
    <w:p w:rsidR="00634BF5" w:rsidRDefault="00204233">
      <w:pPr>
        <w:pStyle w:val="ae"/>
        <w:numPr>
          <w:ilvl w:val="0"/>
          <w:numId w:val="1"/>
        </w:numPr>
        <w:spacing w:before="240"/>
        <w:ind w:left="567" w:hanging="567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報名方式</w:t>
      </w:r>
    </w:p>
    <w:p w:rsidR="00634BF5" w:rsidRDefault="00204233">
      <w:pPr>
        <w:pStyle w:val="ae"/>
        <w:numPr>
          <w:ilvl w:val="0"/>
          <w:numId w:val="6"/>
        </w:numPr>
        <w:autoSpaceDE w:val="0"/>
        <w:spacing w:line="480" w:lineRule="exact"/>
        <w:ind w:left="624" w:hanging="567"/>
      </w:pPr>
      <w:r>
        <w:rPr>
          <w:rFonts w:ascii="標楷體" w:eastAsia="標楷體" w:hAnsi="標楷體"/>
          <w:color w:val="000000"/>
          <w:sz w:val="28"/>
          <w:szCs w:val="28"/>
        </w:rPr>
        <w:t>即日起，請至臺北市政府教育局網站（首頁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科室業務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教育視導與品保科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國教輔導團</w:t>
      </w:r>
      <w:r>
        <w:rPr>
          <w:rFonts w:ascii="標楷體" w:eastAsia="標楷體" w:hAnsi="標楷體"/>
          <w:color w:val="000000"/>
          <w:sz w:val="28"/>
          <w:szCs w:val="28"/>
        </w:rPr>
        <w:t>/</w:t>
      </w:r>
      <w:r>
        <w:rPr>
          <w:rFonts w:ascii="標楷體" w:eastAsia="標楷體" w:hAnsi="標楷體"/>
          <w:color w:val="000000"/>
          <w:sz w:val="28"/>
          <w:szCs w:val="28"/>
        </w:rPr>
        <w:t>最新消息）下載遴選簡章。</w:t>
      </w:r>
    </w:p>
    <w:p w:rsidR="00634BF5" w:rsidRDefault="00204233">
      <w:pPr>
        <w:pStyle w:val="ae"/>
        <w:numPr>
          <w:ilvl w:val="0"/>
          <w:numId w:val="6"/>
        </w:numPr>
        <w:autoSpaceDE w:val="0"/>
        <w:spacing w:line="480" w:lineRule="exact"/>
        <w:ind w:left="624" w:hanging="567"/>
      </w:pPr>
      <w:r>
        <w:rPr>
          <w:rFonts w:ascii="標楷體" w:eastAsia="標楷體" w:hAnsi="標楷體"/>
          <w:bCs/>
          <w:color w:val="000000"/>
          <w:sz w:val="28"/>
          <w:szCs w:val="28"/>
        </w:rPr>
        <w:t>每人限報名一個分團，不得跨分團報名，亦不得同時兼任二個分團（含）</w:t>
      </w:r>
      <w:r>
        <w:rPr>
          <w:rFonts w:ascii="標楷體" w:eastAsia="標楷體" w:hAnsi="標楷體"/>
          <w:bCs/>
          <w:color w:val="000000"/>
          <w:sz w:val="28"/>
          <w:szCs w:val="28"/>
        </w:rPr>
        <w:t>以上之輔導員。</w:t>
      </w:r>
    </w:p>
    <w:p w:rsidR="00634BF5" w:rsidRDefault="00204233">
      <w:pPr>
        <w:pStyle w:val="ae"/>
        <w:numPr>
          <w:ilvl w:val="0"/>
          <w:numId w:val="6"/>
        </w:numPr>
        <w:autoSpaceDE w:val="0"/>
        <w:spacing w:line="480" w:lineRule="exact"/>
        <w:ind w:left="624" w:hanging="567"/>
      </w:pP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採電子郵寄方式報名</w:t>
      </w:r>
      <w:r>
        <w:rPr>
          <w:rFonts w:ascii="標楷體" w:eastAsia="標楷體" w:hAnsi="標楷體"/>
          <w:color w:val="000000"/>
          <w:sz w:val="28"/>
          <w:szCs w:val="28"/>
        </w:rPr>
        <w:t>，於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113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年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7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10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日至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7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12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日下午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4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時前</w:t>
      </w:r>
      <w:r>
        <w:rPr>
          <w:rFonts w:ascii="標楷體" w:eastAsia="標楷體" w:hAnsi="標楷體"/>
          <w:color w:val="000000"/>
          <w:sz w:val="28"/>
          <w:szCs w:val="28"/>
        </w:rPr>
        <w:t>將報名資料</w:t>
      </w:r>
      <w:r>
        <w:rPr>
          <w:rFonts w:ascii="標楷體" w:eastAsia="標楷體" w:hAnsi="標楷體"/>
          <w:b/>
          <w:color w:val="000000"/>
          <w:sz w:val="28"/>
          <w:szCs w:val="28"/>
        </w:rPr>
        <w:t>附件</w:t>
      </w:r>
      <w:r>
        <w:rPr>
          <w:rFonts w:ascii="標楷體" w:eastAsia="標楷體" w:hAnsi="標楷體"/>
          <w:b/>
          <w:color w:val="000000"/>
          <w:sz w:val="28"/>
          <w:szCs w:val="28"/>
        </w:rPr>
        <w:t>2-5</w:t>
      </w:r>
      <w:r>
        <w:rPr>
          <w:rFonts w:ascii="標楷體" w:eastAsia="標楷體" w:hAnsi="標楷體"/>
          <w:b/>
          <w:color w:val="000000"/>
          <w:sz w:val="28"/>
          <w:szCs w:val="28"/>
        </w:rPr>
        <w:t>及教學影片（含教案）電子檔寄送至</w:t>
      </w:r>
      <w:r>
        <w:rPr>
          <w:rFonts w:ascii="標楷體" w:eastAsia="標楷體" w:hAnsi="標楷體"/>
          <w:b/>
          <w:color w:val="000000"/>
          <w:sz w:val="28"/>
          <w:szCs w:val="28"/>
        </w:rPr>
        <w:t>108fdt@gmail.com</w:t>
      </w:r>
      <w:r>
        <w:rPr>
          <w:rFonts w:ascii="標楷體" w:eastAsia="標楷體" w:hAnsi="標楷體"/>
          <w:color w:val="000000"/>
          <w:sz w:val="28"/>
          <w:szCs w:val="28"/>
        </w:rPr>
        <w:t>，主旨及檔名請註明「</w:t>
      </w:r>
      <w:r>
        <w:rPr>
          <w:rFonts w:ascii="標楷體" w:eastAsia="標楷體" w:hAnsi="標楷體"/>
          <w:color w:val="000000"/>
          <w:sz w:val="28"/>
          <w:szCs w:val="28"/>
        </w:rPr>
        <w:t>113</w:t>
      </w:r>
      <w:r>
        <w:rPr>
          <w:rFonts w:ascii="標楷體" w:eastAsia="標楷體" w:hAnsi="標楷體"/>
          <w:color w:val="000000"/>
          <w:sz w:val="28"/>
          <w:szCs w:val="28"/>
        </w:rPr>
        <w:t>學年度國教地方輔導團各分團輔導員遴選：</w:t>
      </w:r>
      <w:r>
        <w:rPr>
          <w:rFonts w:ascii="標楷體" w:eastAsia="標楷體" w:hAnsi="標楷體" w:cs="Segoe UI Emoji"/>
          <w:color w:val="000000"/>
          <w:sz w:val="28"/>
          <w:szCs w:val="28"/>
        </w:rPr>
        <w:t>○○○</w:t>
      </w:r>
      <w:r>
        <w:rPr>
          <w:rFonts w:ascii="標楷體" w:eastAsia="標楷體" w:hAnsi="標楷體"/>
          <w:color w:val="000000"/>
          <w:sz w:val="28"/>
          <w:szCs w:val="28"/>
        </w:rPr>
        <w:t>（報名者姓名）報名文件」，並請於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寄信後以電話（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02-23363566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分機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11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）聯繫承辦人楊于萱小姐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，確認報名資料是否收到</w:t>
      </w:r>
      <w:r>
        <w:rPr>
          <w:rFonts w:ascii="標楷體" w:eastAsia="標楷體" w:hAnsi="標楷體"/>
          <w:color w:val="000000"/>
          <w:sz w:val="28"/>
          <w:szCs w:val="28"/>
        </w:rPr>
        <w:t>。報名資料經檢視備齊者，所送資料將進行書面評分，並可參加現場面試。</w:t>
      </w:r>
    </w:p>
    <w:p w:rsidR="00634BF5" w:rsidRDefault="00204233">
      <w:pPr>
        <w:pStyle w:val="ae"/>
        <w:numPr>
          <w:ilvl w:val="0"/>
          <w:numId w:val="1"/>
        </w:numPr>
        <w:spacing w:before="240"/>
        <w:ind w:left="567" w:hanging="567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遴選方式</w:t>
      </w:r>
    </w:p>
    <w:p w:rsidR="00634BF5" w:rsidRDefault="00204233">
      <w:pPr>
        <w:pStyle w:val="ae"/>
        <w:numPr>
          <w:ilvl w:val="0"/>
          <w:numId w:val="7"/>
        </w:numPr>
        <w:autoSpaceDE w:val="0"/>
        <w:spacing w:after="120" w:line="480" w:lineRule="exact"/>
        <w:ind w:left="624" w:hanging="567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評分方式</w:t>
      </w:r>
    </w:p>
    <w:tbl>
      <w:tblPr>
        <w:tblW w:w="983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1476"/>
        <w:gridCol w:w="1275"/>
        <w:gridCol w:w="5835"/>
        <w:gridCol w:w="689"/>
      </w:tblGrid>
      <w:tr w:rsidR="00634BF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autoSpaceDE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lastRenderedPageBreak/>
              <w:t>評分方式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autoSpaceDE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時間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autoSpaceDE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地點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autoSpaceDE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方式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BF5" w:rsidRDefault="00204233">
            <w:pPr>
              <w:autoSpaceDE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成績比重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2134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autoSpaceDE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書面評分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autoSpaceDE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113.07.15</w:t>
            </w:r>
          </w:p>
          <w:p w:rsidR="00634BF5" w:rsidRDefault="00204233">
            <w:pPr>
              <w:autoSpaceDE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（週一）</w:t>
            </w:r>
          </w:p>
          <w:p w:rsidR="00634BF5" w:rsidRDefault="00204233">
            <w:pPr>
              <w:autoSpaceDE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︱</w:t>
            </w:r>
          </w:p>
          <w:p w:rsidR="00634BF5" w:rsidRDefault="00204233">
            <w:pPr>
              <w:autoSpaceDE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113.07.17</w:t>
            </w:r>
          </w:p>
          <w:p w:rsidR="00634BF5" w:rsidRDefault="00204233">
            <w:pPr>
              <w:autoSpaceDE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（週三）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autoSpaceDE w:val="0"/>
              <w:spacing w:line="480" w:lineRule="exact"/>
              <w:ind w:right="-55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國教地方輔導團團務辦公室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spacing w:line="480" w:lineRule="exact"/>
              <w:ind w:left="280" w:hanging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評分項目：</w:t>
            </w:r>
          </w:p>
          <w:p w:rsidR="00634BF5" w:rsidRDefault="00204233">
            <w:pPr>
              <w:autoSpaceDE w:val="0"/>
              <w:spacing w:line="480" w:lineRule="exact"/>
              <w:ind w:left="286" w:hanging="286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教學設計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份：含完整一節課之教學錄影（檔案格式：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wmv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mpg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mov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）及其教案。</w:t>
            </w:r>
          </w:p>
          <w:p w:rsidR="00634BF5" w:rsidRDefault="00204233">
            <w:pPr>
              <w:autoSpaceDE w:val="0"/>
              <w:spacing w:line="480" w:lineRule="exact"/>
              <w:ind w:left="286" w:hanging="286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個人教學重要檔案資料（如附件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50%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2574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autoSpaceDE w:val="0"/>
              <w:spacing w:before="240"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現場面試</w:t>
            </w:r>
          </w:p>
        </w:tc>
        <w:tc>
          <w:tcPr>
            <w:tcW w:w="14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634BF5">
            <w:pPr>
              <w:autoSpaceDE w:val="0"/>
              <w:spacing w:line="4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autoSpaceDE w:val="0"/>
              <w:spacing w:line="480" w:lineRule="exact"/>
              <w:ind w:right="-55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各分團負責學校（詳如附件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autoSpaceDE w:val="0"/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面談、試教（方式由各分團決定之）。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spacing w:line="48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50%</w:t>
            </w:r>
          </w:p>
        </w:tc>
      </w:tr>
    </w:tbl>
    <w:p w:rsidR="00634BF5" w:rsidRDefault="00204233">
      <w:pPr>
        <w:pStyle w:val="ae"/>
        <w:numPr>
          <w:ilvl w:val="0"/>
          <w:numId w:val="7"/>
        </w:numPr>
        <w:autoSpaceDE w:val="0"/>
        <w:spacing w:before="120" w:line="480" w:lineRule="exact"/>
        <w:ind w:left="709" w:hanging="567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請參加現場面試者於規定時間至各分團指定地點報到，現場面試時間開始未到場者，視同放棄，不得異議。</w:t>
      </w:r>
    </w:p>
    <w:p w:rsidR="00634BF5" w:rsidRDefault="00204233">
      <w:pPr>
        <w:pStyle w:val="ae"/>
        <w:numPr>
          <w:ilvl w:val="0"/>
          <w:numId w:val="7"/>
        </w:numPr>
        <w:autoSpaceDE w:val="0"/>
        <w:spacing w:before="120" w:line="480" w:lineRule="exact"/>
        <w:ind w:left="709" w:hanging="567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錄取方式</w:t>
      </w:r>
    </w:p>
    <w:p w:rsidR="00634BF5" w:rsidRDefault="00204233">
      <w:pPr>
        <w:pStyle w:val="ae"/>
        <w:widowControl/>
        <w:numPr>
          <w:ilvl w:val="0"/>
          <w:numId w:val="8"/>
        </w:numPr>
        <w:spacing w:line="480" w:lineRule="exact"/>
        <w:ind w:left="1134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以成績高低排序，甄試成績相同時，依序以現場面試、教學設計、個人教學重要檔案資料成績高者為優先。</w:t>
      </w:r>
    </w:p>
    <w:p w:rsidR="00634BF5" w:rsidRDefault="00204233">
      <w:pPr>
        <w:pStyle w:val="ae"/>
        <w:widowControl/>
        <w:numPr>
          <w:ilvl w:val="0"/>
          <w:numId w:val="8"/>
        </w:numPr>
        <w:spacing w:line="480" w:lineRule="exact"/>
        <w:ind w:left="1134" w:hanging="56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應試者總成績未達錄取分數</w:t>
      </w:r>
      <w:r>
        <w:rPr>
          <w:rFonts w:ascii="標楷體" w:eastAsia="標楷體" w:hAnsi="標楷體"/>
          <w:color w:val="000000"/>
          <w:sz w:val="28"/>
          <w:szCs w:val="28"/>
        </w:rPr>
        <w:t>80</w:t>
      </w:r>
      <w:r>
        <w:rPr>
          <w:rFonts w:ascii="標楷體" w:eastAsia="標楷體" w:hAnsi="標楷體"/>
          <w:color w:val="000000"/>
          <w:sz w:val="28"/>
          <w:szCs w:val="28"/>
        </w:rPr>
        <w:t>分，得不足額錄取。</w:t>
      </w:r>
    </w:p>
    <w:p w:rsidR="00634BF5" w:rsidRDefault="00204233">
      <w:pPr>
        <w:pStyle w:val="ae"/>
        <w:numPr>
          <w:ilvl w:val="0"/>
          <w:numId w:val="7"/>
        </w:numPr>
        <w:autoSpaceDE w:val="0"/>
        <w:spacing w:before="120" w:line="480" w:lineRule="exact"/>
        <w:ind w:left="709" w:hanging="567"/>
        <w:rPr>
          <w:rFonts w:ascii="標楷體"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錄取通知：遴選結束，確定錄取名單後公布於臺北市政府教育局網站，並正式函知錄取教師及其服務學校。</w:t>
      </w:r>
    </w:p>
    <w:p w:rsidR="00634BF5" w:rsidRDefault="00204233">
      <w:pPr>
        <w:pStyle w:val="ae"/>
        <w:numPr>
          <w:ilvl w:val="0"/>
          <w:numId w:val="1"/>
        </w:numPr>
        <w:spacing w:before="240"/>
        <w:ind w:left="567" w:hanging="567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/>
          <w:b/>
          <w:color w:val="000000"/>
          <w:kern w:val="0"/>
          <w:sz w:val="28"/>
          <w:szCs w:val="28"/>
        </w:rPr>
        <w:t>其他注意事項</w:t>
      </w:r>
    </w:p>
    <w:p w:rsidR="00634BF5" w:rsidRDefault="00204233">
      <w:pPr>
        <w:pStyle w:val="ae"/>
        <w:numPr>
          <w:ilvl w:val="0"/>
          <w:numId w:val="9"/>
        </w:numPr>
        <w:autoSpaceDE w:val="0"/>
        <w:spacing w:before="120" w:line="480" w:lineRule="exact"/>
        <w:ind w:left="709" w:hanging="567"/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輔導員於學期中倘因個人特殊事由（退休除外），於聘任期間請假達二分之一以上無履行團務工作時，該學年度輔導員資格取消，聘書應繳回，且擔任輔導員之年資不予採計。新學年度如應聘擔任輔導員，於二年內得提出申請，在編制員額內，並經原屬分團之</w:t>
      </w:r>
      <w:r>
        <w:rPr>
          <w:rFonts w:ascii="標楷體" w:eastAsia="標楷體" w:hAnsi="標楷體"/>
          <w:color w:val="000000"/>
          <w:kern w:val="0"/>
          <w:sz w:val="28"/>
          <w:szCs w:val="28"/>
          <w:lang w:eastAsia="zh-HK"/>
        </w:rPr>
        <w:t>召集人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>同意後始得回任。</w:t>
      </w:r>
    </w:p>
    <w:p w:rsidR="00634BF5" w:rsidRDefault="00204233">
      <w:pPr>
        <w:pStyle w:val="ae"/>
        <w:numPr>
          <w:ilvl w:val="0"/>
          <w:numId w:val="9"/>
        </w:numPr>
        <w:autoSpaceDE w:val="0"/>
        <w:spacing w:before="120" w:line="480" w:lineRule="exact"/>
        <w:ind w:left="709" w:hanging="567"/>
        <w:rPr>
          <w:rFonts w:ascii="標楷體" w:eastAsia="標楷體" w:hAnsi="標楷體"/>
          <w:color w:val="000000"/>
          <w:kern w:val="0"/>
          <w:sz w:val="28"/>
          <w:szCs w:val="28"/>
        </w:rPr>
        <w:sectPr w:rsidR="00634BF5">
          <w:footerReference w:type="default" r:id="rId7"/>
          <w:pgSz w:w="11906" w:h="16838"/>
          <w:pgMar w:top="1021" w:right="1021" w:bottom="1021" w:left="1021" w:header="851" w:footer="221" w:gutter="0"/>
          <w:pgNumType w:start="1"/>
          <w:cols w:space="720"/>
        </w:sectPr>
      </w:pPr>
      <w:r>
        <w:rPr>
          <w:rFonts w:ascii="標楷體" w:eastAsia="標楷體" w:hAnsi="標楷體"/>
          <w:color w:val="000000"/>
          <w:kern w:val="0"/>
          <w:sz w:val="28"/>
          <w:szCs w:val="28"/>
        </w:rPr>
        <w:t>輔導員經錄取後應依規定參加相關培訓，培訓期間由任職學校核予公假。</w:t>
      </w:r>
    </w:p>
    <w:p w:rsidR="00634BF5" w:rsidRDefault="00204233">
      <w:pPr>
        <w:spacing w:after="240"/>
        <w:jc w:val="center"/>
      </w:pPr>
      <w:r>
        <w:rPr>
          <w:rFonts w:ascii="標楷體" w:eastAsia="標楷體" w:hAnsi="標楷體"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5972175</wp:posOffset>
                </wp:positionH>
                <wp:positionV relativeFrom="paragraph">
                  <wp:posOffset>-248287</wp:posOffset>
                </wp:positionV>
                <wp:extent cx="683898" cy="323853"/>
                <wp:effectExtent l="0" t="0" r="20952" b="19047"/>
                <wp:wrapNone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8" cy="3238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34BF5" w:rsidRDefault="00204233">
                            <w:pPr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70.25pt;margin-top:-19.55pt;width:53.85pt;height:25.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" strokeweight=".26467mm">
                <v:textbox>
                  <w:txbxContent>
                    <w:p w:rsidR="00634BF5" w:rsidRDefault="00204233">
                      <w:pPr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  <w:r>
                        <w:rPr>
                          <w:rFonts w:eastAsia="標楷體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臺北市政府國民教育地方輔導團</w:t>
      </w:r>
    </w:p>
    <w:p w:rsidR="00634BF5" w:rsidRDefault="00204233">
      <w:pPr>
        <w:spacing w:after="24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/>
          <w:b/>
          <w:bCs/>
          <w:color w:val="000000"/>
          <w:sz w:val="32"/>
          <w:szCs w:val="32"/>
        </w:rPr>
        <w:t>113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學年度各分團輔導員遴選複試時間地點一覽表</w:t>
      </w:r>
    </w:p>
    <w:tbl>
      <w:tblPr>
        <w:tblW w:w="104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8"/>
        <w:gridCol w:w="708"/>
        <w:gridCol w:w="1276"/>
        <w:gridCol w:w="4263"/>
        <w:gridCol w:w="2409"/>
        <w:gridCol w:w="851"/>
      </w:tblGrid>
      <w:tr w:rsidR="00634BF5">
        <w:tblPrEx>
          <w:tblCellMar>
            <w:top w:w="0" w:type="dxa"/>
            <w:bottom w:w="0" w:type="dxa"/>
          </w:tblCellMar>
        </w:tblPrEx>
        <w:trPr>
          <w:trHeight w:val="645"/>
          <w:tblHeader/>
          <w:jc w:val="center"/>
        </w:trPr>
        <w:tc>
          <w:tcPr>
            <w:tcW w:w="968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分團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階段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4263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地點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聯絡人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doub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方式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本國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語文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7/16(</w:t>
            </w:r>
            <w:r>
              <w:rPr>
                <w:rFonts w:ascii="標楷體" w:eastAsia="標楷體" w:hAnsi="標楷體"/>
                <w:color w:val="000000"/>
              </w:rPr>
              <w:t>二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14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  <w:r>
              <w:rPr>
                <w:rFonts w:ascii="標楷體" w:eastAsia="標楷體" w:hAnsi="標楷體"/>
                <w:color w:val="000000"/>
              </w:rPr>
              <w:t>00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長安國中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樓會議室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臺北市中山區松江路</w:t>
            </w:r>
            <w:r>
              <w:rPr>
                <w:rFonts w:ascii="標楷體" w:eastAsia="標楷體" w:hAnsi="標楷體"/>
                <w:color w:val="000000"/>
              </w:rPr>
              <w:t>70</w:t>
            </w:r>
            <w:r>
              <w:rPr>
                <w:rFonts w:ascii="標楷體" w:eastAsia="標楷體" w:hAnsi="標楷體"/>
                <w:color w:val="000000"/>
              </w:rPr>
              <w:t>巷</w:t>
            </w:r>
            <w:r>
              <w:rPr>
                <w:rFonts w:ascii="標楷體" w:eastAsia="標楷體" w:hAnsi="標楷體"/>
                <w:color w:val="000000"/>
              </w:rPr>
              <w:t>11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謝艾芸組長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2511-2382</w:t>
            </w:r>
            <w:r>
              <w:rPr>
                <w:rFonts w:ascii="標楷體" w:eastAsia="標楷體" w:hAnsi="標楷體"/>
                <w:color w:val="000000"/>
              </w:rPr>
              <w:t>分機</w:t>
            </w:r>
            <w:r>
              <w:rPr>
                <w:rFonts w:ascii="標楷體" w:eastAsia="標楷體" w:hAnsi="標楷體"/>
                <w:color w:val="000000"/>
              </w:rPr>
              <w:t>202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面試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634BF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7/17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14:00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古亭國小</w:t>
            </w:r>
          </w:p>
          <w:p w:rsidR="00634BF5" w:rsidRDefault="0020423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臺北市大安區羅斯褔路三段</w:t>
            </w:r>
            <w:r>
              <w:rPr>
                <w:rFonts w:ascii="標楷體" w:eastAsia="標楷體" w:hAnsi="標楷體" w:cs="標楷體"/>
              </w:rPr>
              <w:t>201</w:t>
            </w:r>
            <w:r>
              <w:rPr>
                <w:rFonts w:ascii="標楷體" w:eastAsia="標楷體" w:hAnsi="標楷體" w:cs="標楷體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劉家貝</w:t>
            </w:r>
          </w:p>
          <w:p w:rsidR="00634BF5" w:rsidRDefault="0020423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2363-9795</w:t>
            </w:r>
            <w:r>
              <w:rPr>
                <w:rFonts w:ascii="標楷體" w:eastAsia="標楷體" w:hAnsi="標楷體" w:cs="標楷體"/>
              </w:rPr>
              <w:t>分機</w:t>
            </w:r>
            <w:r>
              <w:rPr>
                <w:rFonts w:ascii="標楷體" w:eastAsia="標楷體" w:hAnsi="標楷體" w:cs="標楷體"/>
              </w:rPr>
              <w:t>889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</w:pPr>
            <w:r>
              <w:rPr>
                <w:rFonts w:ascii="標楷體" w:eastAsia="標楷體" w:hAnsi="標楷體" w:cs="標楷體"/>
              </w:rPr>
              <w:t>面試線上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9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本土</w:t>
            </w:r>
            <w:r>
              <w:rPr>
                <w:rFonts w:ascii="標楷體" w:eastAsia="標楷體" w:hAnsi="標楷體"/>
                <w:color w:val="000000"/>
              </w:rPr>
              <w:t>語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文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國中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7/16(</w:t>
            </w:r>
            <w:r>
              <w:rPr>
                <w:rFonts w:ascii="標楷體" w:eastAsia="標楷體" w:hAnsi="標楷體"/>
                <w:color w:val="000000"/>
              </w:rPr>
              <w:t>二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南港國小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/>
                <w:color w:val="000000"/>
              </w:rPr>
              <w:t>樓校史室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臺北市南港區惠民街</w:t>
            </w:r>
            <w:r>
              <w:rPr>
                <w:rFonts w:ascii="標楷體" w:eastAsia="標楷體" w:hAnsi="標楷體"/>
                <w:color w:val="000000"/>
              </w:rPr>
              <w:t>67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陳柏諺老師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2783-4678</w:t>
            </w:r>
            <w:r>
              <w:rPr>
                <w:rFonts w:ascii="標楷體" w:eastAsia="標楷體" w:hAnsi="標楷體"/>
                <w:color w:val="000000"/>
              </w:rPr>
              <w:t>分機</w:t>
            </w:r>
            <w:r>
              <w:rPr>
                <w:rFonts w:ascii="標楷體" w:eastAsia="標楷體" w:hAnsi="標楷體"/>
                <w:color w:val="000000"/>
              </w:rPr>
              <w:t>2106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面試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英語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7/16(</w:t>
            </w:r>
            <w:r>
              <w:rPr>
                <w:rFonts w:ascii="標楷體" w:eastAsia="標楷體" w:hAnsi="標楷體"/>
                <w:color w:val="000000"/>
              </w:rPr>
              <w:t>二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濱江實中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臺北市中山區樂群二路</w:t>
            </w:r>
            <w:r>
              <w:rPr>
                <w:rFonts w:ascii="標楷體" w:eastAsia="標楷體" w:hAnsi="標楷體"/>
                <w:color w:val="000000"/>
              </w:rPr>
              <w:t xml:space="preserve"> 262 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陳功主任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8502-0126</w:t>
            </w:r>
            <w:r>
              <w:rPr>
                <w:rFonts w:ascii="標楷體" w:eastAsia="標楷體" w:hAnsi="標楷體"/>
                <w:color w:val="000000"/>
              </w:rPr>
              <w:t>分機</w:t>
            </w:r>
            <w:r>
              <w:rPr>
                <w:rFonts w:ascii="標楷體" w:eastAsia="標楷體" w:hAnsi="標楷體"/>
                <w:color w:val="000000"/>
              </w:rPr>
              <w:t>201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面試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634BF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7/15(</w:t>
            </w:r>
            <w:r>
              <w:rPr>
                <w:rFonts w:ascii="標楷體" w:eastAsia="標楷體" w:hAnsi="標楷體"/>
                <w:color w:val="000000"/>
              </w:rPr>
              <w:t>一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13:30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博愛國小校長室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臺北市信義區松仁路</w:t>
            </w:r>
            <w:r>
              <w:rPr>
                <w:rFonts w:ascii="標楷體" w:eastAsia="標楷體" w:hAnsi="標楷體"/>
                <w:color w:val="000000"/>
              </w:rPr>
              <w:t>95</w:t>
            </w:r>
            <w:r>
              <w:rPr>
                <w:rFonts w:ascii="標楷體" w:eastAsia="標楷體" w:hAnsi="標楷體"/>
                <w:color w:val="000000"/>
              </w:rPr>
              <w:t>巷</w:t>
            </w:r>
            <w:r>
              <w:rPr>
                <w:rFonts w:ascii="標楷體" w:eastAsia="標楷體" w:hAnsi="標楷體"/>
                <w:color w:val="000000"/>
              </w:rPr>
              <w:t>20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蘇盈之老師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0939-333-821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面試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數學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7/17(</w:t>
            </w:r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10:00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永樂國小五育樓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樓會議室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臺北市大同區延平北路二段</w:t>
            </w:r>
            <w:r>
              <w:rPr>
                <w:rFonts w:ascii="標楷體" w:eastAsia="標楷體" w:hAnsi="標楷體"/>
              </w:rPr>
              <w:t>266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廖寬儒主任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2553-4882</w:t>
            </w:r>
            <w:r>
              <w:rPr>
                <w:rFonts w:ascii="標楷體" w:eastAsia="標楷體" w:hAnsi="標楷體"/>
              </w:rPr>
              <w:t>分機</w:t>
            </w:r>
            <w:r>
              <w:rPr>
                <w:rFonts w:ascii="標楷體" w:eastAsia="標楷體" w:hAnsi="標楷體"/>
              </w:rPr>
              <w:t>301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面試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試教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社會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7/16(</w:t>
            </w:r>
            <w:r>
              <w:rPr>
                <w:rFonts w:ascii="標楷體" w:eastAsia="標楷體" w:hAnsi="標楷體"/>
                <w:color w:val="000000"/>
              </w:rPr>
              <w:t>二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08:30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建成國中小會議室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臺北市大同區長安西路</w:t>
            </w:r>
            <w:r>
              <w:rPr>
                <w:rFonts w:ascii="標楷體" w:eastAsia="標楷體" w:hAnsi="標楷體"/>
                <w:color w:val="000000"/>
              </w:rPr>
              <w:t>37-1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黃怡君主任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2558-7042</w:t>
            </w:r>
            <w:r>
              <w:rPr>
                <w:rFonts w:ascii="標楷體" w:eastAsia="標楷體" w:hAnsi="標楷體"/>
                <w:color w:val="000000"/>
              </w:rPr>
              <w:t>分機</w:t>
            </w:r>
            <w:r>
              <w:rPr>
                <w:rFonts w:ascii="標楷體" w:eastAsia="標楷體" w:hAnsi="標楷體"/>
                <w:color w:val="000000"/>
              </w:rPr>
              <w:t>650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面試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634BF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7/15(</w:t>
            </w:r>
            <w:r>
              <w:rPr>
                <w:rFonts w:ascii="標楷體" w:eastAsia="標楷體" w:hAnsi="標楷體"/>
                <w:color w:val="000000"/>
              </w:rPr>
              <w:t>一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湖田實小校長室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臺北市北投區竹子湖路</w:t>
            </w:r>
            <w:r>
              <w:rPr>
                <w:rFonts w:ascii="標楷體" w:eastAsia="標楷體" w:hAnsi="標楷體"/>
                <w:color w:val="000000"/>
              </w:rPr>
              <w:t>17-2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林映杜校長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0928294842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面試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健康與體育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7/15(</w:t>
            </w:r>
            <w:r>
              <w:rPr>
                <w:rFonts w:ascii="標楷體" w:eastAsia="標楷體" w:hAnsi="標楷體"/>
                <w:color w:val="000000"/>
              </w:rPr>
              <w:t>一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銘傳國小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臺北市大安區羅斯福路四段</w:t>
            </w:r>
            <w:r>
              <w:rPr>
                <w:rFonts w:ascii="標楷體" w:eastAsia="標楷體" w:hAnsi="標楷體"/>
                <w:color w:val="000000"/>
              </w:rPr>
              <w:t>21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宋佳徵主任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2363-9815</w:t>
            </w:r>
            <w:r>
              <w:rPr>
                <w:rFonts w:ascii="標楷體" w:eastAsia="標楷體" w:hAnsi="標楷體"/>
                <w:color w:val="000000"/>
              </w:rPr>
              <w:t>分機</w:t>
            </w:r>
            <w:r>
              <w:rPr>
                <w:rFonts w:ascii="標楷體" w:eastAsia="標楷體" w:hAnsi="標楷體"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面試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藝術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7/17(</w:t>
            </w:r>
            <w:r>
              <w:rPr>
                <w:rFonts w:ascii="標楷體" w:eastAsia="標楷體" w:hAnsi="標楷體"/>
                <w:color w:val="000000"/>
              </w:rPr>
              <w:t>三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15:30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瑠公國中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臺北市信義區福德街</w:t>
            </w:r>
            <w:r>
              <w:rPr>
                <w:rFonts w:ascii="標楷體" w:eastAsia="標楷體" w:hAnsi="標楷體"/>
                <w:color w:val="000000"/>
              </w:rPr>
              <w:t>221</w:t>
            </w:r>
            <w:r>
              <w:rPr>
                <w:rFonts w:ascii="標楷體" w:eastAsia="標楷體" w:hAnsi="標楷體"/>
                <w:color w:val="000000"/>
              </w:rPr>
              <w:t>巷</w:t>
            </w:r>
            <w:r>
              <w:rPr>
                <w:rFonts w:ascii="標楷體" w:eastAsia="標楷體" w:hAnsi="標楷體"/>
                <w:color w:val="000000"/>
              </w:rPr>
              <w:t>15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漫安琦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2726-1481</w:t>
            </w:r>
            <w:r>
              <w:rPr>
                <w:rFonts w:ascii="標楷體" w:eastAsia="標楷體" w:hAnsi="標楷體"/>
                <w:color w:val="000000"/>
              </w:rPr>
              <w:t>分機</w:t>
            </w:r>
            <w:r>
              <w:rPr>
                <w:rFonts w:ascii="標楷體" w:eastAsia="標楷體" w:hAnsi="標楷體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面試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線上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634BF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7/16(</w:t>
            </w:r>
            <w:r>
              <w:rPr>
                <w:rFonts w:ascii="標楷體" w:eastAsia="標楷體" w:hAnsi="標楷體"/>
                <w:color w:val="000000"/>
              </w:rPr>
              <w:t>二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634BF5" w:rsidRDefault="00204233">
            <w:pPr>
              <w:ind w:right="-11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09:00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蘭雅國小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音樂：地下一樓綜合教室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表演藝術：地下一樓舞蹈教室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臺北市士林區磺溪街</w:t>
            </w:r>
            <w:r>
              <w:rPr>
                <w:rFonts w:ascii="標楷體" w:eastAsia="標楷體" w:hAnsi="標楷體"/>
                <w:color w:val="000000"/>
              </w:rPr>
              <w:t>57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葉孟莉組長</w:t>
            </w:r>
          </w:p>
          <w:p w:rsidR="00634BF5" w:rsidRDefault="00204233">
            <w:pPr>
              <w:ind w:right="-11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2836-6052</w:t>
            </w:r>
            <w:r>
              <w:rPr>
                <w:rFonts w:ascii="標楷體" w:eastAsia="標楷體" w:hAnsi="標楷體"/>
                <w:color w:val="000000"/>
              </w:rPr>
              <w:t>分機</w:t>
            </w:r>
            <w:r>
              <w:rPr>
                <w:rFonts w:ascii="標楷體" w:eastAsia="標楷體" w:hAnsi="標楷體"/>
                <w:color w:val="000000"/>
              </w:rPr>
              <w:t>212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教學演示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面試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綜合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活動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7/17(</w:t>
            </w:r>
            <w:r>
              <w:rPr>
                <w:rFonts w:ascii="標楷體" w:eastAsia="標楷體" w:hAnsi="標楷體"/>
                <w:color w:val="000000"/>
              </w:rPr>
              <w:t>三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10:30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中正國小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樓校史室</w:t>
            </w:r>
          </w:p>
          <w:p w:rsidR="00634BF5" w:rsidRDefault="00204233">
            <w:pPr>
              <w:jc w:val="center"/>
            </w:pPr>
            <w:r>
              <w:rPr>
                <w:rFonts w:ascii="標楷體" w:eastAsia="標楷體" w:hAnsi="標楷體"/>
                <w:color w:val="000000"/>
              </w:rPr>
              <w:t>臺北市中山區</w:t>
            </w:r>
            <w:hyperlink r:id="rId8" w:history="1">
              <w:r>
                <w:rPr>
                  <w:rFonts w:ascii="標楷體" w:eastAsia="標楷體" w:hAnsi="標楷體"/>
                  <w:color w:val="000000"/>
                </w:rPr>
                <w:t>龍江路</w:t>
              </w:r>
              <w:r>
                <w:rPr>
                  <w:rFonts w:ascii="標楷體" w:eastAsia="標楷體" w:hAnsi="標楷體"/>
                  <w:color w:val="000000"/>
                </w:rPr>
                <w:t>62</w:t>
              </w:r>
              <w:r>
                <w:rPr>
                  <w:rFonts w:ascii="標楷體" w:eastAsia="標楷體" w:hAnsi="標楷體"/>
                  <w:color w:val="000000"/>
                </w:rPr>
                <w:t>號</w:t>
              </w:r>
            </w:hyperlink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蔡彰文主任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2507-0932</w:t>
            </w:r>
            <w:r>
              <w:rPr>
                <w:rFonts w:ascii="標楷體" w:eastAsia="標楷體" w:hAnsi="標楷體"/>
                <w:color w:val="000000"/>
              </w:rPr>
              <w:t>分機</w:t>
            </w:r>
            <w:r>
              <w:rPr>
                <w:rFonts w:ascii="標楷體" w:eastAsia="標楷體" w:hAnsi="標楷體"/>
                <w:color w:val="000000"/>
              </w:rPr>
              <w:t>111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面試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生活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課程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7/15(</w:t>
            </w:r>
            <w:r>
              <w:rPr>
                <w:rFonts w:ascii="標楷體" w:eastAsia="標楷體" w:hAnsi="標楷體"/>
                <w:color w:val="000000"/>
              </w:rPr>
              <w:t>一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09:00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明道國小校長室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臺北市文山區木柵路二段</w:t>
            </w:r>
            <w:r>
              <w:rPr>
                <w:rFonts w:ascii="標楷體" w:eastAsia="標楷體" w:hAnsi="標楷體"/>
                <w:color w:val="000000"/>
              </w:rPr>
              <w:t>138</w:t>
            </w:r>
            <w:r>
              <w:rPr>
                <w:rFonts w:ascii="標楷體" w:eastAsia="標楷體" w:hAnsi="標楷體"/>
                <w:color w:val="000000"/>
              </w:rPr>
              <w:t>巷</w:t>
            </w:r>
            <w:r>
              <w:rPr>
                <w:rFonts w:ascii="標楷體" w:eastAsia="標楷體" w:hAnsi="標楷體"/>
                <w:color w:val="000000"/>
              </w:rPr>
              <w:t>61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匡秀蘭校長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2939-2821</w:t>
            </w:r>
            <w:r>
              <w:rPr>
                <w:rFonts w:ascii="標楷體" w:eastAsia="標楷體" w:hAnsi="標楷體"/>
                <w:color w:val="000000"/>
              </w:rPr>
              <w:t>分機</w:t>
            </w:r>
            <w:r>
              <w:rPr>
                <w:rFonts w:ascii="標楷體" w:eastAsia="標楷體" w:hAnsi="標楷體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面試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人權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國中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7/17(</w:t>
            </w:r>
            <w:r>
              <w:rPr>
                <w:rFonts w:ascii="標楷體" w:eastAsia="標楷體" w:hAnsi="標楷體"/>
                <w:color w:val="000000"/>
              </w:rPr>
              <w:t>三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09:00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實踐國中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 </w:t>
            </w:r>
            <w:r>
              <w:rPr>
                <w:rFonts w:ascii="標楷體" w:eastAsia="標楷體" w:hAnsi="標楷體"/>
                <w:color w:val="000000"/>
              </w:rPr>
              <w:t>臺北市辛亥路七段</w:t>
            </w:r>
            <w:r>
              <w:rPr>
                <w:rFonts w:ascii="標楷體" w:eastAsia="標楷體" w:hAnsi="標楷體"/>
                <w:color w:val="000000"/>
              </w:rPr>
              <w:t>67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謝惠蓉主任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2236-2852</w:t>
            </w:r>
            <w:r>
              <w:rPr>
                <w:rFonts w:ascii="標楷體" w:eastAsia="標楷體" w:hAnsi="標楷體"/>
                <w:color w:val="000000"/>
              </w:rPr>
              <w:t>分機</w:t>
            </w:r>
            <w:r>
              <w:rPr>
                <w:rFonts w:ascii="標楷體" w:eastAsia="標楷體" w:hAnsi="標楷體"/>
                <w:color w:val="000000"/>
              </w:rPr>
              <w:t>130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口試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性別</w:t>
            </w:r>
          </w:p>
          <w:p w:rsidR="00634BF5" w:rsidRDefault="00204233">
            <w:pPr>
              <w:jc w:val="center"/>
            </w:pPr>
            <w:r>
              <w:rPr>
                <w:rFonts w:ascii="標楷體" w:eastAsia="標楷體" w:hAnsi="標楷體"/>
                <w:color w:val="000000"/>
                <w:lang w:eastAsia="zh-HK"/>
              </w:rPr>
              <w:t>平等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國中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7/17(</w:t>
            </w:r>
            <w:r>
              <w:rPr>
                <w:rFonts w:ascii="標楷體" w:eastAsia="標楷體" w:hAnsi="標楷體"/>
                <w:color w:val="000000"/>
              </w:rPr>
              <w:t>三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麗湖國小會議室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臺北市內湖區金湖路</w:t>
            </w:r>
            <w:r>
              <w:rPr>
                <w:rFonts w:ascii="標楷體" w:eastAsia="標楷體" w:hAnsi="標楷體"/>
                <w:color w:val="000000"/>
              </w:rPr>
              <w:t>363</w:t>
            </w:r>
            <w:r>
              <w:rPr>
                <w:rFonts w:ascii="標楷體" w:eastAsia="標楷體" w:hAnsi="標楷體"/>
                <w:color w:val="000000"/>
              </w:rPr>
              <w:t>巷</w:t>
            </w:r>
            <w:r>
              <w:rPr>
                <w:rFonts w:ascii="標楷體" w:eastAsia="標楷體" w:hAnsi="標楷體"/>
                <w:color w:val="000000"/>
              </w:rPr>
              <w:t>8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柯予晴主任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2634-3888</w:t>
            </w:r>
            <w:r>
              <w:rPr>
                <w:rFonts w:ascii="標楷體" w:eastAsia="標楷體" w:hAnsi="標楷體"/>
                <w:color w:val="000000"/>
              </w:rPr>
              <w:t>分機</w:t>
            </w:r>
            <w:r>
              <w:rPr>
                <w:rFonts w:ascii="標楷體" w:eastAsia="標楷體" w:hAnsi="標楷體"/>
                <w:color w:val="000000"/>
              </w:rPr>
              <w:t>110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面試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813"/>
          <w:jc w:val="center"/>
        </w:trPr>
        <w:tc>
          <w:tcPr>
            <w:tcW w:w="96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原住民族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國中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7/16(</w:t>
            </w:r>
            <w:r>
              <w:rPr>
                <w:rFonts w:ascii="標楷體" w:eastAsia="標楷體" w:hAnsi="標楷體"/>
                <w:color w:val="000000"/>
              </w:rPr>
              <w:t>二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大安國小忠孝樓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樓會議室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臺北市大安區臥龍街</w:t>
            </w:r>
            <w:r>
              <w:rPr>
                <w:rFonts w:ascii="標楷體" w:eastAsia="標楷體" w:hAnsi="標楷體"/>
                <w:color w:val="000000"/>
              </w:rPr>
              <w:t>129</w:t>
            </w:r>
            <w:r>
              <w:rPr>
                <w:rFonts w:ascii="標楷體" w:eastAsia="標楷體" w:hAnsi="標楷體"/>
                <w:color w:val="000000"/>
              </w:rPr>
              <w:t>號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楊金龍主任</w:t>
            </w:r>
          </w:p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2732-2332</w:t>
            </w:r>
            <w:r>
              <w:rPr>
                <w:rFonts w:ascii="標楷體" w:eastAsia="標楷體" w:hAnsi="標楷體"/>
                <w:color w:val="000000"/>
              </w:rPr>
              <w:t>分機</w:t>
            </w:r>
            <w:r>
              <w:rPr>
                <w:rFonts w:ascii="標楷體" w:eastAsia="標楷體" w:hAnsi="標楷體"/>
                <w:color w:val="000000"/>
              </w:rPr>
              <w:t>811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面試</w:t>
            </w:r>
          </w:p>
        </w:tc>
      </w:tr>
    </w:tbl>
    <w:p w:rsidR="00634BF5" w:rsidRDefault="00634BF5">
      <w:pPr>
        <w:spacing w:after="240"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634BF5" w:rsidRDefault="00634BF5">
      <w:pPr>
        <w:pageBreakBefore/>
        <w:widowControl/>
        <w:rPr>
          <w:rFonts w:ascii="標楷體" w:eastAsia="標楷體" w:hAnsi="標楷體"/>
        </w:rPr>
      </w:pPr>
    </w:p>
    <w:p w:rsidR="00634BF5" w:rsidRDefault="00204233">
      <w:pPr>
        <w:pStyle w:val="af0"/>
        <w:widowControl w:val="0"/>
        <w:tabs>
          <w:tab w:val="clear" w:pos="8640"/>
        </w:tabs>
        <w:overflowPunct/>
        <w:autoSpaceDE/>
        <w:spacing w:before="0" w:after="0" w:line="520" w:lineRule="exact"/>
        <w:ind w:left="-142" w:right="-197"/>
        <w:textAlignment w:val="auto"/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5953128</wp:posOffset>
                </wp:positionH>
                <wp:positionV relativeFrom="paragraph">
                  <wp:posOffset>-162562</wp:posOffset>
                </wp:positionV>
                <wp:extent cx="683898" cy="323853"/>
                <wp:effectExtent l="0" t="0" r="20952" b="19047"/>
                <wp:wrapNone/>
                <wp:docPr id="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8" cy="3238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34BF5" w:rsidRDefault="00204233">
                            <w:pPr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468.75pt;margin-top:-12.8pt;width:53.85pt;height:25.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" strokeweight=".26467mm">
                <v:textbox>
                  <w:txbxContent>
                    <w:p w:rsidR="00634BF5" w:rsidRDefault="00204233">
                      <w:pPr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  <w:r>
                        <w:rPr>
                          <w:rFonts w:eastAsia="標楷體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spacing w:val="24"/>
          <w:kern w:val="3"/>
        </w:rPr>
        <w:t>臺北市政府國民教育地方輔導團</w:t>
      </w:r>
    </w:p>
    <w:p w:rsidR="00634BF5" w:rsidRDefault="00204233">
      <w:pPr>
        <w:pStyle w:val="af0"/>
        <w:widowControl w:val="0"/>
        <w:tabs>
          <w:tab w:val="clear" w:pos="8640"/>
        </w:tabs>
        <w:overflowPunct/>
        <w:autoSpaceDE/>
        <w:spacing w:before="0" w:after="100" w:line="520" w:lineRule="exact"/>
        <w:textAlignment w:val="auto"/>
        <w:rPr>
          <w:rFonts w:ascii="標楷體" w:eastAsia="標楷體" w:hAnsi="標楷體"/>
          <w:b/>
          <w:color w:val="000000"/>
          <w:spacing w:val="24"/>
          <w:kern w:val="3"/>
        </w:rPr>
      </w:pPr>
      <w:r>
        <w:rPr>
          <w:rFonts w:ascii="標楷體" w:eastAsia="標楷體" w:hAnsi="標楷體"/>
          <w:b/>
          <w:color w:val="000000"/>
          <w:spacing w:val="24"/>
          <w:kern w:val="3"/>
        </w:rPr>
        <w:t>113</w:t>
      </w:r>
      <w:r>
        <w:rPr>
          <w:rFonts w:ascii="標楷體" w:eastAsia="標楷體" w:hAnsi="標楷體"/>
          <w:b/>
          <w:color w:val="000000"/>
          <w:spacing w:val="24"/>
          <w:kern w:val="3"/>
        </w:rPr>
        <w:t>學年度各分團輔導員遴選報名資料審查表</w:t>
      </w:r>
    </w:p>
    <w:tbl>
      <w:tblPr>
        <w:tblW w:w="85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2"/>
        <w:gridCol w:w="2302"/>
        <w:gridCol w:w="992"/>
        <w:gridCol w:w="1590"/>
        <w:gridCol w:w="820"/>
        <w:gridCol w:w="1416"/>
      </w:tblGrid>
      <w:tr w:rsidR="00634BF5">
        <w:tblPrEx>
          <w:tblCellMar>
            <w:top w:w="0" w:type="dxa"/>
            <w:bottom w:w="0" w:type="dxa"/>
          </w:tblCellMar>
        </w:tblPrEx>
        <w:trPr>
          <w:trHeight w:val="912"/>
          <w:jc w:val="center"/>
        </w:trPr>
        <w:tc>
          <w:tcPr>
            <w:tcW w:w="14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3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634BF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現職學校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634BF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41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634BF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4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報名分團</w:t>
            </w:r>
          </w:p>
        </w:tc>
        <w:tc>
          <w:tcPr>
            <w:tcW w:w="712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國中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國小</w:t>
            </w:r>
          </w:p>
          <w:p w:rsidR="00634BF5" w:rsidRDefault="00204233">
            <w:pPr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分團名稱：</w:t>
            </w:r>
          </w:p>
        </w:tc>
      </w:tr>
    </w:tbl>
    <w:p w:rsidR="00634BF5" w:rsidRDefault="00634BF5">
      <w:pPr>
        <w:spacing w:line="520" w:lineRule="exact"/>
        <w:rPr>
          <w:rFonts w:ascii="標楷體" w:eastAsia="標楷體" w:hAnsi="標楷體"/>
          <w:color w:val="000000"/>
          <w:sz w:val="56"/>
          <w:szCs w:val="56"/>
        </w:rPr>
      </w:pPr>
    </w:p>
    <w:tbl>
      <w:tblPr>
        <w:tblW w:w="857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006"/>
        <w:gridCol w:w="1064"/>
      </w:tblGrid>
      <w:tr w:rsidR="00634BF5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5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項次</w:t>
            </w:r>
          </w:p>
        </w:tc>
        <w:tc>
          <w:tcPr>
            <w:tcW w:w="398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審查項目</w:t>
            </w:r>
          </w:p>
        </w:tc>
        <w:tc>
          <w:tcPr>
            <w:tcW w:w="100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自我檢核結果</w:t>
            </w:r>
          </w:p>
        </w:tc>
        <w:tc>
          <w:tcPr>
            <w:tcW w:w="20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收件審查結果</w:t>
            </w:r>
          </w:p>
        </w:tc>
        <w:tc>
          <w:tcPr>
            <w:tcW w:w="10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備註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合格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合格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不合格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634BF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3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合格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合格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不合格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634BF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3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教學設計一份，含與報名領域相關之一堂課教學錄影及其教案，且錄影檔案可開啟。</w:t>
            </w:r>
          </w:p>
        </w:tc>
        <w:tc>
          <w:tcPr>
            <w:tcW w:w="1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合格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合格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不合格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634BF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3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個人教學重要檔案資料依格式填寫，不超過</w:t>
            </w:r>
            <w:r>
              <w:rPr>
                <w:rFonts w:ascii="標楷體" w:eastAsia="標楷體" w:hAnsi="標楷體"/>
                <w:color w:val="000000"/>
              </w:rPr>
              <w:t>10</w:t>
            </w:r>
            <w:r>
              <w:rPr>
                <w:rFonts w:ascii="標楷體" w:eastAsia="標楷體" w:hAnsi="標楷體"/>
                <w:color w:val="000000"/>
              </w:rPr>
              <w:t>頁（含佐證資料）。</w:t>
            </w:r>
          </w:p>
        </w:tc>
        <w:tc>
          <w:tcPr>
            <w:tcW w:w="1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合格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ind w:left="356" w:hanging="356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合格</w:t>
            </w:r>
            <w:r>
              <w:rPr>
                <w:rFonts w:ascii="標楷體" w:eastAsia="標楷體" w:hAnsi="標楷體"/>
                <w:color w:val="000000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</w:rPr>
              <w:t>不合格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634BF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2416"/>
          <w:jc w:val="center"/>
        </w:trPr>
        <w:tc>
          <w:tcPr>
            <w:tcW w:w="5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總</w:t>
            </w:r>
          </w:p>
          <w:p w:rsidR="00634BF5" w:rsidRDefault="00634BF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評</w:t>
            </w:r>
          </w:p>
        </w:tc>
        <w:tc>
          <w:tcPr>
            <w:tcW w:w="347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widowControl/>
              <w:numPr>
                <w:ilvl w:val="0"/>
                <w:numId w:val="10"/>
              </w:num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資格審查合格，請於規定時間內參加面試。</w:t>
            </w:r>
          </w:p>
          <w:p w:rsidR="00634BF5" w:rsidRDefault="00204233">
            <w:pPr>
              <w:widowControl/>
              <w:numPr>
                <w:ilvl w:val="0"/>
                <w:numId w:val="10"/>
              </w:numPr>
              <w:spacing w:line="44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資格審查不合格，</w:t>
            </w:r>
            <w:r>
              <w:rPr>
                <w:rFonts w:ascii="標楷體" w:eastAsia="標楷體" w:hAnsi="標楷體"/>
                <w:b/>
                <w:color w:val="000000"/>
              </w:rPr>
              <w:t>請於</w:t>
            </w:r>
            <w:r>
              <w:rPr>
                <w:rFonts w:ascii="標楷體" w:eastAsia="標楷體" w:hAnsi="標楷體"/>
                <w:b/>
                <w:color w:val="000000"/>
              </w:rPr>
              <w:t>7</w:t>
            </w:r>
            <w:r>
              <w:rPr>
                <w:rFonts w:ascii="標楷體" w:eastAsia="標楷體" w:hAnsi="標楷體"/>
                <w:b/>
                <w:color w:val="000000"/>
              </w:rPr>
              <w:t>月</w:t>
            </w:r>
            <w:r>
              <w:rPr>
                <w:rFonts w:ascii="標楷體" w:eastAsia="標楷體" w:hAnsi="標楷體"/>
                <w:b/>
                <w:color w:val="000000"/>
              </w:rPr>
              <w:t>12</w:t>
            </w:r>
            <w:r>
              <w:rPr>
                <w:rFonts w:ascii="標楷體" w:eastAsia="標楷體" w:hAnsi="標楷體"/>
                <w:b/>
                <w:color w:val="000000"/>
              </w:rPr>
              <w:t>日下午</w:t>
            </w:r>
            <w:r>
              <w:rPr>
                <w:rFonts w:ascii="標楷體" w:eastAsia="標楷體" w:hAnsi="標楷體"/>
                <w:b/>
                <w:color w:val="000000"/>
              </w:rPr>
              <w:t>4</w:t>
            </w:r>
            <w:r>
              <w:rPr>
                <w:rFonts w:ascii="標楷體" w:eastAsia="標楷體" w:hAnsi="標楷體"/>
                <w:b/>
                <w:color w:val="000000"/>
              </w:rPr>
              <w:t>時前完成補件，逾時不候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  <w:tc>
          <w:tcPr>
            <w:tcW w:w="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備</w:t>
            </w:r>
          </w:p>
          <w:p w:rsidR="00634BF5" w:rsidRDefault="00634BF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634BF5" w:rsidRDefault="00204233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註</w:t>
            </w:r>
          </w:p>
        </w:tc>
        <w:tc>
          <w:tcPr>
            <w:tcW w:w="407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634BF5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  <w:p w:rsidR="00634BF5" w:rsidRDefault="00634BF5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34BF5" w:rsidRDefault="00204233">
      <w:pPr>
        <w:spacing w:before="360" w:line="520" w:lineRule="exact"/>
        <w:jc w:val="center"/>
      </w:pPr>
      <w:r>
        <w:rPr>
          <w:rFonts w:ascii="標楷體" w:eastAsia="標楷體" w:hAnsi="標楷體"/>
          <w:color w:val="000000"/>
          <w:sz w:val="28"/>
          <w:szCs w:val="28"/>
        </w:rPr>
        <w:t>報名人員：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         </w:t>
      </w:r>
      <w:r>
        <w:rPr>
          <w:rFonts w:ascii="標楷體" w:eastAsia="標楷體" w:hAnsi="標楷體"/>
          <w:color w:val="000000"/>
        </w:rPr>
        <w:t>（完成自我檢核後簽名）</w:t>
      </w:r>
    </w:p>
    <w:p w:rsidR="00634BF5" w:rsidRDefault="00204233">
      <w:pPr>
        <w:spacing w:before="360" w:line="520" w:lineRule="exact"/>
        <w:jc w:val="center"/>
      </w:pPr>
      <w:r>
        <w:rPr>
          <w:rFonts w:ascii="標楷體" w:eastAsia="標楷體" w:hAnsi="標楷體"/>
          <w:color w:val="000000"/>
          <w:sz w:val="28"/>
          <w:szCs w:val="28"/>
        </w:rPr>
        <w:t>審查人員：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         </w:t>
      </w:r>
      <w:r>
        <w:rPr>
          <w:rFonts w:ascii="標楷體" w:eastAsia="標楷體" w:hAnsi="標楷體"/>
          <w:color w:val="000000"/>
        </w:rPr>
        <w:t>（完成收件審查後簽名）</w:t>
      </w:r>
    </w:p>
    <w:p w:rsidR="00634BF5" w:rsidRDefault="00634BF5">
      <w:pPr>
        <w:spacing w:line="520" w:lineRule="exact"/>
        <w:rPr>
          <w:rFonts w:ascii="標楷體" w:eastAsia="標楷體" w:hAnsi="標楷體"/>
          <w:color w:val="000000"/>
          <w:sz w:val="44"/>
          <w:szCs w:val="44"/>
        </w:rPr>
      </w:pPr>
    </w:p>
    <w:p w:rsidR="00634BF5" w:rsidRDefault="00204233">
      <w:pPr>
        <w:spacing w:before="120" w:line="520" w:lineRule="exact"/>
      </w:pPr>
      <w:r>
        <w:rPr>
          <w:rFonts w:ascii="標楷體" w:eastAsia="標楷體" w:hAnsi="標楷體"/>
          <w:color w:val="000000"/>
          <w:sz w:val="28"/>
        </w:rPr>
        <w:t>中</w:t>
      </w:r>
      <w:r>
        <w:rPr>
          <w:rFonts w:ascii="標楷體" w:eastAsia="標楷體" w:hAnsi="標楷體"/>
          <w:color w:val="000000"/>
          <w:sz w:val="28"/>
        </w:rPr>
        <w:t xml:space="preserve"> </w:t>
      </w:r>
      <w:r>
        <w:rPr>
          <w:rFonts w:ascii="標楷體" w:eastAsia="標楷體" w:hAnsi="標楷體"/>
          <w:color w:val="000000"/>
          <w:sz w:val="28"/>
        </w:rPr>
        <w:t>華</w:t>
      </w:r>
      <w:r>
        <w:rPr>
          <w:rFonts w:ascii="標楷體" w:eastAsia="標楷體" w:hAnsi="標楷體"/>
          <w:color w:val="000000"/>
          <w:sz w:val="28"/>
        </w:rPr>
        <w:t xml:space="preserve"> </w:t>
      </w:r>
      <w:r>
        <w:rPr>
          <w:rFonts w:ascii="標楷體" w:eastAsia="標楷體" w:hAnsi="標楷體"/>
          <w:color w:val="000000"/>
          <w:sz w:val="28"/>
        </w:rPr>
        <w:t>民</w:t>
      </w:r>
      <w:r>
        <w:rPr>
          <w:rFonts w:ascii="標楷體" w:eastAsia="標楷體" w:hAnsi="標楷體"/>
          <w:color w:val="000000"/>
          <w:sz w:val="28"/>
        </w:rPr>
        <w:t xml:space="preserve"> </w:t>
      </w:r>
      <w:r>
        <w:rPr>
          <w:rFonts w:ascii="標楷體" w:eastAsia="標楷體" w:hAnsi="標楷體"/>
          <w:color w:val="000000"/>
          <w:sz w:val="28"/>
        </w:rPr>
        <w:t>國</w:t>
      </w:r>
      <w:r>
        <w:rPr>
          <w:rFonts w:ascii="標楷體" w:eastAsia="標楷體" w:hAnsi="標楷體"/>
          <w:color w:val="000000"/>
          <w:sz w:val="28"/>
        </w:rPr>
        <w:t xml:space="preserve">     113    </w:t>
      </w:r>
      <w:r>
        <w:rPr>
          <w:rFonts w:ascii="標楷體" w:eastAsia="標楷體" w:hAnsi="標楷體"/>
          <w:color w:val="000000"/>
          <w:sz w:val="28"/>
        </w:rPr>
        <w:t>年</w:t>
      </w:r>
      <w:r>
        <w:rPr>
          <w:rFonts w:ascii="標楷體" w:eastAsia="標楷體" w:hAnsi="標楷體"/>
          <w:color w:val="000000"/>
          <w:sz w:val="28"/>
        </w:rPr>
        <w:t xml:space="preserve">          </w:t>
      </w:r>
      <w:r>
        <w:rPr>
          <w:rFonts w:ascii="標楷體" w:eastAsia="標楷體" w:hAnsi="標楷體"/>
          <w:color w:val="000000"/>
          <w:sz w:val="28"/>
        </w:rPr>
        <w:t>月</w:t>
      </w:r>
      <w:r>
        <w:rPr>
          <w:rFonts w:ascii="標楷體" w:eastAsia="標楷體" w:hAnsi="標楷體"/>
          <w:color w:val="000000"/>
          <w:sz w:val="28"/>
        </w:rPr>
        <w:t xml:space="preserve"> </w:t>
      </w:r>
      <w:r>
        <w:rPr>
          <w:rFonts w:ascii="標楷體" w:eastAsia="標楷體" w:hAnsi="標楷體"/>
          <w:color w:val="000000"/>
          <w:sz w:val="28"/>
        </w:rPr>
        <w:t xml:space="preserve">         </w:t>
      </w:r>
      <w:r>
        <w:rPr>
          <w:rFonts w:ascii="標楷體" w:eastAsia="標楷體" w:hAnsi="標楷體"/>
          <w:color w:val="000000"/>
          <w:sz w:val="28"/>
        </w:rPr>
        <w:t>日</w:t>
      </w:r>
    </w:p>
    <w:p w:rsidR="00634BF5" w:rsidRDefault="00204233">
      <w:pPr>
        <w:pageBreakBefore/>
        <w:widowControl/>
        <w:spacing w:line="520" w:lineRule="exact"/>
        <w:jc w:val="center"/>
      </w:pPr>
      <w:r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6029325</wp:posOffset>
                </wp:positionH>
                <wp:positionV relativeFrom="paragraph">
                  <wp:posOffset>-284478</wp:posOffset>
                </wp:positionV>
                <wp:extent cx="683898" cy="323853"/>
                <wp:effectExtent l="0" t="0" r="20952" b="1904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8" cy="3238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34BF5" w:rsidRDefault="00204233">
                            <w:pPr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left:0;text-align:left;margin-left:474.75pt;margin-top:-22.4pt;width:53.85pt;height:25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" strokeweight=".26467mm">
                <v:textbox>
                  <w:txbxContent>
                    <w:p w:rsidR="00634BF5" w:rsidRDefault="00204233">
                      <w:pPr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  <w:r>
                        <w:rPr>
                          <w:rFonts w:eastAsia="標楷體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color w:val="000000"/>
          <w:sz w:val="32"/>
          <w:szCs w:val="32"/>
        </w:rPr>
        <w:t>臺北市政府國民教育地方輔導團</w:t>
      </w:r>
      <w:r>
        <w:rPr>
          <w:rFonts w:ascii="標楷體" w:eastAsia="標楷體" w:hAnsi="標楷體"/>
          <w:b/>
          <w:color w:val="000000"/>
          <w:sz w:val="32"/>
          <w:szCs w:val="32"/>
        </w:rPr>
        <w:t>113</w:t>
      </w:r>
      <w:r>
        <w:rPr>
          <w:rFonts w:ascii="標楷體" w:eastAsia="標楷體" w:hAnsi="標楷體"/>
          <w:b/>
          <w:color w:val="000000"/>
          <w:sz w:val="32"/>
          <w:szCs w:val="32"/>
        </w:rPr>
        <w:t>學年度各分團輔導員遴選報名表</w:t>
      </w:r>
    </w:p>
    <w:p w:rsidR="00634BF5" w:rsidRDefault="00204233">
      <w:pPr>
        <w:spacing w:before="120" w:line="40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 xml:space="preserve">                                                         </w:t>
      </w:r>
      <w:r>
        <w:rPr>
          <w:rFonts w:ascii="標楷體" w:eastAsia="標楷體" w:hAnsi="標楷體"/>
          <w:color w:val="000000"/>
          <w:sz w:val="26"/>
          <w:szCs w:val="26"/>
        </w:rPr>
        <w:t>編號：</w:t>
      </w:r>
    </w:p>
    <w:tbl>
      <w:tblPr>
        <w:tblW w:w="108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1"/>
        <w:gridCol w:w="2595"/>
        <w:gridCol w:w="705"/>
        <w:gridCol w:w="919"/>
        <w:gridCol w:w="8"/>
        <w:gridCol w:w="506"/>
        <w:gridCol w:w="214"/>
        <w:gridCol w:w="900"/>
        <w:gridCol w:w="3619"/>
      </w:tblGrid>
      <w:tr w:rsidR="00634BF5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1361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pStyle w:val="af7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名</w:t>
            </w:r>
          </w:p>
        </w:tc>
        <w:tc>
          <w:tcPr>
            <w:tcW w:w="4227" w:type="dxa"/>
            <w:gridSpan w:val="4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634BF5">
            <w:pPr>
              <w:pStyle w:val="af7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pStyle w:val="af7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出生年月日</w:t>
            </w:r>
          </w:p>
        </w:tc>
        <w:tc>
          <w:tcPr>
            <w:tcW w:w="3619" w:type="dxa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136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pStyle w:val="af7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</w:t>
            </w:r>
            <w:r>
              <w:rPr>
                <w:rFonts w:ascii="標楷體" w:eastAsia="標楷體" w:hAnsi="標楷體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</w:rPr>
              <w:t>別</w:t>
            </w:r>
          </w:p>
        </w:tc>
        <w:tc>
          <w:tcPr>
            <w:tcW w:w="42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634BF5">
            <w:pPr>
              <w:pStyle w:val="af7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pStyle w:val="af7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4BF5" w:rsidRDefault="00634BF5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cantSplit/>
          <w:trHeight w:val="802"/>
          <w:jc w:val="center"/>
        </w:trPr>
        <w:tc>
          <w:tcPr>
            <w:tcW w:w="136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現職學校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4BF5" w:rsidRDefault="00634BF5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64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4BF5" w:rsidRDefault="00634BF5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最近</w:t>
            </w:r>
          </w:p>
          <w:p w:rsidR="00634BF5" w:rsidRDefault="00204233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照片</w:t>
            </w:r>
          </w:p>
          <w:p w:rsidR="00634BF5" w:rsidRDefault="00204233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（半身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吋）</w:t>
            </w:r>
          </w:p>
        </w:tc>
        <w:tc>
          <w:tcPr>
            <w:tcW w:w="3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4BF5" w:rsidRDefault="00634BF5">
            <w:pPr>
              <w:widowControl/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:rsidR="00634BF5" w:rsidRDefault="00204233">
            <w:pPr>
              <w:widowControl/>
              <w:tabs>
                <w:tab w:val="left" w:pos="871"/>
              </w:tabs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ab/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cantSplit/>
          <w:trHeight w:val="1290"/>
          <w:jc w:val="center"/>
        </w:trPr>
        <w:tc>
          <w:tcPr>
            <w:tcW w:w="136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4BF5" w:rsidRDefault="00634BF5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634BF5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3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4BF5" w:rsidRDefault="00634BF5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136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before="120"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4BF5" w:rsidRDefault="00634BF5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4BF5" w:rsidRDefault="00204233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（公）</w:t>
            </w:r>
          </w:p>
          <w:p w:rsidR="00634BF5" w:rsidRDefault="00204233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（宅）</w:t>
            </w:r>
          </w:p>
          <w:p w:rsidR="00634BF5" w:rsidRDefault="00204233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（行動）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最高學歷</w:t>
            </w:r>
          </w:p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（含系所）</w:t>
            </w:r>
          </w:p>
        </w:tc>
        <w:tc>
          <w:tcPr>
            <w:tcW w:w="94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大學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系（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所）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cantSplit/>
          <w:trHeight w:val="696"/>
          <w:jc w:val="center"/>
        </w:trPr>
        <w:tc>
          <w:tcPr>
            <w:tcW w:w="136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pStyle w:val="aa"/>
              <w:spacing w:line="44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報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名</w:t>
            </w:r>
          </w:p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團</w:t>
            </w:r>
          </w:p>
        </w:tc>
        <w:tc>
          <w:tcPr>
            <w:tcW w:w="94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4BF5" w:rsidRDefault="00204233">
            <w:pPr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國中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國小</w:t>
            </w:r>
          </w:p>
          <w:p w:rsidR="00634BF5" w:rsidRDefault="00204233">
            <w:pPr>
              <w:spacing w:before="120" w:after="120"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分團名稱：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cantSplit/>
          <w:trHeight w:val="683"/>
          <w:jc w:val="center"/>
        </w:trPr>
        <w:tc>
          <w:tcPr>
            <w:tcW w:w="1361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五年內</w:t>
            </w:r>
          </w:p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重要經歷</w:t>
            </w:r>
          </w:p>
        </w:tc>
        <w:tc>
          <w:tcPr>
            <w:tcW w:w="94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4BF5" w:rsidRDefault="00204233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1.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是否為臺北市政府教育局主管學校編制內正式教師：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是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否</w:t>
            </w:r>
          </w:p>
          <w:p w:rsidR="00634BF5" w:rsidRDefault="00204233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2.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教學年資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______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年（含長期代理教師教學年資）</w:t>
            </w:r>
          </w:p>
          <w:p w:rsidR="00634BF5" w:rsidRDefault="00204233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2.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曾任教報名領域相關科目（含議題融入教學）年資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______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</w:p>
          <w:p w:rsidR="00634BF5" w:rsidRDefault="00204233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3.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具備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教師專業發展評鑑人員初階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教學輔導教師證書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cantSplit/>
          <w:trHeight w:val="1802"/>
          <w:jc w:val="center"/>
        </w:trPr>
        <w:tc>
          <w:tcPr>
            <w:tcW w:w="1361" w:type="dxa"/>
            <w:vMerge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634BF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  <w:tc>
          <w:tcPr>
            <w:tcW w:w="47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4BF5" w:rsidRDefault="00204233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相關課程領導職務</w:t>
            </w:r>
          </w:p>
          <w:p w:rsidR="00634BF5" w:rsidRDefault="00204233">
            <w:pPr>
              <w:spacing w:line="440" w:lineRule="exact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社群領導人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</w:p>
          <w:p w:rsidR="00634BF5" w:rsidRDefault="00204233">
            <w:pPr>
              <w:spacing w:line="440" w:lineRule="exact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領域召集人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</w:p>
          <w:p w:rsidR="00634BF5" w:rsidRDefault="00204233">
            <w:pPr>
              <w:spacing w:line="440" w:lineRule="exact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其他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4BF5" w:rsidRDefault="00204233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行政職務簡述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cantSplit/>
          <w:trHeight w:val="1865"/>
          <w:jc w:val="center"/>
        </w:trPr>
        <w:tc>
          <w:tcPr>
            <w:tcW w:w="1361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pStyle w:val="aa"/>
              <w:spacing w:line="44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專長</w:t>
            </w:r>
          </w:p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及五年內</w:t>
            </w:r>
          </w:p>
          <w:p w:rsidR="00634BF5" w:rsidRDefault="00204233">
            <w:pPr>
              <w:pStyle w:val="aa"/>
              <w:spacing w:line="44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4BF5" w:rsidRDefault="00204233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34BF5" w:rsidRDefault="00204233">
            <w:pPr>
              <w:spacing w:line="440" w:lineRule="exact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  <w:t>五年內獲獎紀錄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cantSplit/>
          <w:trHeight w:val="895"/>
          <w:jc w:val="center"/>
        </w:trPr>
        <w:tc>
          <w:tcPr>
            <w:tcW w:w="1361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期</w:t>
            </w:r>
          </w:p>
        </w:tc>
        <w:tc>
          <w:tcPr>
            <w:tcW w:w="9466" w:type="dxa"/>
            <w:gridSpan w:val="8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34BF5" w:rsidRDefault="00204233">
            <w:pPr>
              <w:spacing w:line="44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       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年月日</w:t>
            </w:r>
          </w:p>
        </w:tc>
      </w:tr>
    </w:tbl>
    <w:p w:rsidR="00634BF5" w:rsidRDefault="00204233">
      <w:pPr>
        <w:widowControl/>
        <w:spacing w:before="480" w:line="520" w:lineRule="exact"/>
        <w:ind w:left="4536"/>
      </w:pPr>
      <w:r>
        <w:rPr>
          <w:rFonts w:ascii="標楷體" w:eastAsia="標楷體" w:hAnsi="標楷體"/>
          <w:b/>
          <w:bCs/>
          <w:color w:val="000000"/>
          <w:sz w:val="32"/>
          <w:szCs w:val="26"/>
        </w:rPr>
        <w:t>填表人簽章</w:t>
      </w:r>
      <w:r>
        <w:rPr>
          <w:rFonts w:ascii="標楷體" w:eastAsia="標楷體" w:hAnsi="標楷體"/>
          <w:b/>
          <w:bCs/>
          <w:color w:val="000000"/>
          <w:sz w:val="28"/>
          <w:szCs w:val="26"/>
        </w:rPr>
        <w:t>：</w:t>
      </w:r>
      <w:r>
        <w:rPr>
          <w:rFonts w:ascii="標楷體" w:eastAsia="標楷體" w:hAnsi="標楷體"/>
          <w:b/>
          <w:bCs/>
          <w:color w:val="000000"/>
          <w:sz w:val="32"/>
          <w:szCs w:val="26"/>
          <w:u w:val="single"/>
        </w:rPr>
        <w:t xml:space="preserve">     </w:t>
      </w:r>
      <w:r>
        <w:rPr>
          <w:rFonts w:ascii="標楷體" w:eastAsia="標楷體" w:hAnsi="標楷體"/>
        </w:rPr>
        <w:t xml:space="preserve">                 </w:t>
      </w:r>
    </w:p>
    <w:p w:rsidR="00634BF5" w:rsidRDefault="00204233">
      <w:pPr>
        <w:pageBreakBefore/>
        <w:spacing w:line="600" w:lineRule="exact"/>
        <w:jc w:val="center"/>
      </w:pPr>
      <w:r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5953128</wp:posOffset>
                </wp:positionH>
                <wp:positionV relativeFrom="paragraph">
                  <wp:posOffset>-215898</wp:posOffset>
                </wp:positionV>
                <wp:extent cx="683898" cy="323853"/>
                <wp:effectExtent l="0" t="0" r="20952" b="19047"/>
                <wp:wrapNone/>
                <wp:docPr id="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8" cy="3238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34BF5" w:rsidRDefault="00204233">
                            <w:pPr>
                              <w:jc w:val="center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9" type="#_x0000_t202" style="position:absolute;left:0;text-align:left;margin-left:468.75pt;margin-top:-17pt;width:53.85pt;height:25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" strokeweight=".26467mm">
                <v:textbox>
                  <w:txbxContent>
                    <w:p w:rsidR="00634BF5" w:rsidRDefault="00204233">
                      <w:pPr>
                        <w:jc w:val="center"/>
                        <w:rPr>
                          <w:rFonts w:eastAsia="標楷體"/>
                          <w:sz w:val="26"/>
                          <w:szCs w:val="26"/>
                        </w:rPr>
                      </w:pPr>
                      <w:r>
                        <w:rPr>
                          <w:rFonts w:eastAsia="標楷體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>臺北市政府國民教育地方輔導團</w:t>
      </w:r>
    </w:p>
    <w:p w:rsidR="00634BF5" w:rsidRDefault="00204233">
      <w:pPr>
        <w:spacing w:line="6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/>
          <w:b/>
          <w:color w:val="000000"/>
          <w:sz w:val="36"/>
          <w:szCs w:val="36"/>
        </w:rPr>
        <w:t>113</w:t>
      </w:r>
      <w:r>
        <w:rPr>
          <w:rFonts w:ascii="標楷體" w:eastAsia="標楷體" w:hAnsi="標楷體"/>
          <w:b/>
          <w:color w:val="000000"/>
          <w:sz w:val="36"/>
          <w:szCs w:val="36"/>
        </w:rPr>
        <w:t>學年度遴選各分團輔導員服務學校同意書</w:t>
      </w:r>
    </w:p>
    <w:p w:rsidR="00634BF5" w:rsidRDefault="00204233">
      <w:pPr>
        <w:spacing w:before="480" w:line="600" w:lineRule="exact"/>
        <w:ind w:firstLine="640"/>
        <w:jc w:val="both"/>
      </w:pPr>
      <w:r>
        <w:rPr>
          <w:rFonts w:ascii="標楷體" w:eastAsia="標楷體" w:hAnsi="標楷體"/>
          <w:bCs/>
          <w:color w:val="000000"/>
          <w:sz w:val="32"/>
          <w:szCs w:val="32"/>
        </w:rPr>
        <w:t>茲同意本校</w:t>
      </w:r>
      <w:r>
        <w:rPr>
          <w:rFonts w:ascii="標楷體" w:eastAsia="標楷體" w:hAnsi="標楷體"/>
          <w:bCs/>
          <w:color w:val="000000"/>
          <w:sz w:val="32"/>
          <w:szCs w:val="32"/>
          <w:u w:val="single"/>
        </w:rPr>
        <w:t xml:space="preserve">　　　</w:t>
      </w:r>
      <w:r>
        <w:rPr>
          <w:rFonts w:ascii="標楷體" w:eastAsia="標楷體" w:hAnsi="標楷體"/>
          <w:bCs/>
          <w:color w:val="000000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/>
          <w:bCs/>
          <w:color w:val="000000"/>
          <w:sz w:val="32"/>
          <w:szCs w:val="32"/>
          <w:u w:val="single"/>
        </w:rPr>
        <w:t xml:space="preserve">　</w:t>
      </w:r>
      <w:r>
        <w:rPr>
          <w:rFonts w:ascii="標楷體" w:eastAsia="標楷體" w:hAnsi="標楷體"/>
          <w:bCs/>
          <w:color w:val="000000"/>
          <w:sz w:val="32"/>
          <w:szCs w:val="32"/>
          <w:u w:val="single"/>
        </w:rPr>
        <w:t xml:space="preserve">     </w:t>
      </w:r>
      <w:r>
        <w:rPr>
          <w:rFonts w:ascii="標楷體" w:eastAsia="標楷體" w:hAnsi="標楷體"/>
          <w:bCs/>
          <w:color w:val="000000"/>
          <w:sz w:val="32"/>
          <w:szCs w:val="32"/>
        </w:rPr>
        <w:t>老師參與臺北市政府國民教育地方輔導團</w:t>
      </w:r>
      <w:r>
        <w:rPr>
          <w:rFonts w:ascii="標楷體" w:eastAsia="標楷體" w:hAnsi="標楷體"/>
          <w:bCs/>
          <w:color w:val="000000"/>
          <w:sz w:val="32"/>
          <w:szCs w:val="32"/>
        </w:rPr>
        <w:t>113</w:t>
      </w:r>
      <w:r>
        <w:rPr>
          <w:rFonts w:ascii="標楷體" w:eastAsia="標楷體" w:hAnsi="標楷體"/>
          <w:bCs/>
          <w:color w:val="000000"/>
          <w:sz w:val="32"/>
          <w:szCs w:val="32"/>
        </w:rPr>
        <w:t>學年度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        </w:t>
      </w:r>
      <w:r>
        <w:rPr>
          <w:rFonts w:ascii="標楷體" w:eastAsia="標楷體" w:hAnsi="標楷體"/>
          <w:color w:val="000000"/>
          <w:sz w:val="32"/>
          <w:szCs w:val="32"/>
        </w:rPr>
        <w:t>分團</w:t>
      </w:r>
      <w:r>
        <w:rPr>
          <w:rFonts w:ascii="標楷體" w:eastAsia="標楷體" w:hAnsi="標楷體"/>
          <w:bCs/>
          <w:color w:val="000000"/>
          <w:sz w:val="32"/>
          <w:szCs w:val="32"/>
        </w:rPr>
        <w:t>輔導員遴選。若通過遴選時，亦同意擔任輔導員。</w:t>
      </w:r>
    </w:p>
    <w:p w:rsidR="00634BF5" w:rsidRDefault="00204233">
      <w:pPr>
        <w:spacing w:before="360" w:line="600" w:lineRule="exact"/>
        <w:ind w:firstLine="960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/>
          <w:bCs/>
          <w:color w:val="000000"/>
          <w:sz w:val="32"/>
          <w:szCs w:val="32"/>
        </w:rPr>
        <w:t>此</w:t>
      </w:r>
      <w:r>
        <w:rPr>
          <w:rFonts w:ascii="標楷體" w:eastAsia="標楷體" w:hAnsi="標楷體"/>
          <w:bCs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/>
          <w:bCs/>
          <w:color w:val="000000"/>
          <w:sz w:val="32"/>
          <w:szCs w:val="32"/>
        </w:rPr>
        <w:t>致</w:t>
      </w:r>
    </w:p>
    <w:p w:rsidR="00634BF5" w:rsidRDefault="00634BF5">
      <w:pPr>
        <w:spacing w:line="60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634BF5" w:rsidRDefault="00204233">
      <w:pPr>
        <w:spacing w:line="600" w:lineRule="exact"/>
        <w:rPr>
          <w:rFonts w:ascii="標楷體" w:eastAsia="標楷體" w:hAnsi="標楷體"/>
          <w:b/>
          <w:color w:val="000000"/>
          <w:sz w:val="44"/>
        </w:rPr>
      </w:pPr>
      <w:r>
        <w:rPr>
          <w:rFonts w:ascii="標楷體" w:eastAsia="標楷體" w:hAnsi="標楷體"/>
          <w:b/>
          <w:color w:val="000000"/>
          <w:sz w:val="44"/>
        </w:rPr>
        <w:t>臺北市政府國民教育地方輔導團</w:t>
      </w:r>
    </w:p>
    <w:p w:rsidR="00634BF5" w:rsidRDefault="00634BF5">
      <w:pPr>
        <w:spacing w:line="600" w:lineRule="exact"/>
        <w:rPr>
          <w:rFonts w:ascii="標楷體" w:eastAsia="標楷體" w:hAnsi="標楷體"/>
          <w:bCs/>
          <w:color w:val="000000"/>
          <w:sz w:val="44"/>
        </w:rPr>
      </w:pPr>
    </w:p>
    <w:p w:rsidR="00634BF5" w:rsidRDefault="00204233">
      <w:pPr>
        <w:spacing w:line="600" w:lineRule="exact"/>
        <w:ind w:firstLine="960"/>
        <w:rPr>
          <w:rFonts w:ascii="標楷體" w:eastAsia="標楷體" w:hAnsi="標楷體"/>
          <w:bCs/>
          <w:color w:val="000000"/>
          <w:sz w:val="32"/>
        </w:rPr>
      </w:pPr>
      <w:r>
        <w:rPr>
          <w:rFonts w:ascii="標楷體" w:eastAsia="標楷體" w:hAnsi="標楷體"/>
          <w:bCs/>
          <w:color w:val="000000"/>
          <w:sz w:val="32"/>
        </w:rPr>
        <w:t>立同意書人：</w:t>
      </w:r>
    </w:p>
    <w:p w:rsidR="00634BF5" w:rsidRDefault="00634BF5">
      <w:pPr>
        <w:spacing w:line="600" w:lineRule="exact"/>
        <w:ind w:firstLine="2319"/>
        <w:rPr>
          <w:rFonts w:ascii="標楷體" w:eastAsia="標楷體" w:hAnsi="標楷體"/>
          <w:bCs/>
          <w:color w:val="000000"/>
          <w:sz w:val="44"/>
        </w:rPr>
      </w:pPr>
    </w:p>
    <w:p w:rsidR="00634BF5" w:rsidRDefault="00204233">
      <w:pPr>
        <w:spacing w:line="600" w:lineRule="exact"/>
        <w:ind w:firstLine="2319"/>
        <w:rPr>
          <w:rFonts w:ascii="標楷體" w:eastAsia="標楷體" w:hAnsi="標楷體"/>
          <w:bCs/>
          <w:color w:val="000000"/>
          <w:sz w:val="44"/>
        </w:rPr>
      </w:pPr>
      <w:r>
        <w:rPr>
          <w:rFonts w:ascii="標楷體" w:eastAsia="標楷體" w:hAnsi="標楷體"/>
          <w:bCs/>
          <w:color w:val="000000"/>
          <w:sz w:val="44"/>
        </w:rPr>
        <w:t>臺北市</w:t>
      </w:r>
      <w:r>
        <w:rPr>
          <w:rFonts w:ascii="標楷體" w:eastAsia="標楷體" w:hAnsi="標楷體"/>
          <w:bCs/>
          <w:color w:val="000000"/>
          <w:sz w:val="44"/>
        </w:rPr>
        <w:t xml:space="preserve">               </w:t>
      </w:r>
      <w:r>
        <w:rPr>
          <w:rFonts w:ascii="標楷體" w:eastAsia="標楷體" w:hAnsi="標楷體"/>
          <w:bCs/>
          <w:color w:val="000000"/>
          <w:sz w:val="44"/>
        </w:rPr>
        <w:t>國民</w:t>
      </w:r>
      <w:r>
        <w:rPr>
          <w:rFonts w:ascii="標楷體" w:eastAsia="標楷體" w:hAnsi="標楷體"/>
          <w:bCs/>
          <w:color w:val="000000"/>
          <w:sz w:val="44"/>
        </w:rPr>
        <w:t xml:space="preserve">    </w:t>
      </w:r>
      <w:r>
        <w:rPr>
          <w:rFonts w:ascii="標楷體" w:eastAsia="標楷體" w:hAnsi="標楷體"/>
          <w:bCs/>
          <w:color w:val="000000"/>
          <w:sz w:val="44"/>
        </w:rPr>
        <w:t>學</w:t>
      </w:r>
    </w:p>
    <w:p w:rsidR="00634BF5" w:rsidRDefault="00634BF5">
      <w:pPr>
        <w:spacing w:line="600" w:lineRule="exact"/>
        <w:ind w:firstLine="4396"/>
        <w:rPr>
          <w:rFonts w:ascii="標楷體" w:eastAsia="標楷體" w:hAnsi="標楷體"/>
          <w:bCs/>
          <w:color w:val="000000"/>
          <w:sz w:val="44"/>
        </w:rPr>
      </w:pPr>
    </w:p>
    <w:p w:rsidR="00634BF5" w:rsidRDefault="00634BF5">
      <w:pPr>
        <w:spacing w:line="600" w:lineRule="exact"/>
        <w:ind w:firstLine="4396"/>
        <w:rPr>
          <w:rFonts w:ascii="標楷體" w:eastAsia="標楷體" w:hAnsi="標楷體"/>
          <w:bCs/>
          <w:color w:val="000000"/>
          <w:sz w:val="44"/>
        </w:rPr>
      </w:pPr>
    </w:p>
    <w:p w:rsidR="00634BF5" w:rsidRDefault="00204233">
      <w:pPr>
        <w:spacing w:line="600" w:lineRule="exact"/>
        <w:ind w:firstLine="4396"/>
      </w:pPr>
      <w:r>
        <w:rPr>
          <w:rFonts w:ascii="標楷體" w:eastAsia="標楷體" w:hAnsi="標楷體"/>
          <w:bCs/>
          <w:color w:val="000000"/>
          <w:sz w:val="44"/>
        </w:rPr>
        <w:t>校長</w:t>
      </w:r>
      <w:r>
        <w:rPr>
          <w:rFonts w:ascii="標楷體" w:eastAsia="標楷體" w:hAnsi="標楷體"/>
          <w:bCs/>
          <w:color w:val="000000"/>
          <w:sz w:val="44"/>
        </w:rPr>
        <w:t xml:space="preserve">              </w:t>
      </w:r>
      <w:r>
        <w:rPr>
          <w:rFonts w:ascii="標楷體" w:eastAsia="標楷體" w:hAnsi="標楷體"/>
          <w:bCs/>
          <w:color w:val="000000"/>
        </w:rPr>
        <w:t>〈簽章〉</w:t>
      </w:r>
    </w:p>
    <w:p w:rsidR="00634BF5" w:rsidRDefault="00634BF5">
      <w:pPr>
        <w:spacing w:line="600" w:lineRule="exact"/>
        <w:rPr>
          <w:rFonts w:ascii="標楷體" w:eastAsia="標楷體" w:hAnsi="標楷體"/>
          <w:bCs/>
          <w:color w:val="000000"/>
          <w:sz w:val="44"/>
        </w:rPr>
      </w:pPr>
    </w:p>
    <w:p w:rsidR="00634BF5" w:rsidRDefault="00634BF5">
      <w:pPr>
        <w:spacing w:line="600" w:lineRule="exact"/>
        <w:ind w:firstLine="4858"/>
        <w:rPr>
          <w:rFonts w:ascii="標楷體" w:eastAsia="標楷體" w:hAnsi="標楷體"/>
          <w:bCs/>
          <w:color w:val="000000"/>
          <w:sz w:val="44"/>
        </w:rPr>
      </w:pPr>
    </w:p>
    <w:p w:rsidR="00634BF5" w:rsidRDefault="00634BF5">
      <w:pPr>
        <w:spacing w:line="600" w:lineRule="exact"/>
        <w:ind w:firstLine="4858"/>
        <w:rPr>
          <w:rFonts w:ascii="標楷體" w:eastAsia="標楷體" w:hAnsi="標楷體"/>
          <w:bCs/>
          <w:color w:val="000000"/>
          <w:sz w:val="44"/>
        </w:rPr>
      </w:pPr>
    </w:p>
    <w:p w:rsidR="00634BF5" w:rsidRDefault="00634BF5">
      <w:pPr>
        <w:spacing w:before="120" w:line="600" w:lineRule="exact"/>
        <w:ind w:firstLine="4858"/>
        <w:rPr>
          <w:rFonts w:ascii="標楷體" w:eastAsia="標楷體" w:hAnsi="標楷體"/>
          <w:bCs/>
          <w:color w:val="000000"/>
          <w:sz w:val="44"/>
        </w:rPr>
      </w:pPr>
    </w:p>
    <w:p w:rsidR="00634BF5" w:rsidRDefault="00634BF5">
      <w:pPr>
        <w:spacing w:before="120" w:line="600" w:lineRule="exact"/>
        <w:ind w:firstLine="4858"/>
        <w:rPr>
          <w:rFonts w:ascii="標楷體" w:eastAsia="標楷體" w:hAnsi="標楷體"/>
          <w:bCs/>
          <w:color w:val="000000"/>
          <w:sz w:val="44"/>
        </w:rPr>
      </w:pPr>
    </w:p>
    <w:p w:rsidR="00634BF5" w:rsidRDefault="00634BF5">
      <w:pPr>
        <w:spacing w:before="120" w:line="600" w:lineRule="exact"/>
        <w:ind w:firstLine="4858"/>
        <w:rPr>
          <w:rFonts w:ascii="標楷體" w:eastAsia="標楷體" w:hAnsi="標楷體"/>
          <w:bCs/>
          <w:color w:val="000000"/>
          <w:sz w:val="44"/>
        </w:rPr>
      </w:pPr>
    </w:p>
    <w:p w:rsidR="00634BF5" w:rsidRDefault="00204233">
      <w:pPr>
        <w:tabs>
          <w:tab w:val="right" w:pos="6840"/>
        </w:tabs>
        <w:spacing w:line="600" w:lineRule="exact"/>
        <w:rPr>
          <w:rFonts w:ascii="標楷體" w:eastAsia="標楷體" w:hAnsi="標楷體"/>
          <w:bCs/>
          <w:color w:val="000000"/>
          <w:sz w:val="44"/>
        </w:rPr>
      </w:pPr>
      <w:r>
        <w:rPr>
          <w:rFonts w:ascii="標楷體" w:eastAsia="標楷體" w:hAnsi="標楷體"/>
          <w:bCs/>
          <w:color w:val="000000"/>
          <w:sz w:val="44"/>
        </w:rPr>
        <w:t>中華民國</w:t>
      </w:r>
      <w:r>
        <w:rPr>
          <w:rFonts w:ascii="標楷體" w:eastAsia="標楷體" w:hAnsi="標楷體"/>
          <w:bCs/>
          <w:color w:val="000000"/>
          <w:sz w:val="44"/>
        </w:rPr>
        <w:t xml:space="preserve">  113  </w:t>
      </w:r>
      <w:r>
        <w:rPr>
          <w:rFonts w:ascii="標楷體" w:eastAsia="標楷體" w:hAnsi="標楷體"/>
          <w:bCs/>
          <w:color w:val="000000"/>
          <w:sz w:val="44"/>
        </w:rPr>
        <w:t>年</w:t>
      </w:r>
      <w:r>
        <w:rPr>
          <w:rFonts w:ascii="標楷體" w:eastAsia="標楷體" w:hAnsi="標楷體"/>
          <w:bCs/>
          <w:color w:val="000000"/>
          <w:sz w:val="44"/>
        </w:rPr>
        <w:t xml:space="preserve">     </w:t>
      </w:r>
      <w:r>
        <w:rPr>
          <w:rFonts w:ascii="標楷體" w:eastAsia="標楷體" w:hAnsi="標楷體"/>
          <w:bCs/>
          <w:color w:val="000000"/>
          <w:sz w:val="44"/>
        </w:rPr>
        <w:t>月</w:t>
      </w:r>
      <w:r>
        <w:rPr>
          <w:rFonts w:ascii="標楷體" w:eastAsia="標楷體" w:hAnsi="標楷體"/>
          <w:bCs/>
          <w:color w:val="000000"/>
          <w:sz w:val="44"/>
        </w:rPr>
        <w:t xml:space="preserve">     </w:t>
      </w:r>
      <w:r>
        <w:rPr>
          <w:rFonts w:ascii="標楷體" w:eastAsia="標楷體" w:hAnsi="標楷體"/>
          <w:bCs/>
          <w:color w:val="000000"/>
          <w:sz w:val="44"/>
        </w:rPr>
        <w:t>日</w:t>
      </w:r>
    </w:p>
    <w:p w:rsidR="00634BF5" w:rsidRDefault="00204233">
      <w:pPr>
        <w:pageBreakBefore/>
        <w:widowControl/>
        <w:spacing w:line="600" w:lineRule="exact"/>
      </w:pPr>
      <w:r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5962646</wp:posOffset>
                </wp:positionH>
                <wp:positionV relativeFrom="paragraph">
                  <wp:posOffset>1901</wp:posOffset>
                </wp:positionV>
                <wp:extent cx="683898" cy="323853"/>
                <wp:effectExtent l="0" t="0" r="20952" b="19047"/>
                <wp:wrapNone/>
                <wp:docPr id="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8" cy="3238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34BF5" w:rsidRDefault="00204233">
                            <w:pPr>
                              <w:jc w:val="center"/>
                            </w:pP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0" type="#_x0000_t202" style="position:absolute;margin-left:469.5pt;margin-top:.15pt;width:53.85pt;height:25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" strokeweight=".26467mm">
                <v:textbox>
                  <w:txbxContent>
                    <w:p w:rsidR="00634BF5" w:rsidRDefault="00204233">
                      <w:pPr>
                        <w:jc w:val="center"/>
                      </w:pPr>
                      <w:r>
                        <w:rPr>
                          <w:rFonts w:eastAsia="標楷體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34BF5" w:rsidRDefault="00204233">
      <w:pPr>
        <w:pStyle w:val="af0"/>
        <w:widowControl w:val="0"/>
        <w:tabs>
          <w:tab w:val="clear" w:pos="8640"/>
        </w:tabs>
        <w:overflowPunct/>
        <w:autoSpaceDE/>
        <w:spacing w:before="0" w:after="0" w:line="520" w:lineRule="exact"/>
        <w:ind w:right="-197"/>
        <w:textAlignment w:val="auto"/>
      </w:pPr>
      <w:r>
        <w:rPr>
          <w:rFonts w:ascii="標楷體" w:eastAsia="標楷體" w:hAnsi="標楷體"/>
          <w:b/>
          <w:color w:val="000000"/>
          <w:spacing w:val="24"/>
          <w:kern w:val="3"/>
        </w:rPr>
        <w:t>臺北市政府國民教育地方輔導團</w:t>
      </w:r>
    </w:p>
    <w:p w:rsidR="00634BF5" w:rsidRDefault="00204233">
      <w:pPr>
        <w:pStyle w:val="af0"/>
        <w:widowControl w:val="0"/>
        <w:tabs>
          <w:tab w:val="clear" w:pos="8640"/>
        </w:tabs>
        <w:overflowPunct/>
        <w:autoSpaceDE/>
        <w:spacing w:before="0" w:after="100" w:line="520" w:lineRule="exact"/>
        <w:ind w:left="-142" w:right="-197"/>
        <w:textAlignment w:val="auto"/>
        <w:rPr>
          <w:rFonts w:ascii="標楷體" w:eastAsia="標楷體" w:hAnsi="標楷體"/>
          <w:b/>
          <w:color w:val="000000"/>
          <w:spacing w:val="24"/>
          <w:kern w:val="3"/>
        </w:rPr>
      </w:pPr>
      <w:r>
        <w:rPr>
          <w:rFonts w:ascii="標楷體" w:eastAsia="標楷體" w:hAnsi="標楷體"/>
          <w:b/>
          <w:color w:val="000000"/>
          <w:spacing w:val="24"/>
          <w:kern w:val="3"/>
        </w:rPr>
        <w:t>113</w:t>
      </w:r>
      <w:r>
        <w:rPr>
          <w:rFonts w:ascii="標楷體" w:eastAsia="標楷體" w:hAnsi="標楷體"/>
          <w:b/>
          <w:color w:val="000000"/>
          <w:spacing w:val="24"/>
          <w:kern w:val="3"/>
        </w:rPr>
        <w:t>學年度各分團輔導員遴選個人教學重要檔案資料</w:t>
      </w:r>
    </w:p>
    <w:tbl>
      <w:tblPr>
        <w:tblW w:w="985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4"/>
      </w:tblGrid>
      <w:tr w:rsidR="00634BF5">
        <w:tblPrEx>
          <w:tblCellMar>
            <w:top w:w="0" w:type="dxa"/>
            <w:bottom w:w="0" w:type="dxa"/>
          </w:tblCellMar>
        </w:tblPrEx>
        <w:trPr>
          <w:trHeight w:val="718"/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spacing w:line="440" w:lineRule="exact"/>
              <w:ind w:left="420" w:hanging="420"/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一、教學理念：</w:t>
            </w:r>
            <w:r>
              <w:rPr>
                <w:rFonts w:ascii="標楷體" w:eastAsia="標楷體" w:hAnsi="標楷體"/>
                <w:color w:val="000000"/>
              </w:rPr>
              <w:t>意指</w:t>
            </w:r>
            <w:r>
              <w:rPr>
                <w:rFonts w:ascii="標楷體" w:eastAsia="標楷體" w:hAnsi="標楷體"/>
                <w:color w:val="000000"/>
                <w:kern w:val="0"/>
              </w:rPr>
              <w:t>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3300"/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BF5" w:rsidRDefault="00634BF5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696"/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spacing w:line="440" w:lineRule="exact"/>
              <w:ind w:left="485" w:hanging="485"/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二、創新表現：</w:t>
            </w:r>
            <w:r>
              <w:rPr>
                <w:rFonts w:ascii="標楷體" w:eastAsia="標楷體" w:hAnsi="標楷體"/>
                <w:color w:val="000000"/>
                <w:kern w:val="0"/>
              </w:rPr>
              <w:t>意指指導學生參賽、研發教材相關資料、公開授課紀錄、教學競賽得獎紀錄等。請說明之，並可檢附佐證資料。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3323"/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BF5" w:rsidRDefault="00634BF5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1114"/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BF5" w:rsidRDefault="00204233">
            <w:pPr>
              <w:spacing w:line="440" w:lineRule="exact"/>
              <w:ind w:left="485" w:hanging="485"/>
              <w:jc w:val="both"/>
            </w:pPr>
            <w:r>
              <w:rPr>
                <w:rFonts w:ascii="標楷體" w:eastAsia="標楷體" w:hAnsi="標楷體"/>
                <w:b/>
                <w:color w:val="000000"/>
              </w:rPr>
              <w:t>三、推廣分享：</w:t>
            </w:r>
            <w:r>
              <w:rPr>
                <w:rFonts w:ascii="標楷體" w:eastAsia="標楷體" w:hAnsi="標楷體"/>
                <w:color w:val="000000"/>
              </w:rPr>
              <w:t>意指</w:t>
            </w:r>
            <w:r>
              <w:rPr>
                <w:rFonts w:ascii="標楷體" w:eastAsia="標楷體" w:hAnsi="標楷體"/>
                <w:color w:val="000000"/>
                <w:kern w:val="0"/>
              </w:rPr>
              <w:t>著作發表、創新教學教案、曾經參與或正在進行的研究計畫、帶領校內外教學研究會議、研發教材、教法或教具、與校內外教師同儕分享教學或專業工作心得等。請說明之，並可檢附佐證資料。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634BF5">
        <w:tblPrEx>
          <w:tblCellMar>
            <w:top w:w="0" w:type="dxa"/>
            <w:bottom w:w="0" w:type="dxa"/>
          </w:tblCellMar>
        </w:tblPrEx>
        <w:trPr>
          <w:trHeight w:val="2937"/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BF5" w:rsidRDefault="00634BF5">
            <w:pPr>
              <w:spacing w:line="4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634BF5" w:rsidRDefault="00204233">
      <w:pPr>
        <w:spacing w:line="520" w:lineRule="exact"/>
        <w:jc w:val="center"/>
      </w:pPr>
      <w:r>
        <w:rPr>
          <w:rFonts w:ascii="標楷體" w:eastAsia="標楷體" w:hAnsi="標楷體"/>
          <w:color w:val="000000"/>
          <w:sz w:val="20"/>
          <w:szCs w:val="20"/>
        </w:rPr>
        <w:t>【請勿超過</w:t>
      </w:r>
      <w:r>
        <w:rPr>
          <w:rFonts w:ascii="標楷體" w:eastAsia="標楷體" w:hAnsi="標楷體"/>
          <w:color w:val="000000"/>
          <w:sz w:val="20"/>
          <w:szCs w:val="20"/>
        </w:rPr>
        <w:t>10</w:t>
      </w:r>
      <w:r>
        <w:rPr>
          <w:rFonts w:ascii="標楷體" w:eastAsia="標楷體" w:hAnsi="標楷體"/>
          <w:color w:val="000000"/>
          <w:sz w:val="20"/>
          <w:szCs w:val="20"/>
        </w:rPr>
        <w:t>頁】</w:t>
      </w:r>
    </w:p>
    <w:sectPr w:rsidR="00634BF5">
      <w:footerReference w:type="default" r:id="rId9"/>
      <w:pgSz w:w="11906" w:h="16838"/>
      <w:pgMar w:top="709" w:right="1021" w:bottom="568" w:left="1021" w:header="720" w:footer="2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233" w:rsidRDefault="00204233">
      <w:r>
        <w:separator/>
      </w:r>
    </w:p>
  </w:endnote>
  <w:endnote w:type="continuationSeparator" w:id="0">
    <w:p w:rsidR="00204233" w:rsidRDefault="00204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超研澤中隸">
    <w:altName w:val="MS Gothic"/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charset w:val="00"/>
    <w:family w:val="auto"/>
    <w:pitch w:val="variable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241" w:rsidRDefault="00204233">
    <w:pPr>
      <w:pStyle w:val="a3"/>
      <w:jc w:val="center"/>
    </w:pPr>
  </w:p>
  <w:p w:rsidR="00080241" w:rsidRDefault="0020423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241" w:rsidRDefault="00204233">
    <w:pPr>
      <w:pStyle w:val="a3"/>
      <w:jc w:val="center"/>
    </w:pPr>
  </w:p>
  <w:p w:rsidR="00080241" w:rsidRDefault="002042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233" w:rsidRDefault="00204233">
      <w:r>
        <w:rPr>
          <w:color w:val="000000"/>
        </w:rPr>
        <w:separator/>
      </w:r>
    </w:p>
  </w:footnote>
  <w:footnote w:type="continuationSeparator" w:id="0">
    <w:p w:rsidR="00204233" w:rsidRDefault="00204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36F9A"/>
    <w:multiLevelType w:val="multilevel"/>
    <w:tmpl w:val="587A9400"/>
    <w:lvl w:ilvl="0">
      <w:start w:val="1"/>
      <w:numFmt w:val="taiwaneseCountingThousand"/>
      <w:lvlText w:val="%1、"/>
      <w:lvlJc w:val="left"/>
      <w:pPr>
        <w:ind w:left="1145" w:hanging="720"/>
      </w:p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50E3E22"/>
    <w:multiLevelType w:val="multilevel"/>
    <w:tmpl w:val="BD26078A"/>
    <w:lvl w:ilvl="0">
      <w:start w:val="1"/>
      <w:numFmt w:val="taiwaneseCountingThousand"/>
      <w:lvlText w:val="%1、"/>
      <w:lvlJc w:val="left"/>
      <w:pPr>
        <w:ind w:left="2749" w:hanging="480"/>
      </w:pPr>
      <w:rPr>
        <w:b w:val="0"/>
        <w:i w:val="0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258179C1"/>
    <w:multiLevelType w:val="multilevel"/>
    <w:tmpl w:val="76DE9EB6"/>
    <w:lvl w:ilvl="0">
      <w:start w:val="1"/>
      <w:numFmt w:val="taiwaneseCountingThousand"/>
      <w:lvlText w:val="(%1)"/>
      <w:lvlJc w:val="left"/>
      <w:pPr>
        <w:ind w:left="3458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285A3E63"/>
    <w:multiLevelType w:val="multilevel"/>
    <w:tmpl w:val="2EA012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40660F"/>
    <w:multiLevelType w:val="multilevel"/>
    <w:tmpl w:val="40404040"/>
    <w:lvl w:ilvl="0">
      <w:start w:val="1"/>
      <w:numFmt w:val="taiwaneseCountingThousand"/>
      <w:lvlText w:val="%1、"/>
      <w:lvlJc w:val="left"/>
      <w:pPr>
        <w:ind w:left="622" w:hanging="480"/>
      </w:pPr>
      <w:rPr>
        <w:b w:val="0"/>
        <w:i w:val="0"/>
        <w:sz w:val="28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34DE6019"/>
    <w:multiLevelType w:val="multilevel"/>
    <w:tmpl w:val="F65499EE"/>
    <w:lvl w:ilvl="0">
      <w:start w:val="1"/>
      <w:numFmt w:val="taiwaneseCountingThousand"/>
      <w:lvlText w:val="%1、"/>
      <w:lvlJc w:val="left"/>
      <w:pPr>
        <w:ind w:left="622" w:hanging="480"/>
      </w:pPr>
      <w:rPr>
        <w:b w:val="0"/>
        <w:i w:val="0"/>
        <w:sz w:val="28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35941D6B"/>
    <w:multiLevelType w:val="multilevel"/>
    <w:tmpl w:val="B2804DD0"/>
    <w:lvl w:ilvl="0">
      <w:start w:val="1"/>
      <w:numFmt w:val="taiwaneseCountingThousand"/>
      <w:lvlText w:val="%1、"/>
      <w:lvlJc w:val="left"/>
      <w:pPr>
        <w:ind w:left="2749" w:hanging="480"/>
      </w:pPr>
      <w:rPr>
        <w:b w:val="0"/>
        <w:i w:val="0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52E85DC1"/>
    <w:multiLevelType w:val="multilevel"/>
    <w:tmpl w:val="0128D11C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F25014"/>
    <w:multiLevelType w:val="multilevel"/>
    <w:tmpl w:val="AD32E614"/>
    <w:lvl w:ilvl="0">
      <w:start w:val="1"/>
      <w:numFmt w:val="taiwaneseCountingThousand"/>
      <w:lvlText w:val="%1、"/>
      <w:lvlJc w:val="left"/>
      <w:pPr>
        <w:ind w:left="2749" w:hanging="480"/>
      </w:pPr>
      <w:rPr>
        <w:b w:val="0"/>
        <w:i w:val="0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7ECE7A41"/>
    <w:multiLevelType w:val="multilevel"/>
    <w:tmpl w:val="BDFA9DCC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34BF5"/>
    <w:rsid w:val="00204233"/>
    <w:rsid w:val="00634BF5"/>
    <w:rsid w:val="0077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099BA0-C753-4744-857B-8A208C66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character" w:styleId="a5">
    <w:name w:val="Hyperlink"/>
    <w:rPr>
      <w:color w:val="0000FF"/>
      <w:u w:val="single"/>
    </w:rPr>
  </w:style>
  <w:style w:type="paragraph" w:styleId="a6">
    <w:name w:val="Document Map"/>
    <w:basedOn w:val="a"/>
    <w:pPr>
      <w:shd w:val="clear" w:color="auto" w:fill="000080"/>
    </w:pPr>
    <w:rPr>
      <w:rFonts w:ascii="Arial" w:hAnsi="Arial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kern w:val="3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  <w:szCs w:val="20"/>
    </w:rPr>
  </w:style>
  <w:style w:type="character" w:customStyle="1" w:styleId="HTML0">
    <w:name w:val="HTML 預設格式 字元"/>
    <w:rPr>
      <w:rFonts w:ascii="細明體" w:eastAsia="細明體" w:hAnsi="細明體" w:cs="Courier New"/>
    </w:rPr>
  </w:style>
  <w:style w:type="paragraph" w:styleId="aa">
    <w:name w:val="Body Text"/>
    <w:basedOn w:val="a"/>
    <w:pPr>
      <w:jc w:val="center"/>
    </w:pPr>
    <w:rPr>
      <w:rFonts w:ascii="標楷體" w:eastAsia="標楷體" w:hAnsi="標楷體"/>
      <w:sz w:val="28"/>
    </w:rPr>
  </w:style>
  <w:style w:type="character" w:customStyle="1" w:styleId="ab">
    <w:name w:val="本文 字元"/>
    <w:rPr>
      <w:rFonts w:ascii="標楷體" w:eastAsia="標楷體" w:hAnsi="標楷體"/>
      <w:kern w:val="3"/>
      <w:sz w:val="28"/>
      <w:szCs w:val="24"/>
    </w:rPr>
  </w:style>
  <w:style w:type="paragraph" w:styleId="ac">
    <w:name w:val="Body Text Indent"/>
    <w:basedOn w:val="a"/>
    <w:pPr>
      <w:spacing w:after="120"/>
      <w:ind w:left="480"/>
    </w:pPr>
  </w:style>
  <w:style w:type="character" w:customStyle="1" w:styleId="ad">
    <w:name w:val="本文縮排 字元"/>
    <w:basedOn w:val="a0"/>
    <w:rPr>
      <w:kern w:val="3"/>
      <w:sz w:val="24"/>
      <w:szCs w:val="24"/>
    </w:rPr>
  </w:style>
  <w:style w:type="paragraph" w:styleId="ae">
    <w:name w:val="List Paragraph"/>
    <w:basedOn w:val="a"/>
    <w:pPr>
      <w:ind w:left="480"/>
    </w:pPr>
  </w:style>
  <w:style w:type="paragraph" w:styleId="af">
    <w:name w:val="Block Text"/>
    <w:basedOn w:val="a"/>
    <w:pPr>
      <w:spacing w:line="520" w:lineRule="exact"/>
      <w:ind w:left="851" w:right="284" w:hanging="567"/>
      <w:jc w:val="both"/>
    </w:pPr>
    <w:rPr>
      <w:rFonts w:ascii="新細明體" w:hAnsi="新細明體"/>
      <w:sz w:val="28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af0">
    <w:name w:val="封面作者"/>
    <w:basedOn w:val="a"/>
    <w:next w:val="a"/>
    <w:pPr>
      <w:widowControl/>
      <w:tabs>
        <w:tab w:val="right" w:pos="8640"/>
      </w:tabs>
      <w:overflowPunct w:val="0"/>
      <w:autoSpaceDE w:val="0"/>
      <w:spacing w:before="240" w:after="240" w:line="360" w:lineRule="auto"/>
      <w:jc w:val="center"/>
    </w:pPr>
    <w:rPr>
      <w:rFonts w:ascii="超研澤中隸" w:eastAsia="超研澤中隸" w:hAnsi="超研澤中隸"/>
      <w:spacing w:val="20"/>
      <w:kern w:val="0"/>
      <w:sz w:val="32"/>
      <w:szCs w:val="20"/>
    </w:rPr>
  </w:style>
  <w:style w:type="character" w:styleId="af1">
    <w:name w:val="annotation reference"/>
    <w:basedOn w:val="a0"/>
    <w:rPr>
      <w:sz w:val="18"/>
      <w:szCs w:val="18"/>
    </w:rPr>
  </w:style>
  <w:style w:type="paragraph" w:styleId="af2">
    <w:name w:val="annotation text"/>
    <w:basedOn w:val="a"/>
  </w:style>
  <w:style w:type="character" w:customStyle="1" w:styleId="af3">
    <w:name w:val="註解文字 字元"/>
    <w:basedOn w:val="a0"/>
    <w:rPr>
      <w:kern w:val="3"/>
      <w:sz w:val="24"/>
      <w:szCs w:val="24"/>
    </w:rPr>
  </w:style>
  <w:style w:type="paragraph" w:styleId="af4">
    <w:name w:val="annotation subject"/>
    <w:basedOn w:val="af2"/>
    <w:next w:val="af2"/>
    <w:rPr>
      <w:b/>
      <w:bCs/>
    </w:rPr>
  </w:style>
  <w:style w:type="character" w:customStyle="1" w:styleId="af5">
    <w:name w:val="註解主旨 字元"/>
    <w:basedOn w:val="af3"/>
    <w:rPr>
      <w:b/>
      <w:bCs/>
      <w:kern w:val="3"/>
      <w:sz w:val="24"/>
      <w:szCs w:val="24"/>
    </w:rPr>
  </w:style>
  <w:style w:type="character" w:customStyle="1" w:styleId="af6">
    <w:name w:val="頁尾 字元"/>
    <w:basedOn w:val="a0"/>
    <w:rPr>
      <w:kern w:val="3"/>
    </w:rPr>
  </w:style>
  <w:style w:type="paragraph" w:customStyle="1" w:styleId="Standard">
    <w:name w:val="Standard"/>
    <w:pPr>
      <w:widowControl w:val="0"/>
      <w:suppressAutoHyphens/>
    </w:pPr>
    <w:rPr>
      <w:rFonts w:ascii="Calibri" w:hAnsi="Calibri" w:cs="Linux Libertine G"/>
      <w:kern w:val="3"/>
      <w:sz w:val="24"/>
      <w:szCs w:val="24"/>
      <w:lang w:eastAsia="zh-CN" w:bidi="hi-IN"/>
    </w:rPr>
  </w:style>
  <w:style w:type="paragraph" w:styleId="af7">
    <w:name w:val="No Spacing"/>
    <w:pPr>
      <w:widowControl w:val="0"/>
      <w:suppressAutoHyphens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CdWWbZ8GKM1FBrGv7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臺北市國民教育輔導團輔導員遴選簡章</dc:title>
  <dc:creator>user</dc:creator>
  <cp:lastModifiedBy>Windows 使用者</cp:lastModifiedBy>
  <cp:revision>2</cp:revision>
  <cp:lastPrinted>2023-05-30T07:47:00Z</cp:lastPrinted>
  <dcterms:created xsi:type="dcterms:W3CDTF">2024-07-04T01:10:00Z</dcterms:created>
  <dcterms:modified xsi:type="dcterms:W3CDTF">2024-07-04T01:10:00Z</dcterms:modified>
</cp:coreProperties>
</file>