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A7F" w:rsidRPr="007C4F74" w:rsidRDefault="00C90A7F" w:rsidP="000C6AC7">
      <w:pPr>
        <w:spacing w:after="240" w:line="240" w:lineRule="auto"/>
        <w:rPr>
          <w:rFonts w:ascii="微軟正黑體" w:eastAsia="微軟正黑體" w:hAnsi="微軟正黑體" w:cs="新細明體"/>
          <w:b/>
          <w:sz w:val="40"/>
          <w:szCs w:val="24"/>
          <w:highlight w:val="yellow"/>
        </w:rPr>
      </w:pPr>
      <w:bookmarkStart w:id="0" w:name="_GoBack"/>
      <w:bookmarkEnd w:id="0"/>
      <w:r w:rsidRPr="00C90A7F">
        <w:rPr>
          <w:rFonts w:ascii="微軟正黑體" w:eastAsia="微軟正黑體" w:hAnsi="微軟正黑體" w:cs="新細明體" w:hint="eastAsia"/>
          <w:b/>
          <w:sz w:val="40"/>
          <w:szCs w:val="24"/>
          <w:highlight w:val="yellow"/>
        </w:rPr>
        <w:t>社群宣傳版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🚀</w:t>
      </w:r>
      <w:r w:rsidRPr="007C4F74">
        <w:rPr>
          <w:rFonts w:ascii="微軟正黑體" w:eastAsia="微軟正黑體" w:hAnsi="微軟正黑體"/>
          <w:b/>
          <w:bCs/>
          <w:color w:val="000000"/>
          <w:sz w:val="24"/>
          <w:szCs w:val="24"/>
        </w:rPr>
        <w:t xml:space="preserve"> 2025 Be a DOER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｜呼叫都市行動派，徵件正式開跑！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號召關心臺北市議題ê夥伴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你有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公共性議題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想提案？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你的行動提案想在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台北市實踐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你只差一點助力，就能讓行動更進一步？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這場都市行動計畫，就是你的機會！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我們提供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培力課程、顧問指導、行動實驗金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，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幫助你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從提案到落地實踐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，讓想法真正實現！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 </w:t>
      </w:r>
    </w:p>
    <w:p w:rsidR="007C4F74" w:rsidRPr="007C4F74" w:rsidRDefault="007C4F74" w:rsidP="007C4F74">
      <w:pPr>
        <w:spacing w:after="240"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如果你是「行動新手」，這裡是你的最佳起點！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after="240"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👉</w:t>
      </w:r>
      <w:r w:rsidRPr="007C4F74">
        <w:rPr>
          <w:rFonts w:ascii="微軟正黑體" w:eastAsia="微軟正黑體" w:hAnsi="微軟正黑體"/>
          <w:b/>
          <w:bCs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你是這樣的人嗎？</w:t>
      </w:r>
      <w:r w:rsidRPr="007C4F74">
        <w:rPr>
          <w:rFonts w:ascii="微軟正黑體" w:eastAsia="微軟正黑體" w:hAnsi="微軟正黑體"/>
          <w:b/>
          <w:bCs/>
          <w:color w:val="000000"/>
          <w:sz w:val="24"/>
          <w:szCs w:val="24"/>
        </w:rPr>
        <w:br/>
      </w: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🔹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對地方行動有興趣，卻不知道該如何開始？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br/>
      </w: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🔹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有想法，但缺少明確的行動步驟？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br/>
      </w: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🔹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需要專業指導，讓提案更具可行性？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🎯</w:t>
      </w:r>
      <w:r w:rsidRPr="007C4F74">
        <w:rPr>
          <w:rFonts w:ascii="微軟正黑體" w:eastAsia="微軟正黑體" w:hAnsi="微軟正黑體"/>
          <w:b/>
          <w:bCs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我們提供完整的行動育成支援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：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專屬課程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｜前輩交流、支持行動方案、未來發展規劃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任務指引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｜拆解行動步驟，一步步帶你完成地方行動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一對一顧問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｜最強顧問群，陪你釐清提案問題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專屬陪伴員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｜隨時解惑，讓行動不迷路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行動實驗金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｜最高</w:t>
      </w: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💰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1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萬元，助你啟動行動方案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 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如果你已經參加過臺北市都市更新處相關的培力計畫，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這裡讓你進一步實踐更多的行動！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👉</w:t>
      </w:r>
      <w:r w:rsidRPr="007C4F74">
        <w:rPr>
          <w:rFonts w:ascii="微軟正黑體" w:eastAsia="微軟正黑體" w:hAnsi="微軟正黑體"/>
          <w:b/>
          <w:bCs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你是這樣的人嗎？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🔹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已有提案基礎，想要深入探討行動議題？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🔹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想提升提案能力，讓地方合作更順利？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lastRenderedPageBreak/>
        <w:t>🔹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需要資源測試行動的可行性，確保行動能順利推動？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🎯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這次，我們讓你的行動方案再升級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：</w:t>
      </w:r>
    </w:p>
    <w:p w:rsidR="007C4F74" w:rsidRPr="007C4F74" w:rsidRDefault="007C4F74" w:rsidP="007C4F74">
      <w:pPr>
        <w:spacing w:before="240" w:after="240"/>
        <w:rPr>
          <w:rFonts w:ascii="微軟正黑體" w:eastAsia="微軟正黑體" w:hAnsi="微軟正黑體"/>
          <w:color w:val="000000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提案技能升級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｜簡報表達技巧、地方合作實務課程，讓你更能說服合作夥伴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專屬陪伴員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｜隨時解惑，提供更精準的行動策略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舉辦議題小聚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｜深化對地方議題的討論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Segoe UI Emoji" w:eastAsia="微軟正黑體" w:hAnsi="Segoe UI Emoji" w:cs="Segoe UI Emoji"/>
          <w:b/>
          <w:bCs/>
          <w:color w:val="000000"/>
          <w:sz w:val="24"/>
          <w:szCs w:val="24"/>
        </w:rPr>
        <w:t>✔</w:t>
      </w: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行動實驗金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｜每組約</w:t>
      </w:r>
      <w:r w:rsidRPr="007C4F74">
        <w:rPr>
          <w:rFonts w:ascii="Segoe UI Emoji" w:eastAsia="微軟正黑體" w:hAnsi="Segoe UI Emoji" w:cs="Segoe UI Emoji"/>
          <w:color w:val="000000"/>
          <w:sz w:val="24"/>
          <w:szCs w:val="24"/>
        </w:rPr>
        <w:t>💰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3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萬元，助你推進並完成行動方案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報名資訊：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徵件簡章：</w:t>
      </w:r>
      <w:hyperlink r:id="rId6" w:history="1">
        <w:r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https://reurl.cc/G5Y9xG</w:t>
        </w:r>
      </w:hyperlink>
      <w:r w:rsidRPr="000C6AC7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報名連結：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➥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初階培力</w:t>
      </w:r>
      <w:hyperlink r:id="rId7" w:history="1">
        <w:r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https://www.surveycake.com/s/G6vXp</w:t>
        </w:r>
      </w:hyperlink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➥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進階培力</w:t>
      </w:r>
      <w:hyperlink r:id="rId8" w:history="1">
        <w:r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https://forms.gle/xwkU5nDwgqGGHK7EA</w:t>
        </w:r>
      </w:hyperlink>
      <w:r w:rsidRPr="000C6AC7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徵件截止：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114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年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3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月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28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日（星期五）上午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11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：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59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止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be a DOER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宣傳社群平台：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Instagram</w:t>
      </w:r>
    </w:p>
    <w:p w:rsidR="000C6AC7" w:rsidRPr="000C6AC7" w:rsidRDefault="00C47CF3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hyperlink r:id="rId9" w:history="1">
        <w:r w:rsidR="000C6AC7"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https://www.instagram.com/dodo_is_in_action/</w:t>
        </w:r>
      </w:hyperlink>
      <w:r w:rsidR="000C6AC7" w:rsidRPr="000C6AC7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台北社造咖</w:t>
      </w:r>
    </w:p>
    <w:p w:rsidR="007C4F74" w:rsidRPr="007C4F74" w:rsidRDefault="00C47CF3" w:rsidP="000C6AC7">
      <w:pPr>
        <w:spacing w:after="24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hyperlink r:id="rId10" w:history="1">
        <w:r w:rsidR="000C6AC7"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https://www.facebook.com/community.taipei</w:t>
        </w:r>
      </w:hyperlink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b/>
          <w:bCs/>
          <w:color w:val="000000"/>
          <w:sz w:val="24"/>
          <w:szCs w:val="24"/>
        </w:rPr>
        <w:t>我們準備好來一場都市行動實驗！你準備好了嗎？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#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為你喜歡的地方多做一點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+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#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公民參與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#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都市再生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#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社區營造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>#2025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臺北市都市再生行動育成實驗</w:t>
      </w: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</w:p>
    <w:p w:rsidR="007C4F74" w:rsidRPr="007C4F74" w:rsidRDefault="007C4F74" w:rsidP="007C4F74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主辦單位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|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臺北市都市更新處</w:t>
      </w:r>
    </w:p>
    <w:p w:rsidR="00C90A7F" w:rsidRDefault="007C4F74" w:rsidP="00C90A7F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執行單位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|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街道案子有限公司</w:t>
      </w:r>
    </w:p>
    <w:p w:rsidR="00C90A7F" w:rsidRDefault="00C90A7F">
      <w:pPr>
        <w:rPr>
          <w:rFonts w:ascii="微軟正黑體" w:eastAsia="微軟正黑體" w:hAnsi="微軟正黑體" w:cs="新細明體"/>
          <w:sz w:val="24"/>
          <w:szCs w:val="24"/>
        </w:rPr>
      </w:pPr>
      <w:r>
        <w:rPr>
          <w:rFonts w:ascii="微軟正黑體" w:eastAsia="微軟正黑體" w:hAnsi="微軟正黑體" w:cs="新細明體"/>
          <w:sz w:val="24"/>
          <w:szCs w:val="24"/>
        </w:rPr>
        <w:br w:type="page"/>
      </w:r>
    </w:p>
    <w:p w:rsidR="007C4F74" w:rsidRPr="000C6AC7" w:rsidRDefault="00C90A7F" w:rsidP="000C6AC7">
      <w:pPr>
        <w:spacing w:after="240" w:line="240" w:lineRule="auto"/>
        <w:rPr>
          <w:rFonts w:ascii="微軟正黑體" w:eastAsia="微軟正黑體" w:hAnsi="微軟正黑體" w:cs="新細明體"/>
          <w:b/>
          <w:sz w:val="40"/>
          <w:szCs w:val="24"/>
          <w:highlight w:val="yellow"/>
        </w:rPr>
      </w:pPr>
      <w:r>
        <w:rPr>
          <w:rFonts w:ascii="微軟正黑體" w:eastAsia="微軟正黑體" w:hAnsi="微軟正黑體" w:cs="新細明體" w:hint="eastAsia"/>
          <w:b/>
          <w:sz w:val="40"/>
          <w:szCs w:val="24"/>
          <w:highlight w:val="yellow"/>
        </w:rPr>
        <w:lastRenderedPageBreak/>
        <w:t>網站宣傳</w:t>
      </w:r>
      <w:r w:rsidRPr="00C90A7F">
        <w:rPr>
          <w:rFonts w:ascii="微軟正黑體" w:eastAsia="微軟正黑體" w:hAnsi="微軟正黑體" w:cs="新細明體" w:hint="eastAsia"/>
          <w:b/>
          <w:sz w:val="40"/>
          <w:szCs w:val="24"/>
          <w:highlight w:val="yellow"/>
        </w:rPr>
        <w:t>版</w:t>
      </w:r>
    </w:p>
    <w:p w:rsidR="000C6AC7" w:rsidRDefault="000C6AC7">
      <w:pPr>
        <w:spacing w:before="240" w:after="240"/>
        <w:rPr>
          <w:rFonts w:ascii="微軟正黑體" w:eastAsia="微軟正黑體" w:hAnsi="微軟正黑體" w:cs="標楷體"/>
          <w:b/>
          <w:sz w:val="28"/>
        </w:rPr>
      </w:pPr>
      <w:r>
        <w:rPr>
          <w:rFonts w:ascii="微軟正黑體" w:eastAsia="微軟正黑體" w:hAnsi="微軟正黑體" w:cs="標楷體"/>
          <w:b/>
          <w:sz w:val="28"/>
        </w:rPr>
        <w:t xml:space="preserve">2025 be a DOER </w:t>
      </w:r>
      <w:r>
        <w:rPr>
          <w:rFonts w:ascii="微軟正黑體" w:eastAsia="微軟正黑體" w:hAnsi="微軟正黑體" w:cs="標楷體" w:hint="eastAsia"/>
          <w:b/>
          <w:sz w:val="28"/>
        </w:rPr>
        <w:t>徵件啟動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由臺北市都市更新處辦理的「臺北市都市再生行動育成實驗」（以下簡稱</w:t>
      </w:r>
      <w:r w:rsidRPr="000C6AC7">
        <w:rPr>
          <w:rFonts w:ascii="微軟正黑體" w:eastAsia="微軟正黑體" w:hAnsi="微軟正黑體"/>
          <w:sz w:val="24"/>
          <w:szCs w:val="24"/>
        </w:rPr>
        <w:t>be a DOER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）徵件開跑！即日起至</w:t>
      </w:r>
      <w:r w:rsidRPr="000C6AC7">
        <w:rPr>
          <w:rFonts w:ascii="微軟正黑體" w:eastAsia="微軟正黑體" w:hAnsi="微軟正黑體"/>
          <w:sz w:val="24"/>
          <w:szCs w:val="24"/>
        </w:rPr>
        <w:t>114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年</w:t>
      </w:r>
      <w:r w:rsidRPr="000C6AC7">
        <w:rPr>
          <w:rFonts w:ascii="微軟正黑體" w:eastAsia="微軟正黑體" w:hAnsi="微軟正黑體"/>
          <w:sz w:val="24"/>
          <w:szCs w:val="24"/>
        </w:rPr>
        <w:t>3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月</w:t>
      </w:r>
      <w:r w:rsidRPr="000C6AC7">
        <w:rPr>
          <w:rFonts w:ascii="微軟正黑體" w:eastAsia="微軟正黑體" w:hAnsi="微軟正黑體"/>
          <w:sz w:val="24"/>
          <w:szCs w:val="24"/>
        </w:rPr>
        <w:t>28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日止，歡迎具備「為公共、有都市、在地方」的行動提案，報名參加！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也許你曾經在社區中看到一個無人使用的空間，構想這個空間可被再利用的無限潛力；也許你關注地方文史的傳承，期待讓更多人與你共享地方感；也許你剛移居到臺北，關注居住議題，希望打造出互助的社群，讓移居這件事可以變簡單，這些看似很尋常、很生活的想法，都是關注都市議題的第一步！「身為生活在都市的市民，每一個人皆有機會參與、解決都市問題，成為改變都市的動能」，這其實就是「都市再生」！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</w:p>
    <w:p w:rsidR="000C6AC7" w:rsidRPr="000C6AC7" w:rsidRDefault="000C6AC7" w:rsidP="000C6AC7">
      <w:pPr>
        <w:spacing w:after="240"/>
        <w:rPr>
          <w:rFonts w:ascii="微軟正黑體" w:eastAsia="微軟正黑體" w:hAnsi="微軟正黑體"/>
          <w:b/>
          <w:sz w:val="24"/>
          <w:szCs w:val="24"/>
        </w:rPr>
      </w:pPr>
      <w:r w:rsidRPr="000C6AC7">
        <w:rPr>
          <w:rFonts w:ascii="微軟正黑體" w:eastAsia="微軟正黑體" w:hAnsi="微軟正黑體" w:hint="eastAsia"/>
          <w:b/>
          <w:sz w:val="24"/>
          <w:szCs w:val="24"/>
        </w:rPr>
        <w:t>以「從零到一」的行動，落實社區、影響都市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從微小的第一步開始，與我們一起發揮實際影響力，讓都市發展加入你、加入眾人的聲音，然後繼續往前，讓臺北市成為眾人的都市，依著這樣的目標，</w:t>
      </w:r>
      <w:r w:rsidRPr="000C6AC7">
        <w:rPr>
          <w:rFonts w:ascii="微軟正黑體" w:eastAsia="微軟正黑體" w:hAnsi="微軟正黑體"/>
          <w:sz w:val="24"/>
          <w:szCs w:val="24"/>
        </w:rPr>
        <w:t>be a DOER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計畫成為臺北市首支關注起步行動者，並以推動都市再生為目標的市民培力計畫，今年持續廣招各式具潛力的都市行動提案，讓行動經驗豐富的陪伴員，陪伴入選的團隊們於地方展開第一步！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除了培力提案團隊「從零到一」行動的初階培力以外，今年開辦「進階培力」計畫，邀請曾經參加過臺北市都市更新處相關培力計畫的行動者報名參加，一同讓行動升級，動能延續！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</w:p>
    <w:p w:rsid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如果你對都市議題、生活環境有問題觀察及改變的想法，歡迎提出你的行動方案！</w:t>
      </w:r>
      <w:r w:rsidRPr="000C6AC7">
        <w:rPr>
          <w:rFonts w:ascii="微軟正黑體" w:eastAsia="微軟正黑體" w:hAnsi="微軟正黑體"/>
          <w:sz w:val="24"/>
          <w:szCs w:val="24"/>
        </w:rPr>
        <w:t xml:space="preserve"> </w:t>
      </w:r>
    </w:p>
    <w:p w:rsidR="000C6AC7" w:rsidRPr="000C6AC7" w:rsidRDefault="000C6AC7" w:rsidP="000C6AC7">
      <w:pPr>
        <w:rPr>
          <w:rFonts w:ascii="微軟正黑體" w:eastAsia="微軟正黑體" w:hAnsi="微軟正黑體"/>
          <w:sz w:val="24"/>
          <w:szCs w:val="24"/>
        </w:rPr>
      </w:pPr>
    </w:p>
    <w:p w:rsidR="000C6AC7" w:rsidRPr="007C4F74" w:rsidRDefault="000C6AC7" w:rsidP="000C6AC7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主辦單位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|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臺北市都市更新處</w:t>
      </w:r>
    </w:p>
    <w:p w:rsidR="000C6AC7" w:rsidRDefault="000C6AC7" w:rsidP="000C6AC7">
      <w:pPr>
        <w:spacing w:line="240" w:lineRule="auto"/>
        <w:rPr>
          <w:rFonts w:ascii="微軟正黑體" w:eastAsia="微軟正黑體" w:hAnsi="微軟正黑體" w:cs="新細明體"/>
          <w:sz w:val="24"/>
          <w:szCs w:val="24"/>
        </w:rPr>
      </w:pP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執行單位</w:t>
      </w:r>
      <w:r w:rsidRPr="007C4F74">
        <w:rPr>
          <w:rFonts w:ascii="微軟正黑體" w:eastAsia="微軟正黑體" w:hAnsi="微軟正黑體"/>
          <w:color w:val="000000"/>
          <w:sz w:val="24"/>
          <w:szCs w:val="24"/>
        </w:rPr>
        <w:t xml:space="preserve"> | </w:t>
      </w:r>
      <w:r w:rsidRPr="007C4F74">
        <w:rPr>
          <w:rFonts w:ascii="微軟正黑體" w:eastAsia="微軟正黑體" w:hAnsi="微軟正黑體" w:hint="eastAsia"/>
          <w:color w:val="000000"/>
          <w:sz w:val="24"/>
          <w:szCs w:val="24"/>
        </w:rPr>
        <w:t>街道案子有限公司</w:t>
      </w:r>
    </w:p>
    <w:p w:rsidR="007B43AA" w:rsidRPr="000C6AC7" w:rsidRDefault="007B43AA">
      <w:pPr>
        <w:spacing w:before="240" w:after="240"/>
      </w:pP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▋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報名資訊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徵件簡章：</w:t>
      </w:r>
      <w:hyperlink r:id="rId11" w:history="1">
        <w:r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https://reurl.cc/G5Y9xG</w:t>
        </w:r>
      </w:hyperlink>
      <w:r w:rsidRPr="000C6AC7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報名連結：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➥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初階培力</w:t>
      </w:r>
      <w:hyperlink r:id="rId12" w:history="1">
        <w:r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https://www.surveycake.com/s/G6vXp</w:t>
        </w:r>
      </w:hyperlink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➥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進階培力</w:t>
      </w:r>
      <w:hyperlink r:id="rId13" w:history="1">
        <w:r w:rsidRPr="000C6AC7">
          <w:rPr>
            <w:rFonts w:ascii="微軟正黑體" w:eastAsia="微軟正黑體" w:hAnsi="微軟正黑體"/>
            <w:color w:val="000000"/>
            <w:sz w:val="24"/>
            <w:szCs w:val="24"/>
          </w:rPr>
          <w:t>https://forms.gle/xwkU5nDwgqGGHK7EA</w:t>
        </w:r>
      </w:hyperlink>
      <w:r w:rsidRPr="000C6AC7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</w:p>
    <w:p w:rsidR="000C6AC7" w:rsidRPr="000C6AC7" w:rsidRDefault="000C6AC7" w:rsidP="000C6AC7">
      <w:pPr>
        <w:rPr>
          <w:rFonts w:ascii="微軟正黑體" w:eastAsia="微軟正黑體" w:hAnsi="微軟正黑體"/>
          <w:color w:val="000000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徵件截止：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114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年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3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月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28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日（星期五）上午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11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：</w:t>
      </w:r>
      <w:r w:rsidRPr="000C6AC7">
        <w:rPr>
          <w:rFonts w:ascii="微軟正黑體" w:eastAsia="微軟正黑體" w:hAnsi="微軟正黑體"/>
          <w:color w:val="000000"/>
          <w:sz w:val="24"/>
          <w:szCs w:val="24"/>
        </w:rPr>
        <w:t>59</w:t>
      </w:r>
      <w:r w:rsidRPr="000C6AC7">
        <w:rPr>
          <w:rFonts w:ascii="微軟正黑體" w:eastAsia="微軟正黑體" w:hAnsi="微軟正黑體" w:hint="eastAsia"/>
          <w:color w:val="000000"/>
          <w:sz w:val="24"/>
          <w:szCs w:val="24"/>
        </w:rPr>
        <w:t>止</w:t>
      </w:r>
    </w:p>
    <w:p w:rsidR="000C6AC7" w:rsidRPr="000C6AC7" w:rsidRDefault="000C6AC7">
      <w:pPr>
        <w:widowControl w:val="0"/>
        <w:rPr>
          <w:rFonts w:ascii="微軟正黑體" w:eastAsia="微軟正黑體" w:hAnsi="微軟正黑體"/>
          <w:sz w:val="24"/>
          <w:szCs w:val="24"/>
        </w:rPr>
      </w:pPr>
    </w:p>
    <w:p w:rsidR="007B43AA" w:rsidRPr="000C6AC7" w:rsidRDefault="000C6AC7">
      <w:pPr>
        <w:widowControl w:val="0"/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▋</w:t>
      </w:r>
      <w:r w:rsidRPr="000C6AC7">
        <w:rPr>
          <w:rFonts w:ascii="微軟正黑體" w:eastAsia="微軟正黑體" w:hAnsi="微軟正黑體"/>
          <w:sz w:val="24"/>
          <w:szCs w:val="24"/>
        </w:rPr>
        <w:t>Instagram</w:t>
      </w:r>
    </w:p>
    <w:p w:rsidR="007B43AA" w:rsidRPr="000C6AC7" w:rsidRDefault="00C47CF3">
      <w:pPr>
        <w:widowControl w:val="0"/>
        <w:rPr>
          <w:rFonts w:ascii="微軟正黑體" w:eastAsia="微軟正黑體" w:hAnsi="微軟正黑體"/>
          <w:sz w:val="24"/>
          <w:szCs w:val="24"/>
        </w:rPr>
      </w:pPr>
      <w:hyperlink r:id="rId14">
        <w:r w:rsidR="000C6AC7" w:rsidRPr="000C6AC7">
          <w:rPr>
            <w:rFonts w:ascii="微軟正黑體" w:eastAsia="微軟正黑體" w:hAnsi="微軟正黑體"/>
            <w:sz w:val="24"/>
            <w:szCs w:val="24"/>
          </w:rPr>
          <w:t>https://www.instagram.com/dodo_is_in_action/</w:t>
        </w:r>
      </w:hyperlink>
      <w:r w:rsidR="000C6AC7">
        <w:rPr>
          <w:rFonts w:ascii="微軟正黑體" w:eastAsia="微軟正黑體" w:hAnsi="微軟正黑體"/>
          <w:sz w:val="24"/>
          <w:szCs w:val="24"/>
        </w:rPr>
        <w:t xml:space="preserve"> </w:t>
      </w:r>
    </w:p>
    <w:p w:rsidR="007B43AA" w:rsidRPr="000C6AC7" w:rsidRDefault="007B43AA">
      <w:pPr>
        <w:widowControl w:val="0"/>
        <w:rPr>
          <w:rFonts w:ascii="微軟正黑體" w:eastAsia="微軟正黑體" w:hAnsi="微軟正黑體"/>
          <w:sz w:val="24"/>
          <w:szCs w:val="24"/>
        </w:rPr>
      </w:pPr>
    </w:p>
    <w:p w:rsidR="007B43AA" w:rsidRPr="000C6AC7" w:rsidRDefault="000C6AC7">
      <w:pPr>
        <w:widowControl w:val="0"/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▋問題諮詢與聯絡</w:t>
      </w:r>
      <w:r w:rsidRPr="000C6AC7">
        <w:rPr>
          <w:rFonts w:ascii="微軟正黑體" w:eastAsia="微軟正黑體" w:hAnsi="微軟正黑體"/>
          <w:sz w:val="24"/>
          <w:szCs w:val="24"/>
        </w:rPr>
        <w:t xml:space="preserve"> </w:t>
      </w:r>
    </w:p>
    <w:p w:rsidR="007B43AA" w:rsidRPr="000C6AC7" w:rsidRDefault="000C6AC7">
      <w:pPr>
        <w:widowControl w:val="0"/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微軟正黑體" w:eastAsia="微軟正黑體" w:hAnsi="微軟正黑體" w:hint="eastAsia"/>
          <w:sz w:val="24"/>
          <w:szCs w:val="24"/>
        </w:rPr>
        <w:t>街道案子有限公司</w:t>
      </w:r>
    </w:p>
    <w:p w:rsidR="007B43AA" w:rsidRPr="000C6AC7" w:rsidRDefault="000C6AC7">
      <w:pPr>
        <w:widowControl w:val="0"/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聯絡電話：邱小姐</w:t>
      </w:r>
      <w:r w:rsidRPr="000C6AC7">
        <w:rPr>
          <w:rFonts w:ascii="微軟正黑體" w:eastAsia="微軟正黑體" w:hAnsi="微軟正黑體"/>
          <w:sz w:val="24"/>
          <w:szCs w:val="24"/>
        </w:rPr>
        <w:t>0987-634-609</w:t>
      </w:r>
    </w:p>
    <w:p w:rsidR="007B43AA" w:rsidRPr="000C6AC7" w:rsidRDefault="000C6AC7">
      <w:pPr>
        <w:widowControl w:val="0"/>
        <w:rPr>
          <w:rFonts w:ascii="微軟正黑體" w:eastAsia="微軟正黑體" w:hAnsi="微軟正黑體"/>
          <w:sz w:val="24"/>
          <w:szCs w:val="24"/>
        </w:rPr>
      </w:pPr>
      <w:r w:rsidRPr="000C6AC7">
        <w:rPr>
          <w:rFonts w:ascii="MS Gothic" w:eastAsia="MS Gothic" w:hAnsi="MS Gothic" w:cs="MS Gothic" w:hint="eastAsia"/>
          <w:color w:val="000000"/>
          <w:sz w:val="24"/>
          <w:szCs w:val="24"/>
        </w:rPr>
        <w:t>┃</w:t>
      </w:r>
      <w:r w:rsidRPr="000C6AC7">
        <w:rPr>
          <w:rFonts w:ascii="微軟正黑體" w:eastAsia="微軟正黑體" w:hAnsi="微軟正黑體" w:hint="eastAsia"/>
          <w:sz w:val="24"/>
          <w:szCs w:val="24"/>
        </w:rPr>
        <w:t>電子信箱：</w:t>
      </w:r>
      <w:hyperlink r:id="rId15">
        <w:r w:rsidRPr="000C6AC7">
          <w:rPr>
            <w:rFonts w:ascii="微軟正黑體" w:eastAsia="微軟正黑體" w:hAnsi="微軟正黑體"/>
            <w:sz w:val="24"/>
            <w:szCs w:val="24"/>
          </w:rPr>
          <w:t>contact@streetproj.com</w:t>
        </w:r>
      </w:hyperlink>
    </w:p>
    <w:p w:rsidR="007B43AA" w:rsidRDefault="007B43AA"/>
    <w:sectPr w:rsidR="007B43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B2D" w:rsidRDefault="00D93B2D" w:rsidP="00270030">
      <w:pPr>
        <w:spacing w:line="240" w:lineRule="auto"/>
      </w:pPr>
      <w:r>
        <w:separator/>
      </w:r>
    </w:p>
  </w:endnote>
  <w:endnote w:type="continuationSeparator" w:id="0">
    <w:p w:rsidR="00D93B2D" w:rsidRDefault="00D93B2D" w:rsidP="00270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 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B2D" w:rsidRDefault="00D93B2D" w:rsidP="00270030">
      <w:pPr>
        <w:spacing w:line="240" w:lineRule="auto"/>
      </w:pPr>
      <w:r>
        <w:separator/>
      </w:r>
    </w:p>
  </w:footnote>
  <w:footnote w:type="continuationSeparator" w:id="0">
    <w:p w:rsidR="00D93B2D" w:rsidRDefault="00D93B2D" w:rsidP="002700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AA"/>
    <w:rsid w:val="000C6AC7"/>
    <w:rsid w:val="00270030"/>
    <w:rsid w:val="007B43AA"/>
    <w:rsid w:val="007C4F74"/>
    <w:rsid w:val="009C33E4"/>
    <w:rsid w:val="00C47CF3"/>
    <w:rsid w:val="00C90A7F"/>
    <w:rsid w:val="00D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2A0132-2C2A-451A-8D7A-AD48DCAB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rPr>
      <w:rFonts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after="320"/>
    </w:pPr>
    <w:rPr>
      <w:rFonts w:eastAsia="Times New Roman"/>
      <w:color w:val="666666"/>
      <w:sz w:val="30"/>
      <w:szCs w:val="30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C4F7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styleId="a7">
    <w:name w:val="Hyperlink"/>
    <w:basedOn w:val="a0"/>
    <w:uiPriority w:val="99"/>
    <w:unhideWhenUsed/>
    <w:rsid w:val="000C6AC7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70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270030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70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27003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9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wkU5nDwgqGGHK7EA" TargetMode="External"/><Relationship Id="rId13" Type="http://schemas.openxmlformats.org/officeDocument/2006/relationships/hyperlink" Target="https://forms.gle/xwkU5nDwgqGGHK7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cake.com/s/G6vXp" TargetMode="External"/><Relationship Id="rId12" Type="http://schemas.openxmlformats.org/officeDocument/2006/relationships/hyperlink" Target="https://www.surveycake.com/s/G6vX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url.cc/G5Y9xG" TargetMode="External"/><Relationship Id="rId11" Type="http://schemas.openxmlformats.org/officeDocument/2006/relationships/hyperlink" Target="https://reurl.cc/G5Y9x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ontact@streetproj.com" TargetMode="External"/><Relationship Id="rId10" Type="http://schemas.openxmlformats.org/officeDocument/2006/relationships/hyperlink" Target="https://www.facebook.com/community.taipe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dodo_is_in_action/" TargetMode="External"/><Relationship Id="rId14" Type="http://schemas.openxmlformats.org/officeDocument/2006/relationships/hyperlink" Target="https://www.instagram.com/dodo_is_in_action/?fbclid=IwAR03ep-qRGF5-LKG4FgwwQMh18iHqsrvVpi6QkFXJG6_i5mKyQwzHWFnU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童郁雯</dc:creator>
  <cp:keywords/>
  <dc:description/>
  <cp:lastModifiedBy>teacher</cp:lastModifiedBy>
  <cp:revision>2</cp:revision>
  <dcterms:created xsi:type="dcterms:W3CDTF">2025-02-18T06:32:00Z</dcterms:created>
  <dcterms:modified xsi:type="dcterms:W3CDTF">2025-02-18T06:32:00Z</dcterms:modified>
</cp:coreProperties>
</file>